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BDD079" w14:textId="77777777" w:rsidR="00EC0B67" w:rsidRPr="00A51F4C" w:rsidRDefault="00EC0B67" w:rsidP="00EC0B67">
      <w:pPr>
        <w:rPr>
          <w:lang w:val="zh-CN"/>
        </w:rPr>
      </w:pPr>
      <w:bookmarkStart w:id="0" w:name="_Toc149229831"/>
      <w:bookmarkStart w:id="1" w:name="_Hlk533342494"/>
      <w:bookmarkStart w:id="2" w:name="_Toc149229844"/>
    </w:p>
    <w:p w14:paraId="3BF3B468" w14:textId="77777777" w:rsidR="00EC0B67" w:rsidRDefault="00EC0B67" w:rsidP="00EC0B67">
      <w:pPr>
        <w:pStyle w:val="1"/>
        <w:rPr>
          <w:rFonts w:cs="Times New Roman"/>
          <w:lang w:val="zh-CN"/>
        </w:rPr>
      </w:pPr>
      <w:bookmarkStart w:id="3" w:name="_Toc155700161"/>
      <w:r>
        <w:rPr>
          <w:rFonts w:cs="Times New Roman"/>
          <w:lang w:val="zh-CN"/>
        </w:rPr>
        <w:t>摘</w:t>
      </w:r>
      <w:r>
        <w:rPr>
          <w:rFonts w:cs="Times New Roman"/>
        </w:rPr>
        <w:t xml:space="preserve"> </w:t>
      </w:r>
      <w:r>
        <w:rPr>
          <w:rFonts w:cs="Times New Roman"/>
          <w:lang w:val="zh-CN"/>
        </w:rPr>
        <w:t>要</w:t>
      </w:r>
      <w:bookmarkEnd w:id="0"/>
      <w:bookmarkEnd w:id="3"/>
    </w:p>
    <w:p w14:paraId="0F5CDCC4" w14:textId="77777777" w:rsidR="00EC0B67" w:rsidRPr="00464011" w:rsidRDefault="00EC0B67" w:rsidP="00EC0B67">
      <w:pPr>
        <w:rPr>
          <w:lang w:val="zh-CN"/>
        </w:rPr>
      </w:pPr>
    </w:p>
    <w:p w14:paraId="788DFCA7" w14:textId="77777777" w:rsidR="00EC0B67" w:rsidRPr="006E7019" w:rsidRDefault="00EC0B67" w:rsidP="00EC0B67">
      <w:pPr>
        <w:widowControl w:val="0"/>
        <w:ind w:firstLine="420"/>
        <w:jc w:val="both"/>
        <w:rPr>
          <w:rFonts w:eastAsia="宋体" w:cs="Times New Roman"/>
          <w:szCs w:val="24"/>
        </w:rPr>
      </w:pPr>
      <w:bookmarkStart w:id="4" w:name="_Hlk62548319"/>
      <w:r>
        <w:rPr>
          <w:rFonts w:eastAsia="宋体" w:cs="Times New Roman" w:hint="eastAsia"/>
          <w:szCs w:val="24"/>
        </w:rPr>
        <w:t>全手行为跟踪是实现手势交互的重要技术之一，</w:t>
      </w:r>
      <w:r w:rsidRPr="006E7019">
        <w:rPr>
          <w:rFonts w:eastAsia="宋体" w:cs="Times New Roman"/>
          <w:szCs w:val="24"/>
        </w:rPr>
        <w:t>在人机交互的诸多场景中展现了应用</w:t>
      </w:r>
      <w:r>
        <w:rPr>
          <w:rFonts w:eastAsia="宋体" w:cs="Times New Roman" w:hint="eastAsia"/>
          <w:szCs w:val="24"/>
        </w:rPr>
        <w:t>价值。目前手部跟踪技术仍存在运动导致佩戴错位等问题</w:t>
      </w:r>
      <w:r w:rsidRPr="006E7019">
        <w:rPr>
          <w:rFonts w:eastAsia="宋体" w:cs="Times New Roman"/>
          <w:szCs w:val="24"/>
        </w:rPr>
        <w:t>，</w:t>
      </w:r>
      <w:r>
        <w:rPr>
          <w:rFonts w:eastAsia="宋体" w:cs="Times New Roman" w:hint="eastAsia"/>
          <w:szCs w:val="24"/>
        </w:rPr>
        <w:t>同时手势交互技术也面临</w:t>
      </w:r>
      <w:r>
        <w:rPr>
          <w:rFonts w:eastAsia="宋体" w:cs="Times New Roman" w:hint="eastAsia"/>
          <w:szCs w:val="24"/>
        </w:rPr>
        <w:t>MidasTouch</w:t>
      </w:r>
      <w:r>
        <w:rPr>
          <w:rFonts w:eastAsia="宋体" w:cs="Times New Roman" w:hint="eastAsia"/>
          <w:szCs w:val="24"/>
        </w:rPr>
        <w:t>等问题。</w:t>
      </w:r>
      <w:r w:rsidRPr="00B05C57">
        <w:rPr>
          <w:rFonts w:eastAsia="宋体" w:cs="Times New Roman" w:hint="eastAsia"/>
          <w:szCs w:val="24"/>
        </w:rPr>
        <w:t>在全手行为跟踪技术中，</w:t>
      </w:r>
      <w:r>
        <w:rPr>
          <w:rFonts w:eastAsia="宋体" w:cs="Times New Roman" w:hint="eastAsia"/>
          <w:szCs w:val="24"/>
        </w:rPr>
        <w:t>由于通过加速度计获取空间位置存在漂移问题，</w:t>
      </w:r>
      <w:r w:rsidRPr="006E7019">
        <w:rPr>
          <w:rFonts w:eastAsia="宋体" w:cs="Times New Roman"/>
          <w:szCs w:val="24"/>
        </w:rPr>
        <w:t>因此，本文</w:t>
      </w:r>
      <w:r>
        <w:rPr>
          <w:rFonts w:eastAsia="宋体" w:cs="Times New Roman" w:hint="eastAsia"/>
          <w:szCs w:val="24"/>
        </w:rPr>
        <w:t>面向基于姿态的</w:t>
      </w:r>
      <w:r w:rsidRPr="00B05C57">
        <w:rPr>
          <w:rFonts w:eastAsia="宋体" w:cs="Times New Roman" w:hint="eastAsia"/>
          <w:szCs w:val="24"/>
        </w:rPr>
        <w:t>全手行为</w:t>
      </w:r>
      <w:r>
        <w:rPr>
          <w:rFonts w:eastAsia="宋体" w:cs="Times New Roman" w:hint="eastAsia"/>
          <w:szCs w:val="24"/>
        </w:rPr>
        <w:t>跟踪与手势交互技术，开发手部约束特性以优化</w:t>
      </w:r>
      <w:r w:rsidRPr="006E7019">
        <w:rPr>
          <w:rFonts w:eastAsia="宋体" w:cs="Times New Roman"/>
          <w:szCs w:val="24"/>
        </w:rPr>
        <w:t>全手行为追踪技术，</w:t>
      </w:r>
      <w:r>
        <w:rPr>
          <w:rFonts w:eastAsia="宋体" w:cs="Times New Roman" w:hint="eastAsia"/>
          <w:szCs w:val="24"/>
        </w:rPr>
        <w:t>研究震颤信息区分交互意图以</w:t>
      </w:r>
      <w:r w:rsidRPr="006E7019">
        <w:rPr>
          <w:rFonts w:eastAsia="宋体" w:cs="Times New Roman"/>
          <w:szCs w:val="24"/>
        </w:rPr>
        <w:t>探究</w:t>
      </w:r>
      <w:r>
        <w:rPr>
          <w:rFonts w:eastAsia="宋体" w:cs="Times New Roman" w:hint="eastAsia"/>
          <w:szCs w:val="24"/>
        </w:rPr>
        <w:t>更自然的</w:t>
      </w:r>
      <w:r w:rsidRPr="006E7019">
        <w:rPr>
          <w:rFonts w:eastAsia="宋体" w:cs="Times New Roman"/>
          <w:szCs w:val="24"/>
        </w:rPr>
        <w:t>空中手势交互方法。</w:t>
      </w:r>
    </w:p>
    <w:p w14:paraId="7A228E5F" w14:textId="5B6CF789" w:rsidR="00EC0B67" w:rsidRPr="006E7019" w:rsidRDefault="00EC0B67" w:rsidP="00EC0B67">
      <w:pPr>
        <w:widowControl w:val="0"/>
        <w:ind w:firstLine="420"/>
        <w:jc w:val="both"/>
        <w:rPr>
          <w:rFonts w:eastAsia="宋体" w:cs="Times New Roman"/>
          <w:szCs w:val="24"/>
        </w:rPr>
      </w:pPr>
      <w:r w:rsidRPr="006E7019">
        <w:rPr>
          <w:rFonts w:eastAsia="宋体" w:cs="Times New Roman"/>
          <w:szCs w:val="24"/>
        </w:rPr>
        <w:t>本文主要工作如下：</w:t>
      </w:r>
    </w:p>
    <w:p w14:paraId="1ABCCE85" w14:textId="77777777" w:rsidR="00EC0B67" w:rsidRPr="006E7019" w:rsidRDefault="00EC0B67" w:rsidP="00EC0B67">
      <w:pPr>
        <w:widowControl w:val="0"/>
        <w:ind w:firstLine="420"/>
        <w:jc w:val="both"/>
        <w:rPr>
          <w:rFonts w:eastAsia="宋体" w:cs="Times New Roman"/>
          <w:szCs w:val="24"/>
        </w:rPr>
      </w:pPr>
      <w:r w:rsidRPr="006E7019">
        <w:rPr>
          <w:rFonts w:eastAsia="宋体" w:cs="Times New Roman"/>
          <w:szCs w:val="24"/>
        </w:rPr>
        <w:t>1</w:t>
      </w:r>
      <w:r w:rsidRPr="006E7019">
        <w:rPr>
          <w:rFonts w:eastAsia="宋体" w:cs="Times New Roman"/>
          <w:szCs w:val="24"/>
        </w:rPr>
        <w:t>）研究了一种全手行为跟踪优化方法。首先，本文依据传感器姿态估计方法，构建全手行为跟踪算法。其次开发手部约束特性，将手部约束作为先验知识融合进全手行为跟踪算法中，作为全手行为跟踪优化算法。最后通过实验验证</w:t>
      </w:r>
      <w:r>
        <w:rPr>
          <w:rFonts w:eastAsia="宋体" w:cs="Times New Roman" w:hint="eastAsia"/>
          <w:szCs w:val="24"/>
        </w:rPr>
        <w:t>在</w:t>
      </w:r>
      <w:r w:rsidRPr="006E7019">
        <w:rPr>
          <w:rFonts w:eastAsia="宋体" w:cs="Times New Roman"/>
          <w:szCs w:val="24"/>
        </w:rPr>
        <w:t>对</w:t>
      </w:r>
      <w:r w:rsidRPr="006E7019">
        <w:rPr>
          <w:rFonts w:eastAsia="宋体" w:cs="Times New Roman"/>
          <w:szCs w:val="24"/>
        </w:rPr>
        <w:t>PIP</w:t>
      </w:r>
      <w:r>
        <w:rPr>
          <w:rFonts w:eastAsia="宋体" w:cs="Times New Roman" w:hint="eastAsia"/>
          <w:szCs w:val="24"/>
        </w:rPr>
        <w:t>姿态求解中</w:t>
      </w:r>
      <w:r w:rsidRPr="006E7019">
        <w:rPr>
          <w:rFonts w:eastAsia="宋体" w:cs="Times New Roman"/>
          <w:szCs w:val="24"/>
        </w:rPr>
        <w:t>优化算法</w:t>
      </w:r>
      <w:r>
        <w:rPr>
          <w:rFonts w:eastAsia="宋体" w:cs="Times New Roman" w:hint="eastAsia"/>
          <w:szCs w:val="24"/>
        </w:rPr>
        <w:t>相较于未优化算法的</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=396.4</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sidRPr="0067510E">
        <w:rPr>
          <w:rFonts w:eastAsia="宋体" w:cs="Times New Roman"/>
          <w:szCs w:val="24"/>
        </w:rPr>
        <w:t>和</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=396.3</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Pr>
          <w:rFonts w:eastAsia="宋体" w:cs="Times New Roman" w:hint="eastAsia"/>
          <w:szCs w:val="24"/>
        </w:rPr>
        <w:t>误差</w:t>
      </w:r>
      <w:r w:rsidRPr="0067510E">
        <w:rPr>
          <w:rFonts w:eastAsia="宋体" w:cs="Times New Roman"/>
          <w:color w:val="000000"/>
          <w:szCs w:val="24"/>
        </w:rPr>
        <w:t>存在显著差异</w:t>
      </w:r>
      <w:r w:rsidRPr="006E7019">
        <w:rPr>
          <w:rFonts w:eastAsia="宋体" w:cs="Times New Roman"/>
          <w:szCs w:val="24"/>
        </w:rPr>
        <w:t>，</w:t>
      </w:r>
      <w:r>
        <w:rPr>
          <w:rFonts w:eastAsia="宋体" w:cs="Times New Roman" w:hint="eastAsia"/>
          <w:szCs w:val="24"/>
        </w:rPr>
        <w:t>表明</w:t>
      </w:r>
      <w:r w:rsidRPr="006E7019">
        <w:rPr>
          <w:rFonts w:eastAsia="宋体" w:cs="Times New Roman"/>
          <w:szCs w:val="24"/>
        </w:rPr>
        <w:t>姿态优化方法</w:t>
      </w:r>
      <w:r>
        <w:rPr>
          <w:rFonts w:eastAsia="宋体" w:cs="Times New Roman" w:hint="eastAsia"/>
          <w:szCs w:val="24"/>
        </w:rPr>
        <w:t>结果</w:t>
      </w:r>
      <w:r w:rsidRPr="006E7019">
        <w:rPr>
          <w:rFonts w:eastAsia="宋体" w:cs="Times New Roman"/>
          <w:szCs w:val="24"/>
        </w:rPr>
        <w:t>更加贴近真实手部姿态。</w:t>
      </w:r>
    </w:p>
    <w:p w14:paraId="584B8F78" w14:textId="77777777" w:rsidR="00EC0B67" w:rsidRPr="006E7019" w:rsidRDefault="00EC0B67" w:rsidP="00EC0B67">
      <w:pPr>
        <w:widowControl w:val="0"/>
        <w:ind w:firstLine="420"/>
        <w:jc w:val="both"/>
        <w:rPr>
          <w:rFonts w:eastAsia="宋体" w:cs="Times New Roman"/>
          <w:szCs w:val="24"/>
        </w:rPr>
      </w:pPr>
      <w:r w:rsidRPr="006E7019">
        <w:rPr>
          <w:rFonts w:eastAsia="宋体" w:cs="Times New Roman"/>
          <w:szCs w:val="24"/>
        </w:rPr>
        <w:t>2</w:t>
      </w:r>
      <w:r w:rsidRPr="006E7019">
        <w:rPr>
          <w:rFonts w:eastAsia="宋体" w:cs="Times New Roman"/>
          <w:szCs w:val="24"/>
        </w:rPr>
        <w:t>）</w:t>
      </w:r>
      <w:r>
        <w:rPr>
          <w:rFonts w:eastAsia="宋体" w:cs="Times New Roman" w:hint="eastAsia"/>
          <w:szCs w:val="24"/>
        </w:rPr>
        <w:t>研究了一种基于姿态的手势集与实现方法，分析了基于震颤的交互意图识别方法。首先，基于以用户为中心的</w:t>
      </w:r>
      <w:r w:rsidRPr="006E7019">
        <w:rPr>
          <w:rFonts w:eastAsia="宋体" w:cs="Times New Roman"/>
          <w:szCs w:val="24"/>
        </w:rPr>
        <w:t>设计</w:t>
      </w:r>
      <w:r>
        <w:rPr>
          <w:rFonts w:eastAsia="宋体" w:cs="Times New Roman" w:hint="eastAsia"/>
          <w:szCs w:val="24"/>
        </w:rPr>
        <w:t>方法研究了一种基于姿态</w:t>
      </w:r>
      <w:r w:rsidRPr="006E7019">
        <w:rPr>
          <w:rFonts w:eastAsia="宋体" w:cs="Times New Roman"/>
          <w:szCs w:val="24"/>
        </w:rPr>
        <w:t>的手势</w:t>
      </w:r>
      <w:r>
        <w:rPr>
          <w:rFonts w:eastAsia="宋体" w:cs="Times New Roman" w:hint="eastAsia"/>
          <w:szCs w:val="24"/>
        </w:rPr>
        <w:t>集合；然后，分析了</w:t>
      </w:r>
      <w:r w:rsidRPr="006E7019">
        <w:rPr>
          <w:rFonts w:eastAsia="宋体" w:cs="Times New Roman"/>
          <w:szCs w:val="24"/>
        </w:rPr>
        <w:t>空中手势交互坐标映射方法与手势实现方法</w:t>
      </w:r>
      <w:r>
        <w:rPr>
          <w:rFonts w:eastAsia="宋体" w:cs="Times New Roman" w:hint="eastAsia"/>
          <w:szCs w:val="24"/>
        </w:rPr>
        <w:t>；</w:t>
      </w:r>
      <w:r w:rsidRPr="006E7019">
        <w:rPr>
          <w:rFonts w:eastAsia="宋体" w:cs="Times New Roman"/>
          <w:szCs w:val="24"/>
        </w:rPr>
        <w:t>最后</w:t>
      </w:r>
      <w:r>
        <w:rPr>
          <w:rFonts w:eastAsia="宋体" w:cs="Times New Roman" w:hint="eastAsia"/>
          <w:szCs w:val="24"/>
        </w:rPr>
        <w:t>，</w:t>
      </w:r>
      <w:r w:rsidRPr="006E7019">
        <w:rPr>
          <w:rFonts w:eastAsia="宋体" w:cs="Times New Roman"/>
          <w:szCs w:val="24"/>
        </w:rPr>
        <w:t>通过</w:t>
      </w:r>
      <w:r>
        <w:rPr>
          <w:rFonts w:eastAsia="宋体" w:cs="Times New Roman" w:hint="eastAsia"/>
          <w:szCs w:val="24"/>
        </w:rPr>
        <w:t>设计实验，</w:t>
      </w:r>
      <w:r w:rsidRPr="006E7019">
        <w:rPr>
          <w:rFonts w:eastAsia="宋体" w:cs="Times New Roman"/>
          <w:szCs w:val="24"/>
        </w:rPr>
        <w:t>提取</w:t>
      </w:r>
      <w:r>
        <w:rPr>
          <w:rFonts w:eastAsia="宋体" w:cs="Times New Roman" w:hint="eastAsia"/>
          <w:szCs w:val="24"/>
        </w:rPr>
        <w:t>用户</w:t>
      </w:r>
      <w:r w:rsidRPr="006E7019">
        <w:rPr>
          <w:rFonts w:eastAsia="宋体" w:cs="Times New Roman"/>
          <w:szCs w:val="24"/>
        </w:rPr>
        <w:t>震颤信息</w:t>
      </w:r>
      <w:r>
        <w:rPr>
          <w:rFonts w:eastAsia="宋体" w:cs="Times New Roman" w:hint="eastAsia"/>
          <w:szCs w:val="24"/>
        </w:rPr>
        <w:t>以</w:t>
      </w:r>
      <w:r w:rsidRPr="006E7019">
        <w:rPr>
          <w:rFonts w:eastAsia="宋体" w:cs="Times New Roman"/>
          <w:szCs w:val="24"/>
        </w:rPr>
        <w:t>识别用户交互意图</w:t>
      </w:r>
      <w:r>
        <w:rPr>
          <w:rFonts w:eastAsia="宋体" w:cs="Times New Roman" w:hint="eastAsia"/>
          <w:szCs w:val="24"/>
        </w:rPr>
        <w:t>行为</w:t>
      </w:r>
      <w:r w:rsidRPr="006E7019">
        <w:rPr>
          <w:rFonts w:eastAsia="宋体" w:cs="Times New Roman"/>
          <w:szCs w:val="24"/>
        </w:rPr>
        <w:t>，为空中手势交互中的</w:t>
      </w:r>
      <w:r w:rsidRPr="006E7019">
        <w:rPr>
          <w:rFonts w:eastAsia="宋体" w:cs="Times New Roman"/>
          <w:szCs w:val="24"/>
        </w:rPr>
        <w:t>MidasTouch</w:t>
      </w:r>
      <w:r w:rsidRPr="006E7019">
        <w:rPr>
          <w:rFonts w:eastAsia="宋体" w:cs="Times New Roman"/>
          <w:szCs w:val="24"/>
        </w:rPr>
        <w:t>问题提出一种解决方法。实验结果表明，通过震颤特征区分用户行为有无交互意图达到了</w:t>
      </w:r>
      <w:r w:rsidRPr="006E7019">
        <w:rPr>
          <w:rFonts w:eastAsia="宋体" w:cs="Times New Roman"/>
          <w:szCs w:val="24"/>
        </w:rPr>
        <w:t>97%</w:t>
      </w:r>
      <w:r>
        <w:rPr>
          <w:rFonts w:eastAsia="宋体" w:cs="Times New Roman" w:hint="eastAsia"/>
          <w:szCs w:val="24"/>
        </w:rPr>
        <w:t>的</w:t>
      </w:r>
      <w:r w:rsidRPr="006E7019">
        <w:rPr>
          <w:rFonts w:eastAsia="宋体" w:cs="Times New Roman"/>
          <w:szCs w:val="24"/>
        </w:rPr>
        <w:t>准确率。</w:t>
      </w:r>
    </w:p>
    <w:p w14:paraId="65CBCF8D" w14:textId="77777777" w:rsidR="00EC0B67" w:rsidRPr="006E7019" w:rsidRDefault="00EC0B67" w:rsidP="00EC0B67">
      <w:pPr>
        <w:widowControl w:val="0"/>
        <w:ind w:firstLine="420"/>
        <w:jc w:val="both"/>
        <w:rPr>
          <w:rFonts w:eastAsia="宋体" w:cs="Times New Roman"/>
          <w:szCs w:val="24"/>
        </w:rPr>
      </w:pPr>
      <w:r w:rsidRPr="006E7019">
        <w:rPr>
          <w:rFonts w:eastAsia="宋体" w:cs="Times New Roman"/>
          <w:szCs w:val="24"/>
        </w:rPr>
        <w:t>3</w:t>
      </w:r>
      <w:r w:rsidRPr="006E7019">
        <w:rPr>
          <w:rFonts w:eastAsia="宋体" w:cs="Times New Roman"/>
          <w:szCs w:val="24"/>
        </w:rPr>
        <w:t>）设计并实现了基于姿态的空中手势交互</w:t>
      </w:r>
      <w:r>
        <w:rPr>
          <w:rFonts w:eastAsia="宋体" w:cs="Times New Roman" w:hint="eastAsia"/>
          <w:szCs w:val="24"/>
        </w:rPr>
        <w:t>原型</w:t>
      </w:r>
      <w:r w:rsidRPr="006E7019">
        <w:rPr>
          <w:rFonts w:eastAsia="宋体" w:cs="Times New Roman"/>
          <w:szCs w:val="24"/>
        </w:rPr>
        <w:t>系统</w:t>
      </w:r>
      <w:r w:rsidRPr="006E7019">
        <w:rPr>
          <w:rFonts w:eastAsia="宋体" w:cs="Times New Roman"/>
          <w:szCs w:val="24"/>
        </w:rPr>
        <w:t>i</w:t>
      </w:r>
      <w:r>
        <w:rPr>
          <w:rFonts w:eastAsia="宋体" w:cs="Times New Roman" w:hint="eastAsia"/>
          <w:szCs w:val="24"/>
        </w:rPr>
        <w:t>Gesture</w:t>
      </w:r>
      <w:r w:rsidRPr="006E7019">
        <w:rPr>
          <w:rFonts w:eastAsia="宋体" w:cs="Times New Roman"/>
          <w:szCs w:val="24"/>
        </w:rPr>
        <w:t>Glove</w:t>
      </w:r>
      <w:r w:rsidRPr="006E7019">
        <w:rPr>
          <w:rFonts w:eastAsia="宋体" w:cs="Times New Roman"/>
          <w:szCs w:val="24"/>
        </w:rPr>
        <w:t>。</w:t>
      </w:r>
      <w:r>
        <w:rPr>
          <w:rFonts w:eastAsia="宋体" w:cs="Times New Roman" w:hint="eastAsia"/>
          <w:szCs w:val="24"/>
        </w:rPr>
        <w:t>在该交互系统中，</w:t>
      </w:r>
      <w:r w:rsidRPr="006E7019">
        <w:rPr>
          <w:rFonts w:eastAsia="宋体" w:cs="Times New Roman"/>
          <w:szCs w:val="24"/>
        </w:rPr>
        <w:t>实现了空中手势交互的五类基本功能</w:t>
      </w:r>
      <w:r>
        <w:rPr>
          <w:rFonts w:eastAsia="宋体" w:cs="Times New Roman" w:hint="eastAsia"/>
          <w:szCs w:val="24"/>
        </w:rPr>
        <w:t>：</w:t>
      </w:r>
      <w:r w:rsidRPr="00A4125D">
        <w:rPr>
          <w:rFonts w:eastAsia="宋体" w:hint="eastAsia"/>
        </w:rPr>
        <w:t>平移、选择、抓取、旋转和缩放</w:t>
      </w:r>
      <w:r>
        <w:rPr>
          <w:rFonts w:eastAsia="宋体" w:cs="Times New Roman" w:hint="eastAsia"/>
          <w:szCs w:val="24"/>
        </w:rPr>
        <w:t>，并且</w:t>
      </w:r>
      <w:r w:rsidRPr="006E7019">
        <w:rPr>
          <w:rFonts w:eastAsia="宋体" w:cs="Times New Roman"/>
          <w:szCs w:val="24"/>
        </w:rPr>
        <w:t>针对该空中手势交互系统设计了无线传输数据手套，为基于姿态的空中单手手势交互提供</w:t>
      </w:r>
      <w:r>
        <w:rPr>
          <w:rFonts w:eastAsia="宋体" w:cs="Times New Roman" w:hint="eastAsia"/>
          <w:szCs w:val="24"/>
        </w:rPr>
        <w:t>支持。</w:t>
      </w:r>
    </w:p>
    <w:p w14:paraId="56E62FB6" w14:textId="77777777" w:rsidR="00EC0B67" w:rsidRDefault="00EC0B67" w:rsidP="00EC0B67">
      <w:pPr>
        <w:widowControl w:val="0"/>
        <w:ind w:firstLine="420"/>
        <w:jc w:val="both"/>
        <w:rPr>
          <w:rFonts w:cs="Times New Roman"/>
          <w:szCs w:val="24"/>
        </w:rPr>
      </w:pPr>
      <w:r w:rsidRPr="006E7019">
        <w:rPr>
          <w:rFonts w:eastAsia="宋体" w:cs="Times New Roman"/>
          <w:szCs w:val="24"/>
        </w:rPr>
        <w:t>本</w:t>
      </w:r>
      <w:r>
        <w:rPr>
          <w:rFonts w:eastAsia="宋体" w:cs="Times New Roman" w:hint="eastAsia"/>
          <w:szCs w:val="24"/>
        </w:rPr>
        <w:t>研究面向基于姿态的全手行为跟踪与手势交互技术，通过开发手部约束特性以提高姿态跟踪的准确度，</w:t>
      </w:r>
      <w:r w:rsidRPr="006E7019">
        <w:rPr>
          <w:rFonts w:eastAsia="宋体" w:cs="Times New Roman"/>
          <w:szCs w:val="24"/>
        </w:rPr>
        <w:t>本</w:t>
      </w:r>
      <w:r>
        <w:rPr>
          <w:rFonts w:eastAsia="宋体" w:cs="Times New Roman" w:hint="eastAsia"/>
          <w:szCs w:val="24"/>
        </w:rPr>
        <w:t>研究</w:t>
      </w:r>
      <w:r w:rsidRPr="00BE4F16">
        <w:rPr>
          <w:rFonts w:eastAsia="宋体" w:cs="Times New Roman" w:hint="eastAsia"/>
          <w:szCs w:val="24"/>
        </w:rPr>
        <w:t>所提方法可扩展到更多的约束维度，最终提高姿态估计</w:t>
      </w:r>
      <w:r>
        <w:rPr>
          <w:rFonts w:eastAsia="宋体" w:cs="Times New Roman" w:hint="eastAsia"/>
          <w:szCs w:val="24"/>
        </w:rPr>
        <w:t>方法</w:t>
      </w:r>
      <w:r w:rsidRPr="00BE4F16">
        <w:rPr>
          <w:rFonts w:eastAsia="宋体" w:cs="Times New Roman" w:hint="eastAsia"/>
          <w:szCs w:val="24"/>
        </w:rPr>
        <w:t>的性能和可用性</w:t>
      </w:r>
      <w:r>
        <w:rPr>
          <w:rFonts w:eastAsia="宋体" w:cs="Times New Roman" w:hint="eastAsia"/>
          <w:szCs w:val="24"/>
        </w:rPr>
        <w:t>；本研究分析了行为震颤与交互意图的关系，本方法通过行为获取用户更多维度的信息，可以提高空中手势交互的自然性，这对于全手行为跟踪技术以及空中手势交互技术具有参考意义。</w:t>
      </w:r>
      <w:bookmarkEnd w:id="4"/>
    </w:p>
    <w:p w14:paraId="57C12AA3" w14:textId="77777777" w:rsidR="00EC0B67" w:rsidRPr="000968E9" w:rsidRDefault="00EC0B67" w:rsidP="00EC0B67">
      <w:pPr>
        <w:ind w:firstLineChars="200" w:firstLine="480"/>
        <w:jc w:val="both"/>
        <w:rPr>
          <w:rFonts w:cs="Times New Roman"/>
          <w:szCs w:val="24"/>
        </w:rPr>
      </w:pPr>
    </w:p>
    <w:p w14:paraId="288DA108" w14:textId="77777777" w:rsidR="00EC0B67" w:rsidRDefault="00EC0B67" w:rsidP="00EC0B67">
      <w:pPr>
        <w:ind w:firstLineChars="200" w:firstLine="480"/>
        <w:jc w:val="both"/>
        <w:rPr>
          <w:rFonts w:cs="Times New Roman"/>
          <w:szCs w:val="24"/>
        </w:rPr>
      </w:pPr>
      <w:r>
        <w:rPr>
          <w:rFonts w:ascii="黑体" w:eastAsia="黑体" w:hAnsi="黑体" w:cs="Times New Roman" w:hint="eastAsia"/>
          <w:szCs w:val="24"/>
        </w:rPr>
        <w:t xml:space="preserve">关键词： </w:t>
      </w:r>
      <w:r>
        <w:rPr>
          <w:rFonts w:ascii="宋体" w:eastAsia="宋体" w:hAnsi="宋体" w:cs="宋体" w:hint="eastAsia"/>
          <w:szCs w:val="24"/>
        </w:rPr>
        <w:t>人机交互；手势交互；手部姿态；行为跟踪；交互意图</w:t>
      </w:r>
    </w:p>
    <w:p w14:paraId="3EC439E2" w14:textId="77777777" w:rsidR="002364C8" w:rsidRDefault="00EC0B67" w:rsidP="00EC0B67">
      <w:pPr>
        <w:spacing w:line="240" w:lineRule="auto"/>
        <w:rPr>
          <w:rFonts w:eastAsia="宋体" w:cs="Times New Roman"/>
          <w:szCs w:val="24"/>
        </w:rPr>
        <w:sectPr w:rsidR="002364C8" w:rsidSect="00A32C24">
          <w:headerReference w:type="even" r:id="rId11"/>
          <w:headerReference w:type="default" r:id="rId12"/>
          <w:footerReference w:type="even" r:id="rId13"/>
          <w:footerReference w:type="default" r:id="rId14"/>
          <w:headerReference w:type="first" r:id="rId15"/>
          <w:footerReference w:type="first" r:id="rId16"/>
          <w:pgSz w:w="11906" w:h="16838" w:code="9"/>
          <w:pgMar w:top="1440" w:right="1418" w:bottom="1440" w:left="1418" w:header="851" w:footer="992" w:gutter="0"/>
          <w:pgNumType w:fmt="upperRoman" w:start="1"/>
          <w:cols w:space="425"/>
          <w:titlePg/>
          <w:docGrid w:linePitch="332"/>
        </w:sectPr>
      </w:pPr>
      <w:r>
        <w:rPr>
          <w:rFonts w:eastAsia="宋体" w:cs="Times New Roman"/>
          <w:szCs w:val="24"/>
        </w:rPr>
        <w:br w:type="page"/>
      </w:r>
    </w:p>
    <w:p w14:paraId="0A9ADBE2" w14:textId="77777777" w:rsidR="00EC0B67" w:rsidRPr="00A51F4C" w:rsidRDefault="00EC0B67" w:rsidP="00EC0B67">
      <w:bookmarkStart w:id="5" w:name="_Toc149229832"/>
    </w:p>
    <w:p w14:paraId="71F219C2" w14:textId="77777777" w:rsidR="00EC0B67" w:rsidRDefault="00EC0B67" w:rsidP="00EC0B67">
      <w:pPr>
        <w:pStyle w:val="1"/>
        <w:spacing w:beforeLines="50" w:before="120"/>
        <w:rPr>
          <w:rFonts w:cs="Times New Roman"/>
          <w:bCs w:val="0"/>
        </w:rPr>
      </w:pPr>
      <w:bookmarkStart w:id="6" w:name="_Toc155700162"/>
      <w:r w:rsidRPr="003C7CB5">
        <w:rPr>
          <w:rFonts w:cs="Times New Roman"/>
          <w:bCs w:val="0"/>
        </w:rPr>
        <w:t>Abstract</w:t>
      </w:r>
      <w:bookmarkEnd w:id="5"/>
      <w:bookmarkEnd w:id="6"/>
    </w:p>
    <w:p w14:paraId="6FD30B34" w14:textId="77777777" w:rsidR="00EC0B67" w:rsidRPr="00464011" w:rsidRDefault="00EC0B67" w:rsidP="00EC0B67"/>
    <w:p w14:paraId="0E61C11B" w14:textId="77777777" w:rsidR="00EC0B67" w:rsidRDefault="00EC0B67" w:rsidP="00EC0B67">
      <w:pPr>
        <w:jc w:val="both"/>
        <w:rPr>
          <w:rFonts w:cs="Times New Roman"/>
        </w:rPr>
      </w:pPr>
      <w:r w:rsidRPr="00CF441E">
        <w:rPr>
          <w:rFonts w:cs="Times New Roman"/>
        </w:rPr>
        <w:t>The whole-hand behavior tracking is one of the important technologies to realize gesture interaction, which shows its application value in many human-computer interaction scenes. At present, there are still some problems in hand tracking technology, such as misplacement caused by movement, and the hand gesture interaction technology also faces MidasTouch and other problems. Because of the serious drift problem in obtaining spatial position by acceleration integration, this paper develops hand constraint feature to optimize the whole hand behavior tracking technology for gesture-based hand tracking and gesture interaction, in order to explore a more natural method of air gesture interaction, vibration information is used to distinguish the intention of interaction.</w:t>
      </w:r>
    </w:p>
    <w:p w14:paraId="5739DBFC" w14:textId="77777777" w:rsidR="00EC0B67" w:rsidRPr="00E31376" w:rsidRDefault="00EC0B67" w:rsidP="00EC0B67">
      <w:pPr>
        <w:jc w:val="both"/>
        <w:rPr>
          <w:rFonts w:cs="Times New Roman"/>
        </w:rPr>
      </w:pPr>
      <w:r w:rsidRPr="00E31376">
        <w:rPr>
          <w:rFonts w:cs="Times New Roman"/>
        </w:rPr>
        <w:t>The main work of this paper is as follows:</w:t>
      </w:r>
    </w:p>
    <w:p w14:paraId="61B92EB5" w14:textId="77777777" w:rsidR="00EC0B67" w:rsidRPr="00E31376" w:rsidRDefault="00EC0B67" w:rsidP="00EC0B67">
      <w:pPr>
        <w:jc w:val="both"/>
        <w:rPr>
          <w:rFonts w:cs="Times New Roman"/>
        </w:rPr>
      </w:pPr>
      <w:r w:rsidRPr="00E31376">
        <w:rPr>
          <w:rFonts w:cs="Times New Roman"/>
        </w:rPr>
        <w:t xml:space="preserve">1) </w:t>
      </w:r>
      <w:r>
        <w:rPr>
          <w:rFonts w:cs="Times New Roman" w:hint="eastAsia"/>
        </w:rPr>
        <w:t>A</w:t>
      </w:r>
      <w:r w:rsidRPr="00E31376">
        <w:rPr>
          <w:rFonts w:cs="Times New Roman"/>
        </w:rPr>
        <w:t xml:space="preserve"> whole-hand behavior tracking optimization method is studied. Firstly, the whole-hand behavior tracking algorithm is constructed based on the sensor attitude estimation method. Secondly, the hand constraint is fused into the whole-hand behavior tracking algorithm as a prior knowledge and used as the optimal algorithm of whole-hand behavior tracking. Finally, the experimental results show that there is a significant difference between the optimal algorithm and the non-optimal algorithm </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=396.4</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Pr>
          <w:rFonts w:eastAsia="宋体" w:cs="Times New Roman"/>
          <w:szCs w:val="24"/>
        </w:rPr>
        <w:t xml:space="preserve"> </w:t>
      </w:r>
      <w:r>
        <w:rPr>
          <w:rFonts w:eastAsia="宋体" w:cs="Times New Roman" w:hint="eastAsia"/>
          <w:szCs w:val="24"/>
        </w:rPr>
        <w:t>and</w:t>
      </w:r>
      <w:r>
        <w:rPr>
          <w:rFonts w:eastAsia="宋体" w:cs="Times New Roman"/>
          <w:szCs w:val="24"/>
        </w:rPr>
        <w:t xml:space="preserve"> </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=396.3</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sidRPr="00E31376">
        <w:rPr>
          <w:rFonts w:cs="Times New Roman"/>
        </w:rPr>
        <w:t xml:space="preserve"> .</w:t>
      </w:r>
    </w:p>
    <w:p w14:paraId="1841BFA1" w14:textId="77777777" w:rsidR="00EC0B67" w:rsidRPr="00E31376" w:rsidRDefault="00EC0B67" w:rsidP="00EC0B67">
      <w:pPr>
        <w:jc w:val="both"/>
        <w:rPr>
          <w:rFonts w:cs="Times New Roman"/>
        </w:rPr>
      </w:pPr>
      <w:r w:rsidRPr="00E31376">
        <w:rPr>
          <w:rFonts w:cs="Times New Roman"/>
        </w:rPr>
        <w:t xml:space="preserve">2) </w:t>
      </w:r>
      <w:r>
        <w:rPr>
          <w:rFonts w:cs="Times New Roman"/>
        </w:rPr>
        <w:t>T</w:t>
      </w:r>
      <w:r w:rsidRPr="00E31376">
        <w:rPr>
          <w:rFonts w:cs="Times New Roman"/>
        </w:rPr>
        <w:t>he user-centered method is used to design the gesture set based on the gesture, and the coordinate mapping method and the gesture implementation method in the air gesture interaction are proposed. Finally, the user experiment is designed to use the extracted tremor information to identify the user interaction intention, and a solution to the MidasTouch problem in air gesture interaction is proposed. The experimental results show that the accuracy of the extracted tremor features is 97%.</w:t>
      </w:r>
    </w:p>
    <w:p w14:paraId="2D615037" w14:textId="77777777" w:rsidR="00EC0B67" w:rsidRDefault="00EC0B67" w:rsidP="00EC0B67">
      <w:pPr>
        <w:jc w:val="both"/>
        <w:rPr>
          <w:rFonts w:cs="Times New Roman"/>
        </w:rPr>
      </w:pPr>
      <w:r w:rsidRPr="00E31376">
        <w:rPr>
          <w:rFonts w:cs="Times New Roman"/>
        </w:rPr>
        <w:t xml:space="preserve">3) </w:t>
      </w:r>
      <w:r w:rsidRPr="00BD1B63">
        <w:rPr>
          <w:rFonts w:cs="Times New Roman"/>
        </w:rPr>
        <w:t>An air gesture interaction prototype system iGestureGlove based on attitude is designed and implemented. In this interactive system, five basic functions of air gesture interaction are realized: translation, selection, grasping, rotation and zooming, provides support for gesture-based air-to-air single-hand gesture interaction.</w:t>
      </w:r>
    </w:p>
    <w:p w14:paraId="094F27D3" w14:textId="77777777" w:rsidR="00EC0B67" w:rsidRDefault="00EC0B67" w:rsidP="00EC0B67">
      <w:pPr>
        <w:jc w:val="both"/>
        <w:rPr>
          <w:rFonts w:cs="Times New Roman"/>
        </w:rPr>
      </w:pPr>
      <w:r w:rsidRPr="00BD1B63">
        <w:rPr>
          <w:rFonts w:cs="Times New Roman"/>
        </w:rPr>
        <w:t xml:space="preserve">This research is aimed at gesture-based whole-hand behavior tracking and gesture interaction technology. By developing hand constraint features to improve the accuracy of gesture tracking, the proposed method can be extended to more constraint dimensions, finally, the performance and usability of the attitude estimation method are improved, and the relationship between </w:t>
      </w:r>
      <w:r w:rsidRPr="00BD1B63">
        <w:rPr>
          <w:rFonts w:cs="Times New Roman"/>
        </w:rPr>
        <w:lastRenderedPageBreak/>
        <w:t>behavior tremor and interaction intention is analyzed, it can improve the naturalness of air gesture interaction, which has reference significance for the whole hand behavior tracking technology and air gesture interaction technology.</w:t>
      </w:r>
    </w:p>
    <w:p w14:paraId="3CB774F6" w14:textId="77777777" w:rsidR="00EC0B67" w:rsidRPr="003C7CB5" w:rsidRDefault="00EC0B67" w:rsidP="00EC0B67">
      <w:pPr>
        <w:jc w:val="both"/>
        <w:rPr>
          <w:rFonts w:cs="Times New Roman"/>
        </w:rPr>
      </w:pPr>
    </w:p>
    <w:p w14:paraId="650EDAC1" w14:textId="77777777" w:rsidR="00EC0B67" w:rsidRPr="00633FE5" w:rsidRDefault="00EC0B67" w:rsidP="00EC0B67">
      <w:pPr>
        <w:jc w:val="both"/>
        <w:rPr>
          <w:rFonts w:eastAsia="宋体" w:cs="Times New Roman"/>
          <w:szCs w:val="24"/>
        </w:rPr>
      </w:pPr>
      <w:r w:rsidRPr="003C7CB5">
        <w:rPr>
          <w:rFonts w:cs="Times New Roman"/>
          <w:b/>
        </w:rPr>
        <w:t>Key words:</w:t>
      </w:r>
      <w:r w:rsidRPr="003C7CB5">
        <w:rPr>
          <w:rFonts w:eastAsia="宋体" w:cs="Times New Roman"/>
          <w:szCs w:val="24"/>
        </w:rPr>
        <w:t xml:space="preserve"> </w:t>
      </w:r>
      <w:r w:rsidRPr="003C7CB5">
        <w:rPr>
          <w:rFonts w:cs="Times New Roman"/>
        </w:rPr>
        <w:t>Human-Computer interaction;Gesture recognition; Hand a</w:t>
      </w:r>
      <w:r w:rsidRPr="003C7CB5">
        <w:rPr>
          <w:rFonts w:cs="Times New Roman"/>
          <w:color w:val="000000"/>
        </w:rPr>
        <w:t>ttitude</w:t>
      </w:r>
      <w:r w:rsidRPr="003C7CB5">
        <w:rPr>
          <w:rFonts w:cs="Times New Roman"/>
        </w:rPr>
        <w:t>; Motion tracking; Interaction intention</w:t>
      </w:r>
    </w:p>
    <w:p w14:paraId="0A8F7A78" w14:textId="77777777" w:rsidR="002364C8" w:rsidRDefault="002364C8" w:rsidP="00F43F84">
      <w:pPr>
        <w:spacing w:line="240" w:lineRule="auto"/>
        <w:sectPr w:rsidR="002364C8" w:rsidSect="00A32C24">
          <w:headerReference w:type="first" r:id="rId17"/>
          <w:pgSz w:w="11906" w:h="16838" w:code="9"/>
          <w:pgMar w:top="1440" w:right="1418" w:bottom="1440" w:left="1418" w:header="851" w:footer="992" w:gutter="0"/>
          <w:pgNumType w:fmt="upperRoman"/>
          <w:cols w:space="425"/>
          <w:titlePg/>
          <w:docGrid w:linePitch="332"/>
        </w:sectPr>
      </w:pPr>
    </w:p>
    <w:sdt>
      <w:sdtPr>
        <w:rPr>
          <w:rFonts w:ascii="Times New Roman" w:eastAsiaTheme="minorEastAsia" w:hAnsi="Times New Roman" w:cstheme="minorBidi"/>
          <w:color w:val="auto"/>
          <w:kern w:val="2"/>
          <w:sz w:val="24"/>
          <w:szCs w:val="22"/>
          <w:lang w:val="zh-CN"/>
        </w:rPr>
        <w:id w:val="-59478781"/>
        <w:docPartObj>
          <w:docPartGallery w:val="Table of Contents"/>
          <w:docPartUnique/>
        </w:docPartObj>
      </w:sdtPr>
      <w:sdtEndPr>
        <w:rPr>
          <w:b/>
          <w:bCs/>
        </w:rPr>
      </w:sdtEndPr>
      <w:sdtContent>
        <w:p w14:paraId="133359A4" w14:textId="4C4B424A" w:rsidR="00A32C24" w:rsidRDefault="00A32C24">
          <w:pPr>
            <w:pStyle w:val="TOC"/>
          </w:pPr>
          <w:r>
            <w:rPr>
              <w:lang w:val="zh-CN"/>
            </w:rPr>
            <w:t>目录</w:t>
          </w:r>
        </w:p>
        <w:p w14:paraId="587E22ED" w14:textId="5A6D5FB3" w:rsidR="005E4D62" w:rsidRDefault="00A32C24">
          <w:pPr>
            <w:pStyle w:val="TOC1"/>
            <w:tabs>
              <w:tab w:val="right" w:leader="dot" w:pos="9060"/>
            </w:tabs>
            <w:rPr>
              <w:rFonts w:asciiTheme="minorHAnsi" w:hAnsiTheme="minorHAnsi"/>
              <w:noProof/>
              <w:sz w:val="21"/>
              <w14:ligatures w14:val="standardContextual"/>
            </w:rPr>
          </w:pPr>
          <w:r>
            <w:fldChar w:fldCharType="begin"/>
          </w:r>
          <w:r>
            <w:instrText xml:space="preserve"> TOC \o "1-3" \h \z \u </w:instrText>
          </w:r>
          <w:r>
            <w:fldChar w:fldCharType="separate"/>
          </w:r>
          <w:hyperlink w:anchor="_Toc155700161" w:history="1">
            <w:r w:rsidR="005E4D62" w:rsidRPr="00CF3CE5">
              <w:rPr>
                <w:rStyle w:val="af1"/>
                <w:rFonts w:cs="Times New Roman"/>
                <w:noProof/>
                <w:lang w:val="zh-CN"/>
              </w:rPr>
              <w:t>摘</w:t>
            </w:r>
            <w:r w:rsidR="005E4D62" w:rsidRPr="00CF3CE5">
              <w:rPr>
                <w:rStyle w:val="af1"/>
                <w:rFonts w:cs="Times New Roman"/>
                <w:noProof/>
              </w:rPr>
              <w:t xml:space="preserve"> </w:t>
            </w:r>
            <w:r w:rsidR="005E4D62" w:rsidRPr="00CF3CE5">
              <w:rPr>
                <w:rStyle w:val="af1"/>
                <w:rFonts w:cs="Times New Roman"/>
                <w:noProof/>
                <w:lang w:val="zh-CN"/>
              </w:rPr>
              <w:t>要</w:t>
            </w:r>
            <w:r w:rsidR="005E4D62">
              <w:rPr>
                <w:noProof/>
                <w:webHidden/>
              </w:rPr>
              <w:tab/>
            </w:r>
            <w:r w:rsidR="005E4D62">
              <w:rPr>
                <w:noProof/>
                <w:webHidden/>
              </w:rPr>
              <w:fldChar w:fldCharType="begin"/>
            </w:r>
            <w:r w:rsidR="005E4D62">
              <w:rPr>
                <w:noProof/>
                <w:webHidden/>
              </w:rPr>
              <w:instrText xml:space="preserve"> PAGEREF _Toc155700161 \h </w:instrText>
            </w:r>
            <w:r w:rsidR="005E4D62">
              <w:rPr>
                <w:noProof/>
                <w:webHidden/>
              </w:rPr>
            </w:r>
            <w:r w:rsidR="005E4D62">
              <w:rPr>
                <w:noProof/>
                <w:webHidden/>
              </w:rPr>
              <w:fldChar w:fldCharType="separate"/>
            </w:r>
            <w:r w:rsidR="009666F4">
              <w:rPr>
                <w:noProof/>
                <w:webHidden/>
              </w:rPr>
              <w:t>I</w:t>
            </w:r>
            <w:r w:rsidR="005E4D62">
              <w:rPr>
                <w:noProof/>
                <w:webHidden/>
              </w:rPr>
              <w:fldChar w:fldCharType="end"/>
            </w:r>
          </w:hyperlink>
        </w:p>
        <w:p w14:paraId="7A0EB383" w14:textId="4AC1ADBB" w:rsidR="005E4D62" w:rsidRDefault="00000000">
          <w:pPr>
            <w:pStyle w:val="TOC1"/>
            <w:tabs>
              <w:tab w:val="right" w:leader="dot" w:pos="9060"/>
            </w:tabs>
            <w:rPr>
              <w:rFonts w:asciiTheme="minorHAnsi" w:hAnsiTheme="minorHAnsi"/>
              <w:noProof/>
              <w:sz w:val="21"/>
              <w14:ligatures w14:val="standardContextual"/>
            </w:rPr>
          </w:pPr>
          <w:hyperlink w:anchor="_Toc155700162" w:history="1">
            <w:r w:rsidR="005E4D62" w:rsidRPr="00CF3CE5">
              <w:rPr>
                <w:rStyle w:val="af1"/>
                <w:rFonts w:cs="Times New Roman"/>
                <w:noProof/>
              </w:rPr>
              <w:t>Abstract</w:t>
            </w:r>
            <w:r w:rsidR="005E4D62">
              <w:rPr>
                <w:noProof/>
                <w:webHidden/>
              </w:rPr>
              <w:tab/>
            </w:r>
            <w:r w:rsidR="005E4D62">
              <w:rPr>
                <w:noProof/>
                <w:webHidden/>
              </w:rPr>
              <w:fldChar w:fldCharType="begin"/>
            </w:r>
            <w:r w:rsidR="005E4D62">
              <w:rPr>
                <w:noProof/>
                <w:webHidden/>
              </w:rPr>
              <w:instrText xml:space="preserve"> PAGEREF _Toc155700162 \h </w:instrText>
            </w:r>
            <w:r w:rsidR="005E4D62">
              <w:rPr>
                <w:noProof/>
                <w:webHidden/>
              </w:rPr>
            </w:r>
            <w:r w:rsidR="005E4D62">
              <w:rPr>
                <w:noProof/>
                <w:webHidden/>
              </w:rPr>
              <w:fldChar w:fldCharType="separate"/>
            </w:r>
            <w:r w:rsidR="009666F4">
              <w:rPr>
                <w:noProof/>
                <w:webHidden/>
              </w:rPr>
              <w:t>II</w:t>
            </w:r>
            <w:r w:rsidR="005E4D62">
              <w:rPr>
                <w:noProof/>
                <w:webHidden/>
              </w:rPr>
              <w:fldChar w:fldCharType="end"/>
            </w:r>
          </w:hyperlink>
        </w:p>
        <w:p w14:paraId="2109AB7E" w14:textId="4E42FA71" w:rsidR="005E4D62" w:rsidRDefault="00000000">
          <w:pPr>
            <w:pStyle w:val="TOC1"/>
            <w:tabs>
              <w:tab w:val="right" w:leader="dot" w:pos="9060"/>
            </w:tabs>
            <w:rPr>
              <w:rFonts w:asciiTheme="minorHAnsi" w:hAnsiTheme="minorHAnsi"/>
              <w:noProof/>
              <w:sz w:val="21"/>
              <w14:ligatures w14:val="standardContextual"/>
            </w:rPr>
          </w:pPr>
          <w:hyperlink w:anchor="_Toc155700163" w:history="1">
            <w:r w:rsidR="005E4D62" w:rsidRPr="00CF3CE5">
              <w:rPr>
                <w:rStyle w:val="af1"/>
                <w:rFonts w:cs="Times New Roman"/>
                <w:noProof/>
              </w:rPr>
              <w:t xml:space="preserve">1 </w:t>
            </w:r>
            <w:r w:rsidR="005E4D62" w:rsidRPr="00CF3CE5">
              <w:rPr>
                <w:rStyle w:val="af1"/>
                <w:rFonts w:cs="Times New Roman"/>
                <w:noProof/>
              </w:rPr>
              <w:t>绪论</w:t>
            </w:r>
            <w:r w:rsidR="005E4D62">
              <w:rPr>
                <w:noProof/>
                <w:webHidden/>
              </w:rPr>
              <w:tab/>
            </w:r>
            <w:r w:rsidR="005E4D62">
              <w:rPr>
                <w:noProof/>
                <w:webHidden/>
              </w:rPr>
              <w:fldChar w:fldCharType="begin"/>
            </w:r>
            <w:r w:rsidR="005E4D62">
              <w:rPr>
                <w:noProof/>
                <w:webHidden/>
              </w:rPr>
              <w:instrText xml:space="preserve"> PAGEREF _Toc155700163 \h </w:instrText>
            </w:r>
            <w:r w:rsidR="005E4D62">
              <w:rPr>
                <w:noProof/>
                <w:webHidden/>
              </w:rPr>
            </w:r>
            <w:r w:rsidR="005E4D62">
              <w:rPr>
                <w:noProof/>
                <w:webHidden/>
              </w:rPr>
              <w:fldChar w:fldCharType="separate"/>
            </w:r>
            <w:r w:rsidR="009666F4">
              <w:rPr>
                <w:noProof/>
                <w:webHidden/>
              </w:rPr>
              <w:t>1</w:t>
            </w:r>
            <w:r w:rsidR="005E4D62">
              <w:rPr>
                <w:noProof/>
                <w:webHidden/>
              </w:rPr>
              <w:fldChar w:fldCharType="end"/>
            </w:r>
          </w:hyperlink>
        </w:p>
        <w:p w14:paraId="0B04C0D7" w14:textId="4E51690D" w:rsidR="005E4D62" w:rsidRDefault="00000000">
          <w:pPr>
            <w:pStyle w:val="TOC2"/>
            <w:tabs>
              <w:tab w:val="right" w:leader="dot" w:pos="9060"/>
            </w:tabs>
            <w:ind w:left="480"/>
            <w:rPr>
              <w:rFonts w:asciiTheme="minorHAnsi" w:hAnsiTheme="minorHAnsi"/>
              <w:noProof/>
              <w:sz w:val="21"/>
              <w14:ligatures w14:val="standardContextual"/>
            </w:rPr>
          </w:pPr>
          <w:hyperlink w:anchor="_Toc155700164" w:history="1">
            <w:r w:rsidR="005E4D62" w:rsidRPr="00CF3CE5">
              <w:rPr>
                <w:rStyle w:val="af1"/>
                <w:rFonts w:cs="Times New Roman"/>
                <w:noProof/>
              </w:rPr>
              <w:t xml:space="preserve">1.1 </w:t>
            </w:r>
            <w:r w:rsidR="005E4D62" w:rsidRPr="00CF3CE5">
              <w:rPr>
                <w:rStyle w:val="af1"/>
                <w:rFonts w:cs="Times New Roman"/>
                <w:noProof/>
              </w:rPr>
              <w:t>研究背景与意义</w:t>
            </w:r>
            <w:r w:rsidR="005E4D62">
              <w:rPr>
                <w:noProof/>
                <w:webHidden/>
              </w:rPr>
              <w:tab/>
            </w:r>
            <w:r w:rsidR="005E4D62">
              <w:rPr>
                <w:noProof/>
                <w:webHidden/>
              </w:rPr>
              <w:fldChar w:fldCharType="begin"/>
            </w:r>
            <w:r w:rsidR="005E4D62">
              <w:rPr>
                <w:noProof/>
                <w:webHidden/>
              </w:rPr>
              <w:instrText xml:space="preserve"> PAGEREF _Toc155700164 \h </w:instrText>
            </w:r>
            <w:r w:rsidR="005E4D62">
              <w:rPr>
                <w:noProof/>
                <w:webHidden/>
              </w:rPr>
            </w:r>
            <w:r w:rsidR="005E4D62">
              <w:rPr>
                <w:noProof/>
                <w:webHidden/>
              </w:rPr>
              <w:fldChar w:fldCharType="separate"/>
            </w:r>
            <w:r w:rsidR="009666F4">
              <w:rPr>
                <w:noProof/>
                <w:webHidden/>
              </w:rPr>
              <w:t>1</w:t>
            </w:r>
            <w:r w:rsidR="005E4D62">
              <w:rPr>
                <w:noProof/>
                <w:webHidden/>
              </w:rPr>
              <w:fldChar w:fldCharType="end"/>
            </w:r>
          </w:hyperlink>
        </w:p>
        <w:p w14:paraId="5066B732" w14:textId="11ED2AF8" w:rsidR="005E4D62" w:rsidRDefault="00000000">
          <w:pPr>
            <w:pStyle w:val="TOC2"/>
            <w:tabs>
              <w:tab w:val="right" w:leader="dot" w:pos="9060"/>
            </w:tabs>
            <w:ind w:left="480"/>
            <w:rPr>
              <w:rFonts w:asciiTheme="minorHAnsi" w:hAnsiTheme="minorHAnsi"/>
              <w:noProof/>
              <w:sz w:val="21"/>
              <w14:ligatures w14:val="standardContextual"/>
            </w:rPr>
          </w:pPr>
          <w:hyperlink w:anchor="_Toc155700165" w:history="1">
            <w:r w:rsidR="005E4D62" w:rsidRPr="00CF3CE5">
              <w:rPr>
                <w:rStyle w:val="af1"/>
                <w:rFonts w:cs="Times New Roman"/>
                <w:noProof/>
              </w:rPr>
              <w:t xml:space="preserve">1.2 </w:t>
            </w:r>
            <w:r w:rsidR="005E4D62" w:rsidRPr="00CF3CE5">
              <w:rPr>
                <w:rStyle w:val="af1"/>
                <w:rFonts w:cs="Times New Roman"/>
                <w:noProof/>
              </w:rPr>
              <w:t>国内外研究现状</w:t>
            </w:r>
            <w:r w:rsidR="005E4D62">
              <w:rPr>
                <w:noProof/>
                <w:webHidden/>
              </w:rPr>
              <w:tab/>
            </w:r>
            <w:r w:rsidR="005E4D62">
              <w:rPr>
                <w:noProof/>
                <w:webHidden/>
              </w:rPr>
              <w:fldChar w:fldCharType="begin"/>
            </w:r>
            <w:r w:rsidR="005E4D62">
              <w:rPr>
                <w:noProof/>
                <w:webHidden/>
              </w:rPr>
              <w:instrText xml:space="preserve"> PAGEREF _Toc155700165 \h </w:instrText>
            </w:r>
            <w:r w:rsidR="005E4D62">
              <w:rPr>
                <w:noProof/>
                <w:webHidden/>
              </w:rPr>
            </w:r>
            <w:r w:rsidR="005E4D62">
              <w:rPr>
                <w:noProof/>
                <w:webHidden/>
              </w:rPr>
              <w:fldChar w:fldCharType="separate"/>
            </w:r>
            <w:r w:rsidR="009666F4">
              <w:rPr>
                <w:noProof/>
                <w:webHidden/>
              </w:rPr>
              <w:t>1</w:t>
            </w:r>
            <w:r w:rsidR="005E4D62">
              <w:rPr>
                <w:noProof/>
                <w:webHidden/>
              </w:rPr>
              <w:fldChar w:fldCharType="end"/>
            </w:r>
          </w:hyperlink>
        </w:p>
        <w:p w14:paraId="0F8ED0C2" w14:textId="6628DFFB" w:rsidR="005E4D62" w:rsidRDefault="00000000">
          <w:pPr>
            <w:pStyle w:val="TOC2"/>
            <w:tabs>
              <w:tab w:val="right" w:leader="dot" w:pos="9060"/>
            </w:tabs>
            <w:ind w:left="480"/>
            <w:rPr>
              <w:rFonts w:asciiTheme="minorHAnsi" w:hAnsiTheme="minorHAnsi"/>
              <w:noProof/>
              <w:sz w:val="21"/>
              <w14:ligatures w14:val="standardContextual"/>
            </w:rPr>
          </w:pPr>
          <w:hyperlink w:anchor="_Toc155700166" w:history="1">
            <w:r w:rsidR="005E4D62" w:rsidRPr="00CF3CE5">
              <w:rPr>
                <w:rStyle w:val="af1"/>
                <w:rFonts w:cs="Times New Roman"/>
                <w:noProof/>
              </w:rPr>
              <w:t xml:space="preserve">1.3 </w:t>
            </w:r>
            <w:r w:rsidR="005E4D62" w:rsidRPr="00CF3CE5">
              <w:rPr>
                <w:rStyle w:val="af1"/>
                <w:rFonts w:cs="Times New Roman"/>
                <w:noProof/>
              </w:rPr>
              <w:t>主要研究内容</w:t>
            </w:r>
            <w:r w:rsidR="005E4D62">
              <w:rPr>
                <w:noProof/>
                <w:webHidden/>
              </w:rPr>
              <w:tab/>
            </w:r>
            <w:r w:rsidR="005E4D62">
              <w:rPr>
                <w:noProof/>
                <w:webHidden/>
              </w:rPr>
              <w:fldChar w:fldCharType="begin"/>
            </w:r>
            <w:r w:rsidR="005E4D62">
              <w:rPr>
                <w:noProof/>
                <w:webHidden/>
              </w:rPr>
              <w:instrText xml:space="preserve"> PAGEREF _Toc155700166 \h </w:instrText>
            </w:r>
            <w:r w:rsidR="005E4D62">
              <w:rPr>
                <w:noProof/>
                <w:webHidden/>
              </w:rPr>
            </w:r>
            <w:r w:rsidR="005E4D62">
              <w:rPr>
                <w:noProof/>
                <w:webHidden/>
              </w:rPr>
              <w:fldChar w:fldCharType="separate"/>
            </w:r>
            <w:r w:rsidR="009666F4">
              <w:rPr>
                <w:noProof/>
                <w:webHidden/>
              </w:rPr>
              <w:t>5</w:t>
            </w:r>
            <w:r w:rsidR="005E4D62">
              <w:rPr>
                <w:noProof/>
                <w:webHidden/>
              </w:rPr>
              <w:fldChar w:fldCharType="end"/>
            </w:r>
          </w:hyperlink>
        </w:p>
        <w:p w14:paraId="74EB62E9" w14:textId="43308B84" w:rsidR="005E4D62" w:rsidRDefault="00000000">
          <w:pPr>
            <w:pStyle w:val="TOC2"/>
            <w:tabs>
              <w:tab w:val="right" w:leader="dot" w:pos="9060"/>
            </w:tabs>
            <w:ind w:left="480"/>
            <w:rPr>
              <w:rFonts w:asciiTheme="minorHAnsi" w:hAnsiTheme="minorHAnsi"/>
              <w:noProof/>
              <w:sz w:val="21"/>
              <w14:ligatures w14:val="standardContextual"/>
            </w:rPr>
          </w:pPr>
          <w:hyperlink w:anchor="_Toc155700167" w:history="1">
            <w:r w:rsidR="005E4D62" w:rsidRPr="00CF3CE5">
              <w:rPr>
                <w:rStyle w:val="af1"/>
                <w:rFonts w:cs="Times New Roman"/>
                <w:noProof/>
              </w:rPr>
              <w:t xml:space="preserve">1.4 </w:t>
            </w:r>
            <w:r w:rsidR="005E4D62" w:rsidRPr="00CF3CE5">
              <w:rPr>
                <w:rStyle w:val="af1"/>
                <w:rFonts w:cs="Times New Roman"/>
                <w:noProof/>
              </w:rPr>
              <w:t>论文结构</w:t>
            </w:r>
            <w:r w:rsidR="005E4D62">
              <w:rPr>
                <w:noProof/>
                <w:webHidden/>
              </w:rPr>
              <w:tab/>
            </w:r>
            <w:r w:rsidR="005E4D62">
              <w:rPr>
                <w:noProof/>
                <w:webHidden/>
              </w:rPr>
              <w:fldChar w:fldCharType="begin"/>
            </w:r>
            <w:r w:rsidR="005E4D62">
              <w:rPr>
                <w:noProof/>
                <w:webHidden/>
              </w:rPr>
              <w:instrText xml:space="preserve"> PAGEREF _Toc155700167 \h </w:instrText>
            </w:r>
            <w:r w:rsidR="005E4D62">
              <w:rPr>
                <w:noProof/>
                <w:webHidden/>
              </w:rPr>
            </w:r>
            <w:r w:rsidR="005E4D62">
              <w:rPr>
                <w:noProof/>
                <w:webHidden/>
              </w:rPr>
              <w:fldChar w:fldCharType="separate"/>
            </w:r>
            <w:r w:rsidR="009666F4">
              <w:rPr>
                <w:noProof/>
                <w:webHidden/>
              </w:rPr>
              <w:t>5</w:t>
            </w:r>
            <w:r w:rsidR="005E4D62">
              <w:rPr>
                <w:noProof/>
                <w:webHidden/>
              </w:rPr>
              <w:fldChar w:fldCharType="end"/>
            </w:r>
          </w:hyperlink>
        </w:p>
        <w:p w14:paraId="053E8CF1" w14:textId="1BDE4F74" w:rsidR="005E4D62" w:rsidRDefault="00000000">
          <w:pPr>
            <w:pStyle w:val="TOC1"/>
            <w:tabs>
              <w:tab w:val="right" w:leader="dot" w:pos="9060"/>
            </w:tabs>
            <w:rPr>
              <w:rFonts w:asciiTheme="minorHAnsi" w:hAnsiTheme="minorHAnsi"/>
              <w:noProof/>
              <w:sz w:val="21"/>
              <w14:ligatures w14:val="standardContextual"/>
            </w:rPr>
          </w:pPr>
          <w:hyperlink w:anchor="_Toc155700168" w:history="1">
            <w:r w:rsidR="005E4D62" w:rsidRPr="00CF3CE5">
              <w:rPr>
                <w:rStyle w:val="af1"/>
                <w:rFonts w:cs="Times New Roman"/>
                <w:noProof/>
              </w:rPr>
              <w:t>2</w:t>
            </w:r>
            <w:r w:rsidR="005E4D62" w:rsidRPr="00CF3CE5">
              <w:rPr>
                <w:rStyle w:val="af1"/>
                <w:rFonts w:cs="Times New Roman"/>
                <w:noProof/>
                <w:lang w:val="zh-CN"/>
              </w:rPr>
              <w:t xml:space="preserve"> </w:t>
            </w:r>
            <w:r w:rsidR="005E4D62" w:rsidRPr="00CF3CE5">
              <w:rPr>
                <w:rStyle w:val="af1"/>
                <w:rFonts w:cs="Times New Roman"/>
                <w:noProof/>
                <w:lang w:val="zh-CN"/>
              </w:rPr>
              <w:t>手部追踪与交互方法相关研究</w:t>
            </w:r>
            <w:r w:rsidR="005E4D62">
              <w:rPr>
                <w:noProof/>
                <w:webHidden/>
              </w:rPr>
              <w:tab/>
            </w:r>
            <w:r w:rsidR="005E4D62">
              <w:rPr>
                <w:noProof/>
                <w:webHidden/>
              </w:rPr>
              <w:fldChar w:fldCharType="begin"/>
            </w:r>
            <w:r w:rsidR="005E4D62">
              <w:rPr>
                <w:noProof/>
                <w:webHidden/>
              </w:rPr>
              <w:instrText xml:space="preserve"> PAGEREF _Toc155700168 \h </w:instrText>
            </w:r>
            <w:r w:rsidR="005E4D62">
              <w:rPr>
                <w:noProof/>
                <w:webHidden/>
              </w:rPr>
            </w:r>
            <w:r w:rsidR="005E4D62">
              <w:rPr>
                <w:noProof/>
                <w:webHidden/>
              </w:rPr>
              <w:fldChar w:fldCharType="separate"/>
            </w:r>
            <w:r w:rsidR="009666F4">
              <w:rPr>
                <w:noProof/>
                <w:webHidden/>
              </w:rPr>
              <w:t>7</w:t>
            </w:r>
            <w:r w:rsidR="005E4D62">
              <w:rPr>
                <w:noProof/>
                <w:webHidden/>
              </w:rPr>
              <w:fldChar w:fldCharType="end"/>
            </w:r>
          </w:hyperlink>
        </w:p>
        <w:p w14:paraId="4BB1BC9C" w14:textId="61484D76" w:rsidR="005E4D62" w:rsidRDefault="00000000">
          <w:pPr>
            <w:pStyle w:val="TOC2"/>
            <w:tabs>
              <w:tab w:val="right" w:leader="dot" w:pos="9060"/>
            </w:tabs>
            <w:ind w:left="480"/>
            <w:rPr>
              <w:rFonts w:asciiTheme="minorHAnsi" w:hAnsiTheme="minorHAnsi"/>
              <w:noProof/>
              <w:sz w:val="21"/>
              <w14:ligatures w14:val="standardContextual"/>
            </w:rPr>
          </w:pPr>
          <w:hyperlink w:anchor="_Toc155700169" w:history="1">
            <w:r w:rsidR="005E4D62" w:rsidRPr="00CF3CE5">
              <w:rPr>
                <w:rStyle w:val="af1"/>
                <w:rFonts w:cs="Times New Roman"/>
                <w:noProof/>
              </w:rPr>
              <w:t xml:space="preserve">2.1 </w:t>
            </w:r>
            <w:r w:rsidR="005E4D62" w:rsidRPr="00CF3CE5">
              <w:rPr>
                <w:rStyle w:val="af1"/>
                <w:rFonts w:cs="Times New Roman"/>
                <w:noProof/>
              </w:rPr>
              <w:t>手部追踪相关研究</w:t>
            </w:r>
            <w:r w:rsidR="005E4D62">
              <w:rPr>
                <w:noProof/>
                <w:webHidden/>
              </w:rPr>
              <w:tab/>
            </w:r>
            <w:r w:rsidR="005E4D62">
              <w:rPr>
                <w:noProof/>
                <w:webHidden/>
              </w:rPr>
              <w:fldChar w:fldCharType="begin"/>
            </w:r>
            <w:r w:rsidR="005E4D62">
              <w:rPr>
                <w:noProof/>
                <w:webHidden/>
              </w:rPr>
              <w:instrText xml:space="preserve"> PAGEREF _Toc155700169 \h </w:instrText>
            </w:r>
            <w:r w:rsidR="005E4D62">
              <w:rPr>
                <w:noProof/>
                <w:webHidden/>
              </w:rPr>
            </w:r>
            <w:r w:rsidR="005E4D62">
              <w:rPr>
                <w:noProof/>
                <w:webHidden/>
              </w:rPr>
              <w:fldChar w:fldCharType="separate"/>
            </w:r>
            <w:r w:rsidR="009666F4">
              <w:rPr>
                <w:noProof/>
                <w:webHidden/>
              </w:rPr>
              <w:t>7</w:t>
            </w:r>
            <w:r w:rsidR="005E4D62">
              <w:rPr>
                <w:noProof/>
                <w:webHidden/>
              </w:rPr>
              <w:fldChar w:fldCharType="end"/>
            </w:r>
          </w:hyperlink>
        </w:p>
        <w:p w14:paraId="7C9D9C50" w14:textId="372E9ED6" w:rsidR="005E4D62" w:rsidRDefault="00000000">
          <w:pPr>
            <w:pStyle w:val="TOC3"/>
            <w:tabs>
              <w:tab w:val="right" w:leader="dot" w:pos="9060"/>
            </w:tabs>
            <w:ind w:left="960"/>
            <w:rPr>
              <w:rFonts w:asciiTheme="minorHAnsi" w:hAnsiTheme="minorHAnsi"/>
              <w:noProof/>
              <w:sz w:val="21"/>
              <w14:ligatures w14:val="standardContextual"/>
            </w:rPr>
          </w:pPr>
          <w:hyperlink w:anchor="_Toc155700170" w:history="1">
            <w:r w:rsidR="005E4D62" w:rsidRPr="00CF3CE5">
              <w:rPr>
                <w:rStyle w:val="af1"/>
                <w:rFonts w:cs="Times New Roman"/>
                <w:noProof/>
              </w:rPr>
              <w:t xml:space="preserve">2.1.1 </w:t>
            </w:r>
            <w:r w:rsidR="005E4D62" w:rsidRPr="00CF3CE5">
              <w:rPr>
                <w:rStyle w:val="af1"/>
                <w:rFonts w:cs="Times New Roman"/>
                <w:noProof/>
              </w:rPr>
              <w:t>基于磁感应的手部追踪</w:t>
            </w:r>
            <w:r w:rsidR="005E4D62">
              <w:rPr>
                <w:noProof/>
                <w:webHidden/>
              </w:rPr>
              <w:tab/>
            </w:r>
            <w:r w:rsidR="005E4D62">
              <w:rPr>
                <w:noProof/>
                <w:webHidden/>
              </w:rPr>
              <w:fldChar w:fldCharType="begin"/>
            </w:r>
            <w:r w:rsidR="005E4D62">
              <w:rPr>
                <w:noProof/>
                <w:webHidden/>
              </w:rPr>
              <w:instrText xml:space="preserve"> PAGEREF _Toc155700170 \h </w:instrText>
            </w:r>
            <w:r w:rsidR="005E4D62">
              <w:rPr>
                <w:noProof/>
                <w:webHidden/>
              </w:rPr>
            </w:r>
            <w:r w:rsidR="005E4D62">
              <w:rPr>
                <w:noProof/>
                <w:webHidden/>
              </w:rPr>
              <w:fldChar w:fldCharType="separate"/>
            </w:r>
            <w:r w:rsidR="009666F4">
              <w:rPr>
                <w:noProof/>
                <w:webHidden/>
              </w:rPr>
              <w:t>7</w:t>
            </w:r>
            <w:r w:rsidR="005E4D62">
              <w:rPr>
                <w:noProof/>
                <w:webHidden/>
              </w:rPr>
              <w:fldChar w:fldCharType="end"/>
            </w:r>
          </w:hyperlink>
        </w:p>
        <w:p w14:paraId="45829BA1" w14:textId="427776C1" w:rsidR="005E4D62" w:rsidRDefault="00000000">
          <w:pPr>
            <w:pStyle w:val="TOC3"/>
            <w:tabs>
              <w:tab w:val="right" w:leader="dot" w:pos="9060"/>
            </w:tabs>
            <w:ind w:left="960"/>
            <w:rPr>
              <w:rFonts w:asciiTheme="minorHAnsi" w:hAnsiTheme="minorHAnsi"/>
              <w:noProof/>
              <w:sz w:val="21"/>
              <w14:ligatures w14:val="standardContextual"/>
            </w:rPr>
          </w:pPr>
          <w:hyperlink w:anchor="_Toc155700171" w:history="1">
            <w:r w:rsidR="005E4D62" w:rsidRPr="00CF3CE5">
              <w:rPr>
                <w:rStyle w:val="af1"/>
                <w:rFonts w:cs="Times New Roman"/>
                <w:noProof/>
              </w:rPr>
              <w:t xml:space="preserve">2.1.2 </w:t>
            </w:r>
            <w:r w:rsidR="005E4D62" w:rsidRPr="00CF3CE5">
              <w:rPr>
                <w:rStyle w:val="af1"/>
                <w:rFonts w:cs="Times New Roman"/>
                <w:noProof/>
              </w:rPr>
              <w:t>基于计算机视觉的手部追踪</w:t>
            </w:r>
            <w:r w:rsidR="005E4D62">
              <w:rPr>
                <w:noProof/>
                <w:webHidden/>
              </w:rPr>
              <w:tab/>
            </w:r>
            <w:r w:rsidR="005E4D62">
              <w:rPr>
                <w:noProof/>
                <w:webHidden/>
              </w:rPr>
              <w:fldChar w:fldCharType="begin"/>
            </w:r>
            <w:r w:rsidR="005E4D62">
              <w:rPr>
                <w:noProof/>
                <w:webHidden/>
              </w:rPr>
              <w:instrText xml:space="preserve"> PAGEREF _Toc155700171 \h </w:instrText>
            </w:r>
            <w:r w:rsidR="005E4D62">
              <w:rPr>
                <w:noProof/>
                <w:webHidden/>
              </w:rPr>
            </w:r>
            <w:r w:rsidR="005E4D62">
              <w:rPr>
                <w:noProof/>
                <w:webHidden/>
              </w:rPr>
              <w:fldChar w:fldCharType="separate"/>
            </w:r>
            <w:r w:rsidR="009666F4">
              <w:rPr>
                <w:noProof/>
                <w:webHidden/>
              </w:rPr>
              <w:t>8</w:t>
            </w:r>
            <w:r w:rsidR="005E4D62">
              <w:rPr>
                <w:noProof/>
                <w:webHidden/>
              </w:rPr>
              <w:fldChar w:fldCharType="end"/>
            </w:r>
          </w:hyperlink>
        </w:p>
        <w:p w14:paraId="3E993EFD" w14:textId="17AB2325" w:rsidR="005E4D62" w:rsidRDefault="00000000">
          <w:pPr>
            <w:pStyle w:val="TOC3"/>
            <w:tabs>
              <w:tab w:val="right" w:leader="dot" w:pos="9060"/>
            </w:tabs>
            <w:ind w:left="960"/>
            <w:rPr>
              <w:rFonts w:asciiTheme="minorHAnsi" w:hAnsiTheme="minorHAnsi"/>
              <w:noProof/>
              <w:sz w:val="21"/>
              <w14:ligatures w14:val="standardContextual"/>
            </w:rPr>
          </w:pPr>
          <w:hyperlink w:anchor="_Toc155700172" w:history="1">
            <w:r w:rsidR="005E4D62" w:rsidRPr="00CF3CE5">
              <w:rPr>
                <w:rStyle w:val="af1"/>
                <w:rFonts w:cs="Times New Roman"/>
                <w:noProof/>
              </w:rPr>
              <w:t xml:space="preserve">2.1.3 </w:t>
            </w:r>
            <w:r w:rsidR="005E4D62" w:rsidRPr="00CF3CE5">
              <w:rPr>
                <w:rStyle w:val="af1"/>
                <w:rFonts w:cs="Times New Roman"/>
                <w:noProof/>
              </w:rPr>
              <w:t>基于惯性传感器的手部追踪</w:t>
            </w:r>
            <w:r w:rsidR="005E4D62">
              <w:rPr>
                <w:noProof/>
                <w:webHidden/>
              </w:rPr>
              <w:tab/>
            </w:r>
            <w:r w:rsidR="005E4D62">
              <w:rPr>
                <w:noProof/>
                <w:webHidden/>
              </w:rPr>
              <w:fldChar w:fldCharType="begin"/>
            </w:r>
            <w:r w:rsidR="005E4D62">
              <w:rPr>
                <w:noProof/>
                <w:webHidden/>
              </w:rPr>
              <w:instrText xml:space="preserve"> PAGEREF _Toc155700172 \h </w:instrText>
            </w:r>
            <w:r w:rsidR="005E4D62">
              <w:rPr>
                <w:noProof/>
                <w:webHidden/>
              </w:rPr>
            </w:r>
            <w:r w:rsidR="005E4D62">
              <w:rPr>
                <w:noProof/>
                <w:webHidden/>
              </w:rPr>
              <w:fldChar w:fldCharType="separate"/>
            </w:r>
            <w:r w:rsidR="009666F4">
              <w:rPr>
                <w:noProof/>
                <w:webHidden/>
              </w:rPr>
              <w:t>9</w:t>
            </w:r>
            <w:r w:rsidR="005E4D62">
              <w:rPr>
                <w:noProof/>
                <w:webHidden/>
              </w:rPr>
              <w:fldChar w:fldCharType="end"/>
            </w:r>
          </w:hyperlink>
        </w:p>
        <w:p w14:paraId="18123F0A" w14:textId="321FFFB3" w:rsidR="005E4D62" w:rsidRDefault="00000000">
          <w:pPr>
            <w:pStyle w:val="TOC2"/>
            <w:tabs>
              <w:tab w:val="right" w:leader="dot" w:pos="9060"/>
            </w:tabs>
            <w:ind w:left="480"/>
            <w:rPr>
              <w:rFonts w:asciiTheme="minorHAnsi" w:hAnsiTheme="minorHAnsi"/>
              <w:noProof/>
              <w:sz w:val="21"/>
              <w14:ligatures w14:val="standardContextual"/>
            </w:rPr>
          </w:pPr>
          <w:hyperlink w:anchor="_Toc155700173" w:history="1">
            <w:r w:rsidR="005E4D62" w:rsidRPr="00CF3CE5">
              <w:rPr>
                <w:rStyle w:val="af1"/>
                <w:rFonts w:cs="Times New Roman"/>
                <w:noProof/>
              </w:rPr>
              <w:t xml:space="preserve">2.2 </w:t>
            </w:r>
            <w:r w:rsidR="005E4D62" w:rsidRPr="00CF3CE5">
              <w:rPr>
                <w:rStyle w:val="af1"/>
                <w:rFonts w:cs="Times New Roman"/>
                <w:noProof/>
              </w:rPr>
              <w:t>手势交互相关研究</w:t>
            </w:r>
            <w:r w:rsidR="005E4D62">
              <w:rPr>
                <w:noProof/>
                <w:webHidden/>
              </w:rPr>
              <w:tab/>
            </w:r>
            <w:r w:rsidR="005E4D62">
              <w:rPr>
                <w:noProof/>
                <w:webHidden/>
              </w:rPr>
              <w:fldChar w:fldCharType="begin"/>
            </w:r>
            <w:r w:rsidR="005E4D62">
              <w:rPr>
                <w:noProof/>
                <w:webHidden/>
              </w:rPr>
              <w:instrText xml:space="preserve"> PAGEREF _Toc155700173 \h </w:instrText>
            </w:r>
            <w:r w:rsidR="005E4D62">
              <w:rPr>
                <w:noProof/>
                <w:webHidden/>
              </w:rPr>
            </w:r>
            <w:r w:rsidR="005E4D62">
              <w:rPr>
                <w:noProof/>
                <w:webHidden/>
              </w:rPr>
              <w:fldChar w:fldCharType="separate"/>
            </w:r>
            <w:r w:rsidR="009666F4">
              <w:rPr>
                <w:noProof/>
                <w:webHidden/>
              </w:rPr>
              <w:t>10</w:t>
            </w:r>
            <w:r w:rsidR="005E4D62">
              <w:rPr>
                <w:noProof/>
                <w:webHidden/>
              </w:rPr>
              <w:fldChar w:fldCharType="end"/>
            </w:r>
          </w:hyperlink>
        </w:p>
        <w:p w14:paraId="0F090EEB" w14:textId="1406B16A" w:rsidR="005E4D62" w:rsidRDefault="00000000">
          <w:pPr>
            <w:pStyle w:val="TOC3"/>
            <w:tabs>
              <w:tab w:val="right" w:leader="dot" w:pos="9060"/>
            </w:tabs>
            <w:ind w:left="960"/>
            <w:rPr>
              <w:rFonts w:asciiTheme="minorHAnsi" w:hAnsiTheme="minorHAnsi"/>
              <w:noProof/>
              <w:sz w:val="21"/>
              <w14:ligatures w14:val="standardContextual"/>
            </w:rPr>
          </w:pPr>
          <w:hyperlink w:anchor="_Toc155700174" w:history="1">
            <w:r w:rsidR="005E4D62" w:rsidRPr="00CF3CE5">
              <w:rPr>
                <w:rStyle w:val="af1"/>
                <w:rFonts w:cs="Times New Roman"/>
                <w:noProof/>
              </w:rPr>
              <w:t xml:space="preserve">2.2.1 </w:t>
            </w:r>
            <w:r w:rsidR="005E4D62" w:rsidRPr="00CF3CE5">
              <w:rPr>
                <w:rStyle w:val="af1"/>
                <w:rFonts w:cs="Times New Roman"/>
                <w:noProof/>
              </w:rPr>
              <w:t>基于原始数据的手势识别</w:t>
            </w:r>
            <w:r w:rsidR="005E4D62">
              <w:rPr>
                <w:noProof/>
                <w:webHidden/>
              </w:rPr>
              <w:tab/>
            </w:r>
            <w:r w:rsidR="005E4D62">
              <w:rPr>
                <w:noProof/>
                <w:webHidden/>
              </w:rPr>
              <w:fldChar w:fldCharType="begin"/>
            </w:r>
            <w:r w:rsidR="005E4D62">
              <w:rPr>
                <w:noProof/>
                <w:webHidden/>
              </w:rPr>
              <w:instrText xml:space="preserve"> PAGEREF _Toc155700174 \h </w:instrText>
            </w:r>
            <w:r w:rsidR="005E4D62">
              <w:rPr>
                <w:noProof/>
                <w:webHidden/>
              </w:rPr>
            </w:r>
            <w:r w:rsidR="005E4D62">
              <w:rPr>
                <w:noProof/>
                <w:webHidden/>
              </w:rPr>
              <w:fldChar w:fldCharType="separate"/>
            </w:r>
            <w:r w:rsidR="009666F4">
              <w:rPr>
                <w:noProof/>
                <w:webHidden/>
              </w:rPr>
              <w:t>10</w:t>
            </w:r>
            <w:r w:rsidR="005E4D62">
              <w:rPr>
                <w:noProof/>
                <w:webHidden/>
              </w:rPr>
              <w:fldChar w:fldCharType="end"/>
            </w:r>
          </w:hyperlink>
        </w:p>
        <w:p w14:paraId="698E0E42" w14:textId="6D4A1C13" w:rsidR="005E4D62" w:rsidRDefault="00000000">
          <w:pPr>
            <w:pStyle w:val="TOC3"/>
            <w:tabs>
              <w:tab w:val="right" w:leader="dot" w:pos="9060"/>
            </w:tabs>
            <w:ind w:left="960"/>
            <w:rPr>
              <w:rFonts w:asciiTheme="minorHAnsi" w:hAnsiTheme="minorHAnsi"/>
              <w:noProof/>
              <w:sz w:val="21"/>
              <w14:ligatures w14:val="standardContextual"/>
            </w:rPr>
          </w:pPr>
          <w:hyperlink w:anchor="_Toc155700175" w:history="1">
            <w:r w:rsidR="005E4D62" w:rsidRPr="00CF3CE5">
              <w:rPr>
                <w:rStyle w:val="af1"/>
                <w:rFonts w:cs="Times New Roman"/>
                <w:noProof/>
              </w:rPr>
              <w:t xml:space="preserve">2.2.2 </w:t>
            </w:r>
            <w:r w:rsidR="005E4D62" w:rsidRPr="00CF3CE5">
              <w:rPr>
                <w:rStyle w:val="af1"/>
                <w:rFonts w:cs="Times New Roman"/>
                <w:noProof/>
              </w:rPr>
              <w:t>基于手部姿态的手势识别</w:t>
            </w:r>
            <w:r w:rsidR="005E4D62">
              <w:rPr>
                <w:noProof/>
                <w:webHidden/>
              </w:rPr>
              <w:tab/>
            </w:r>
            <w:r w:rsidR="005E4D62">
              <w:rPr>
                <w:noProof/>
                <w:webHidden/>
              </w:rPr>
              <w:fldChar w:fldCharType="begin"/>
            </w:r>
            <w:r w:rsidR="005E4D62">
              <w:rPr>
                <w:noProof/>
                <w:webHidden/>
              </w:rPr>
              <w:instrText xml:space="preserve"> PAGEREF _Toc155700175 \h </w:instrText>
            </w:r>
            <w:r w:rsidR="005E4D62">
              <w:rPr>
                <w:noProof/>
                <w:webHidden/>
              </w:rPr>
            </w:r>
            <w:r w:rsidR="005E4D62">
              <w:rPr>
                <w:noProof/>
                <w:webHidden/>
              </w:rPr>
              <w:fldChar w:fldCharType="separate"/>
            </w:r>
            <w:r w:rsidR="009666F4">
              <w:rPr>
                <w:noProof/>
                <w:webHidden/>
              </w:rPr>
              <w:t>11</w:t>
            </w:r>
            <w:r w:rsidR="005E4D62">
              <w:rPr>
                <w:noProof/>
                <w:webHidden/>
              </w:rPr>
              <w:fldChar w:fldCharType="end"/>
            </w:r>
          </w:hyperlink>
        </w:p>
        <w:p w14:paraId="09C5DF5C" w14:textId="3468E89B" w:rsidR="005E4D62" w:rsidRDefault="00000000">
          <w:pPr>
            <w:pStyle w:val="TOC2"/>
            <w:tabs>
              <w:tab w:val="right" w:leader="dot" w:pos="9060"/>
            </w:tabs>
            <w:ind w:left="480"/>
            <w:rPr>
              <w:rFonts w:asciiTheme="minorHAnsi" w:hAnsiTheme="minorHAnsi"/>
              <w:noProof/>
              <w:sz w:val="21"/>
              <w14:ligatures w14:val="standardContextual"/>
            </w:rPr>
          </w:pPr>
          <w:hyperlink w:anchor="_Toc155700176" w:history="1">
            <w:r w:rsidR="005E4D62" w:rsidRPr="00CF3CE5">
              <w:rPr>
                <w:rStyle w:val="af1"/>
                <w:rFonts w:cs="Times New Roman"/>
                <w:noProof/>
              </w:rPr>
              <w:t xml:space="preserve">2.3 </w:t>
            </w:r>
            <w:r w:rsidR="005E4D62" w:rsidRPr="00CF3CE5">
              <w:rPr>
                <w:rStyle w:val="af1"/>
                <w:rFonts w:ascii="黑体" w:hAnsi="黑体" w:cs="Times New Roman"/>
                <w:noProof/>
              </w:rPr>
              <w:t>本章小结</w:t>
            </w:r>
            <w:r w:rsidR="005E4D62">
              <w:rPr>
                <w:noProof/>
                <w:webHidden/>
              </w:rPr>
              <w:tab/>
            </w:r>
            <w:r w:rsidR="005E4D62">
              <w:rPr>
                <w:noProof/>
                <w:webHidden/>
              </w:rPr>
              <w:fldChar w:fldCharType="begin"/>
            </w:r>
            <w:r w:rsidR="005E4D62">
              <w:rPr>
                <w:noProof/>
                <w:webHidden/>
              </w:rPr>
              <w:instrText xml:space="preserve"> PAGEREF _Toc155700176 \h </w:instrText>
            </w:r>
            <w:r w:rsidR="005E4D62">
              <w:rPr>
                <w:noProof/>
                <w:webHidden/>
              </w:rPr>
            </w:r>
            <w:r w:rsidR="005E4D62">
              <w:rPr>
                <w:noProof/>
                <w:webHidden/>
              </w:rPr>
              <w:fldChar w:fldCharType="separate"/>
            </w:r>
            <w:r w:rsidR="009666F4">
              <w:rPr>
                <w:noProof/>
                <w:webHidden/>
              </w:rPr>
              <w:t>12</w:t>
            </w:r>
            <w:r w:rsidR="005E4D62">
              <w:rPr>
                <w:noProof/>
                <w:webHidden/>
              </w:rPr>
              <w:fldChar w:fldCharType="end"/>
            </w:r>
          </w:hyperlink>
        </w:p>
        <w:p w14:paraId="071676AF" w14:textId="051C4059" w:rsidR="005E4D62" w:rsidRDefault="00000000">
          <w:pPr>
            <w:pStyle w:val="TOC1"/>
            <w:tabs>
              <w:tab w:val="right" w:leader="dot" w:pos="9060"/>
            </w:tabs>
            <w:rPr>
              <w:rFonts w:asciiTheme="minorHAnsi" w:hAnsiTheme="minorHAnsi"/>
              <w:noProof/>
              <w:sz w:val="21"/>
              <w14:ligatures w14:val="standardContextual"/>
            </w:rPr>
          </w:pPr>
          <w:hyperlink w:anchor="_Toc155700177" w:history="1">
            <w:r w:rsidR="005E4D62" w:rsidRPr="00CF3CE5">
              <w:rPr>
                <w:rStyle w:val="af1"/>
                <w:rFonts w:cs="Times New Roman"/>
                <w:noProof/>
              </w:rPr>
              <w:t>3</w:t>
            </w:r>
            <w:r w:rsidR="005E4D62" w:rsidRPr="00CF3CE5">
              <w:rPr>
                <w:rStyle w:val="af1"/>
                <w:rFonts w:cs="Times New Roman"/>
                <w:noProof/>
                <w:lang w:val="zh-CN"/>
              </w:rPr>
              <w:t xml:space="preserve"> </w:t>
            </w:r>
            <w:r w:rsidR="005E4D62" w:rsidRPr="00CF3CE5">
              <w:rPr>
                <w:rStyle w:val="af1"/>
                <w:rFonts w:cs="Times New Roman"/>
                <w:noProof/>
              </w:rPr>
              <w:t>基于姿态的全手行为跟踪</w:t>
            </w:r>
            <w:r w:rsidR="005E4D62">
              <w:rPr>
                <w:noProof/>
                <w:webHidden/>
              </w:rPr>
              <w:tab/>
            </w:r>
            <w:r w:rsidR="005E4D62">
              <w:rPr>
                <w:noProof/>
                <w:webHidden/>
              </w:rPr>
              <w:fldChar w:fldCharType="begin"/>
            </w:r>
            <w:r w:rsidR="005E4D62">
              <w:rPr>
                <w:noProof/>
                <w:webHidden/>
              </w:rPr>
              <w:instrText xml:space="preserve"> PAGEREF _Toc155700177 \h </w:instrText>
            </w:r>
            <w:r w:rsidR="005E4D62">
              <w:rPr>
                <w:noProof/>
                <w:webHidden/>
              </w:rPr>
            </w:r>
            <w:r w:rsidR="005E4D62">
              <w:rPr>
                <w:noProof/>
                <w:webHidden/>
              </w:rPr>
              <w:fldChar w:fldCharType="separate"/>
            </w:r>
            <w:r w:rsidR="009666F4">
              <w:rPr>
                <w:noProof/>
                <w:webHidden/>
              </w:rPr>
              <w:t>13</w:t>
            </w:r>
            <w:r w:rsidR="005E4D62">
              <w:rPr>
                <w:noProof/>
                <w:webHidden/>
              </w:rPr>
              <w:fldChar w:fldCharType="end"/>
            </w:r>
          </w:hyperlink>
        </w:p>
        <w:p w14:paraId="03D3DC23" w14:textId="71CF6010" w:rsidR="005E4D62" w:rsidRDefault="00000000">
          <w:pPr>
            <w:pStyle w:val="TOC2"/>
            <w:tabs>
              <w:tab w:val="right" w:leader="dot" w:pos="9060"/>
            </w:tabs>
            <w:ind w:left="480"/>
            <w:rPr>
              <w:rFonts w:asciiTheme="minorHAnsi" w:hAnsiTheme="minorHAnsi"/>
              <w:noProof/>
              <w:sz w:val="21"/>
              <w14:ligatures w14:val="standardContextual"/>
            </w:rPr>
          </w:pPr>
          <w:hyperlink w:anchor="_Toc155700178" w:history="1">
            <w:r w:rsidR="005E4D62" w:rsidRPr="00CF3CE5">
              <w:rPr>
                <w:rStyle w:val="af1"/>
                <w:rFonts w:cs="Times New Roman"/>
                <w:noProof/>
              </w:rPr>
              <w:t xml:space="preserve">3.1 </w:t>
            </w:r>
            <w:r w:rsidR="005E4D62" w:rsidRPr="00CF3CE5">
              <w:rPr>
                <w:rStyle w:val="af1"/>
                <w:noProof/>
              </w:rPr>
              <w:t>姿态表示与关节特性</w:t>
            </w:r>
            <w:r w:rsidR="005E4D62">
              <w:rPr>
                <w:noProof/>
                <w:webHidden/>
              </w:rPr>
              <w:tab/>
            </w:r>
            <w:r w:rsidR="005E4D62">
              <w:rPr>
                <w:noProof/>
                <w:webHidden/>
              </w:rPr>
              <w:fldChar w:fldCharType="begin"/>
            </w:r>
            <w:r w:rsidR="005E4D62">
              <w:rPr>
                <w:noProof/>
                <w:webHidden/>
              </w:rPr>
              <w:instrText xml:space="preserve"> PAGEREF _Toc155700178 \h </w:instrText>
            </w:r>
            <w:r w:rsidR="005E4D62">
              <w:rPr>
                <w:noProof/>
                <w:webHidden/>
              </w:rPr>
            </w:r>
            <w:r w:rsidR="005E4D62">
              <w:rPr>
                <w:noProof/>
                <w:webHidden/>
              </w:rPr>
              <w:fldChar w:fldCharType="separate"/>
            </w:r>
            <w:r w:rsidR="009666F4">
              <w:rPr>
                <w:noProof/>
                <w:webHidden/>
              </w:rPr>
              <w:t>13</w:t>
            </w:r>
            <w:r w:rsidR="005E4D62">
              <w:rPr>
                <w:noProof/>
                <w:webHidden/>
              </w:rPr>
              <w:fldChar w:fldCharType="end"/>
            </w:r>
          </w:hyperlink>
        </w:p>
        <w:p w14:paraId="71B0E5E8" w14:textId="4DDDC03D" w:rsidR="005E4D62" w:rsidRDefault="00000000">
          <w:pPr>
            <w:pStyle w:val="TOC3"/>
            <w:tabs>
              <w:tab w:val="right" w:leader="dot" w:pos="9060"/>
            </w:tabs>
            <w:ind w:left="960"/>
            <w:rPr>
              <w:rFonts w:asciiTheme="minorHAnsi" w:hAnsiTheme="minorHAnsi"/>
              <w:noProof/>
              <w:sz w:val="21"/>
              <w14:ligatures w14:val="standardContextual"/>
            </w:rPr>
          </w:pPr>
          <w:hyperlink w:anchor="_Toc155700179" w:history="1">
            <w:r w:rsidR="005E4D62" w:rsidRPr="00CF3CE5">
              <w:rPr>
                <w:rStyle w:val="af1"/>
                <w:rFonts w:cs="Times New Roman"/>
                <w:noProof/>
              </w:rPr>
              <w:t xml:space="preserve">3.1.1 </w:t>
            </w:r>
            <w:r w:rsidR="005E4D62" w:rsidRPr="00CF3CE5">
              <w:rPr>
                <w:rStyle w:val="af1"/>
                <w:noProof/>
              </w:rPr>
              <w:t>姿态描述方法</w:t>
            </w:r>
            <w:r w:rsidR="005E4D62">
              <w:rPr>
                <w:noProof/>
                <w:webHidden/>
              </w:rPr>
              <w:tab/>
            </w:r>
            <w:r w:rsidR="005E4D62">
              <w:rPr>
                <w:noProof/>
                <w:webHidden/>
              </w:rPr>
              <w:fldChar w:fldCharType="begin"/>
            </w:r>
            <w:r w:rsidR="005E4D62">
              <w:rPr>
                <w:noProof/>
                <w:webHidden/>
              </w:rPr>
              <w:instrText xml:space="preserve"> PAGEREF _Toc155700179 \h </w:instrText>
            </w:r>
            <w:r w:rsidR="005E4D62">
              <w:rPr>
                <w:noProof/>
                <w:webHidden/>
              </w:rPr>
            </w:r>
            <w:r w:rsidR="005E4D62">
              <w:rPr>
                <w:noProof/>
                <w:webHidden/>
              </w:rPr>
              <w:fldChar w:fldCharType="separate"/>
            </w:r>
            <w:r w:rsidR="009666F4">
              <w:rPr>
                <w:noProof/>
                <w:webHidden/>
              </w:rPr>
              <w:t>13</w:t>
            </w:r>
            <w:r w:rsidR="005E4D62">
              <w:rPr>
                <w:noProof/>
                <w:webHidden/>
              </w:rPr>
              <w:fldChar w:fldCharType="end"/>
            </w:r>
          </w:hyperlink>
        </w:p>
        <w:p w14:paraId="2A70E227" w14:textId="4F017E87" w:rsidR="005E4D62" w:rsidRDefault="00000000">
          <w:pPr>
            <w:pStyle w:val="TOC3"/>
            <w:tabs>
              <w:tab w:val="right" w:leader="dot" w:pos="9060"/>
            </w:tabs>
            <w:ind w:left="960"/>
            <w:rPr>
              <w:rFonts w:asciiTheme="minorHAnsi" w:hAnsiTheme="minorHAnsi"/>
              <w:noProof/>
              <w:sz w:val="21"/>
              <w14:ligatures w14:val="standardContextual"/>
            </w:rPr>
          </w:pPr>
          <w:hyperlink w:anchor="_Toc155700180" w:history="1">
            <w:r w:rsidR="005E4D62" w:rsidRPr="00CF3CE5">
              <w:rPr>
                <w:rStyle w:val="af1"/>
                <w:rFonts w:cs="Times New Roman"/>
                <w:noProof/>
              </w:rPr>
              <w:t xml:space="preserve">3.1.2 </w:t>
            </w:r>
            <w:r w:rsidR="005E4D62" w:rsidRPr="00CF3CE5">
              <w:rPr>
                <w:rStyle w:val="af1"/>
                <w:noProof/>
              </w:rPr>
              <w:t>手部关节特性</w:t>
            </w:r>
            <w:r w:rsidR="005E4D62">
              <w:rPr>
                <w:noProof/>
                <w:webHidden/>
              </w:rPr>
              <w:tab/>
            </w:r>
            <w:r w:rsidR="005E4D62">
              <w:rPr>
                <w:noProof/>
                <w:webHidden/>
              </w:rPr>
              <w:fldChar w:fldCharType="begin"/>
            </w:r>
            <w:r w:rsidR="005E4D62">
              <w:rPr>
                <w:noProof/>
                <w:webHidden/>
              </w:rPr>
              <w:instrText xml:space="preserve"> PAGEREF _Toc155700180 \h </w:instrText>
            </w:r>
            <w:r w:rsidR="005E4D62">
              <w:rPr>
                <w:noProof/>
                <w:webHidden/>
              </w:rPr>
            </w:r>
            <w:r w:rsidR="005E4D62">
              <w:rPr>
                <w:noProof/>
                <w:webHidden/>
              </w:rPr>
              <w:fldChar w:fldCharType="separate"/>
            </w:r>
            <w:r w:rsidR="009666F4">
              <w:rPr>
                <w:noProof/>
                <w:webHidden/>
              </w:rPr>
              <w:t>17</w:t>
            </w:r>
            <w:r w:rsidR="005E4D62">
              <w:rPr>
                <w:noProof/>
                <w:webHidden/>
              </w:rPr>
              <w:fldChar w:fldCharType="end"/>
            </w:r>
          </w:hyperlink>
        </w:p>
        <w:p w14:paraId="47A0C929" w14:textId="018856DC" w:rsidR="005E4D62" w:rsidRDefault="00000000">
          <w:pPr>
            <w:pStyle w:val="TOC2"/>
            <w:tabs>
              <w:tab w:val="right" w:leader="dot" w:pos="9060"/>
            </w:tabs>
            <w:ind w:left="480"/>
            <w:rPr>
              <w:rFonts w:asciiTheme="minorHAnsi" w:hAnsiTheme="minorHAnsi"/>
              <w:noProof/>
              <w:sz w:val="21"/>
              <w14:ligatures w14:val="standardContextual"/>
            </w:rPr>
          </w:pPr>
          <w:hyperlink w:anchor="_Toc155700181" w:history="1">
            <w:r w:rsidR="005E4D62" w:rsidRPr="00CF3CE5">
              <w:rPr>
                <w:rStyle w:val="af1"/>
                <w:rFonts w:cs="Times New Roman"/>
                <w:noProof/>
              </w:rPr>
              <w:t xml:space="preserve">3.2 </w:t>
            </w:r>
            <w:r w:rsidR="005E4D62" w:rsidRPr="00CF3CE5">
              <w:rPr>
                <w:rStyle w:val="af1"/>
                <w:noProof/>
              </w:rPr>
              <w:t>全手行为跟踪方法</w:t>
            </w:r>
            <w:r w:rsidR="005E4D62">
              <w:rPr>
                <w:noProof/>
                <w:webHidden/>
              </w:rPr>
              <w:tab/>
            </w:r>
            <w:r w:rsidR="005E4D62">
              <w:rPr>
                <w:noProof/>
                <w:webHidden/>
              </w:rPr>
              <w:fldChar w:fldCharType="begin"/>
            </w:r>
            <w:r w:rsidR="005E4D62">
              <w:rPr>
                <w:noProof/>
                <w:webHidden/>
              </w:rPr>
              <w:instrText xml:space="preserve"> PAGEREF _Toc155700181 \h </w:instrText>
            </w:r>
            <w:r w:rsidR="005E4D62">
              <w:rPr>
                <w:noProof/>
                <w:webHidden/>
              </w:rPr>
            </w:r>
            <w:r w:rsidR="005E4D62">
              <w:rPr>
                <w:noProof/>
                <w:webHidden/>
              </w:rPr>
              <w:fldChar w:fldCharType="separate"/>
            </w:r>
            <w:r w:rsidR="009666F4">
              <w:rPr>
                <w:noProof/>
                <w:webHidden/>
              </w:rPr>
              <w:t>19</w:t>
            </w:r>
            <w:r w:rsidR="005E4D62">
              <w:rPr>
                <w:noProof/>
                <w:webHidden/>
              </w:rPr>
              <w:fldChar w:fldCharType="end"/>
            </w:r>
          </w:hyperlink>
        </w:p>
        <w:p w14:paraId="7E51FF4F" w14:textId="44BC00F7" w:rsidR="005E4D62" w:rsidRDefault="00000000">
          <w:pPr>
            <w:pStyle w:val="TOC3"/>
            <w:tabs>
              <w:tab w:val="right" w:leader="dot" w:pos="9060"/>
            </w:tabs>
            <w:ind w:left="960"/>
            <w:rPr>
              <w:rFonts w:asciiTheme="minorHAnsi" w:hAnsiTheme="minorHAnsi"/>
              <w:noProof/>
              <w:sz w:val="21"/>
              <w14:ligatures w14:val="standardContextual"/>
            </w:rPr>
          </w:pPr>
          <w:hyperlink w:anchor="_Toc155700182" w:history="1">
            <w:r w:rsidR="005E4D62" w:rsidRPr="00CF3CE5">
              <w:rPr>
                <w:rStyle w:val="af1"/>
                <w:rFonts w:cs="Times New Roman"/>
                <w:noProof/>
              </w:rPr>
              <w:t>3.2.1</w:t>
            </w:r>
            <w:r w:rsidR="005E4D62" w:rsidRPr="00CF3CE5">
              <w:rPr>
                <w:rStyle w:val="af1"/>
                <w:rFonts w:ascii="宋体" w:eastAsia="宋体" w:hAnsi="宋体" w:cs="Times New Roman"/>
                <w:noProof/>
              </w:rPr>
              <w:t xml:space="preserve"> </w:t>
            </w:r>
            <w:r w:rsidR="005E4D62" w:rsidRPr="00CF3CE5">
              <w:rPr>
                <w:rStyle w:val="af1"/>
                <w:rFonts w:cs="Times New Roman"/>
                <w:noProof/>
              </w:rPr>
              <w:t>IMU</w:t>
            </w:r>
            <w:r w:rsidR="005E4D62" w:rsidRPr="00CF3CE5">
              <w:rPr>
                <w:rStyle w:val="af1"/>
                <w:noProof/>
              </w:rPr>
              <w:t>姿态求解方法</w:t>
            </w:r>
            <w:r w:rsidR="005E4D62">
              <w:rPr>
                <w:noProof/>
                <w:webHidden/>
              </w:rPr>
              <w:tab/>
            </w:r>
            <w:r w:rsidR="005E4D62">
              <w:rPr>
                <w:noProof/>
                <w:webHidden/>
              </w:rPr>
              <w:fldChar w:fldCharType="begin"/>
            </w:r>
            <w:r w:rsidR="005E4D62">
              <w:rPr>
                <w:noProof/>
                <w:webHidden/>
              </w:rPr>
              <w:instrText xml:space="preserve"> PAGEREF _Toc155700182 \h </w:instrText>
            </w:r>
            <w:r w:rsidR="005E4D62">
              <w:rPr>
                <w:noProof/>
                <w:webHidden/>
              </w:rPr>
            </w:r>
            <w:r w:rsidR="005E4D62">
              <w:rPr>
                <w:noProof/>
                <w:webHidden/>
              </w:rPr>
              <w:fldChar w:fldCharType="separate"/>
            </w:r>
            <w:r w:rsidR="009666F4">
              <w:rPr>
                <w:noProof/>
                <w:webHidden/>
              </w:rPr>
              <w:t>19</w:t>
            </w:r>
            <w:r w:rsidR="005E4D62">
              <w:rPr>
                <w:noProof/>
                <w:webHidden/>
              </w:rPr>
              <w:fldChar w:fldCharType="end"/>
            </w:r>
          </w:hyperlink>
        </w:p>
        <w:p w14:paraId="2ABC7C9A" w14:textId="260EC2B2" w:rsidR="005E4D62" w:rsidRDefault="00000000">
          <w:pPr>
            <w:pStyle w:val="TOC3"/>
            <w:tabs>
              <w:tab w:val="right" w:leader="dot" w:pos="9060"/>
            </w:tabs>
            <w:ind w:left="960"/>
            <w:rPr>
              <w:rFonts w:asciiTheme="minorHAnsi" w:hAnsiTheme="minorHAnsi"/>
              <w:noProof/>
              <w:sz w:val="21"/>
              <w14:ligatures w14:val="standardContextual"/>
            </w:rPr>
          </w:pPr>
          <w:hyperlink w:anchor="_Toc155700183" w:history="1">
            <w:r w:rsidR="005E4D62" w:rsidRPr="00CF3CE5">
              <w:rPr>
                <w:rStyle w:val="af1"/>
                <w:rFonts w:cs="Times New Roman"/>
                <w:noProof/>
              </w:rPr>
              <w:t xml:space="preserve">3.2.2 </w:t>
            </w:r>
            <w:r w:rsidR="005E4D62" w:rsidRPr="00CF3CE5">
              <w:rPr>
                <w:rStyle w:val="af1"/>
                <w:rFonts w:cs="Times New Roman"/>
                <w:noProof/>
              </w:rPr>
              <w:t>全</w:t>
            </w:r>
            <w:r w:rsidR="005E4D62" w:rsidRPr="00CF3CE5">
              <w:rPr>
                <w:rStyle w:val="af1"/>
                <w:noProof/>
              </w:rPr>
              <w:t>手行为跟踪方法</w:t>
            </w:r>
            <w:r w:rsidR="005E4D62">
              <w:rPr>
                <w:noProof/>
                <w:webHidden/>
              </w:rPr>
              <w:tab/>
            </w:r>
            <w:r w:rsidR="005E4D62">
              <w:rPr>
                <w:noProof/>
                <w:webHidden/>
              </w:rPr>
              <w:fldChar w:fldCharType="begin"/>
            </w:r>
            <w:r w:rsidR="005E4D62">
              <w:rPr>
                <w:noProof/>
                <w:webHidden/>
              </w:rPr>
              <w:instrText xml:space="preserve"> PAGEREF _Toc155700183 \h </w:instrText>
            </w:r>
            <w:r w:rsidR="005E4D62">
              <w:rPr>
                <w:noProof/>
                <w:webHidden/>
              </w:rPr>
            </w:r>
            <w:r w:rsidR="005E4D62">
              <w:rPr>
                <w:noProof/>
                <w:webHidden/>
              </w:rPr>
              <w:fldChar w:fldCharType="separate"/>
            </w:r>
            <w:r w:rsidR="009666F4">
              <w:rPr>
                <w:noProof/>
                <w:webHidden/>
              </w:rPr>
              <w:t>21</w:t>
            </w:r>
            <w:r w:rsidR="005E4D62">
              <w:rPr>
                <w:noProof/>
                <w:webHidden/>
              </w:rPr>
              <w:fldChar w:fldCharType="end"/>
            </w:r>
          </w:hyperlink>
        </w:p>
        <w:p w14:paraId="1C04E003" w14:textId="59F9B480" w:rsidR="005E4D62" w:rsidRDefault="00000000">
          <w:pPr>
            <w:pStyle w:val="TOC2"/>
            <w:tabs>
              <w:tab w:val="right" w:leader="dot" w:pos="9060"/>
            </w:tabs>
            <w:ind w:left="480"/>
            <w:rPr>
              <w:rFonts w:asciiTheme="minorHAnsi" w:hAnsiTheme="minorHAnsi"/>
              <w:noProof/>
              <w:sz w:val="21"/>
              <w14:ligatures w14:val="standardContextual"/>
            </w:rPr>
          </w:pPr>
          <w:hyperlink w:anchor="_Toc155700184" w:history="1">
            <w:r w:rsidR="005E4D62" w:rsidRPr="00CF3CE5">
              <w:rPr>
                <w:rStyle w:val="af1"/>
                <w:rFonts w:cs="Times New Roman"/>
                <w:noProof/>
              </w:rPr>
              <w:t xml:space="preserve">3.3 </w:t>
            </w:r>
            <w:r w:rsidR="005E4D62" w:rsidRPr="00CF3CE5">
              <w:rPr>
                <w:rStyle w:val="af1"/>
                <w:rFonts w:ascii="黑体" w:hAnsi="黑体" w:cs="Times New Roman"/>
                <w:noProof/>
              </w:rPr>
              <w:t>全</w:t>
            </w:r>
            <w:r w:rsidR="005E4D62" w:rsidRPr="00CF3CE5">
              <w:rPr>
                <w:rStyle w:val="af1"/>
                <w:noProof/>
              </w:rPr>
              <w:t>手跟踪优化方法</w:t>
            </w:r>
            <w:r w:rsidR="005E4D62">
              <w:rPr>
                <w:noProof/>
                <w:webHidden/>
              </w:rPr>
              <w:tab/>
            </w:r>
            <w:r w:rsidR="005E4D62">
              <w:rPr>
                <w:noProof/>
                <w:webHidden/>
              </w:rPr>
              <w:fldChar w:fldCharType="begin"/>
            </w:r>
            <w:r w:rsidR="005E4D62">
              <w:rPr>
                <w:noProof/>
                <w:webHidden/>
              </w:rPr>
              <w:instrText xml:space="preserve"> PAGEREF _Toc155700184 \h </w:instrText>
            </w:r>
            <w:r w:rsidR="005E4D62">
              <w:rPr>
                <w:noProof/>
                <w:webHidden/>
              </w:rPr>
            </w:r>
            <w:r w:rsidR="005E4D62">
              <w:rPr>
                <w:noProof/>
                <w:webHidden/>
              </w:rPr>
              <w:fldChar w:fldCharType="separate"/>
            </w:r>
            <w:r w:rsidR="009666F4">
              <w:rPr>
                <w:noProof/>
                <w:webHidden/>
              </w:rPr>
              <w:t>22</w:t>
            </w:r>
            <w:r w:rsidR="005E4D62">
              <w:rPr>
                <w:noProof/>
                <w:webHidden/>
              </w:rPr>
              <w:fldChar w:fldCharType="end"/>
            </w:r>
          </w:hyperlink>
        </w:p>
        <w:p w14:paraId="0212922F" w14:textId="0543303A" w:rsidR="005E4D62" w:rsidRDefault="00000000">
          <w:pPr>
            <w:pStyle w:val="TOC3"/>
            <w:tabs>
              <w:tab w:val="right" w:leader="dot" w:pos="9060"/>
            </w:tabs>
            <w:ind w:left="960"/>
            <w:rPr>
              <w:rFonts w:asciiTheme="minorHAnsi" w:hAnsiTheme="minorHAnsi"/>
              <w:noProof/>
              <w:sz w:val="21"/>
              <w14:ligatures w14:val="standardContextual"/>
            </w:rPr>
          </w:pPr>
          <w:hyperlink w:anchor="_Toc155700185" w:history="1">
            <w:r w:rsidR="005E4D62" w:rsidRPr="00CF3CE5">
              <w:rPr>
                <w:rStyle w:val="af1"/>
                <w:rFonts w:cs="Times New Roman"/>
                <w:noProof/>
              </w:rPr>
              <w:t xml:space="preserve">3.3.1 </w:t>
            </w:r>
            <w:r w:rsidR="005E4D62" w:rsidRPr="00CF3CE5">
              <w:rPr>
                <w:rStyle w:val="af1"/>
                <w:noProof/>
              </w:rPr>
              <w:t>全手行为追踪的误差分析</w:t>
            </w:r>
            <w:r w:rsidR="005E4D62">
              <w:rPr>
                <w:noProof/>
                <w:webHidden/>
              </w:rPr>
              <w:tab/>
            </w:r>
            <w:r w:rsidR="005E4D62">
              <w:rPr>
                <w:noProof/>
                <w:webHidden/>
              </w:rPr>
              <w:fldChar w:fldCharType="begin"/>
            </w:r>
            <w:r w:rsidR="005E4D62">
              <w:rPr>
                <w:noProof/>
                <w:webHidden/>
              </w:rPr>
              <w:instrText xml:space="preserve"> PAGEREF _Toc155700185 \h </w:instrText>
            </w:r>
            <w:r w:rsidR="005E4D62">
              <w:rPr>
                <w:noProof/>
                <w:webHidden/>
              </w:rPr>
            </w:r>
            <w:r w:rsidR="005E4D62">
              <w:rPr>
                <w:noProof/>
                <w:webHidden/>
              </w:rPr>
              <w:fldChar w:fldCharType="separate"/>
            </w:r>
            <w:r w:rsidR="009666F4">
              <w:rPr>
                <w:noProof/>
                <w:webHidden/>
              </w:rPr>
              <w:t>23</w:t>
            </w:r>
            <w:r w:rsidR="005E4D62">
              <w:rPr>
                <w:noProof/>
                <w:webHidden/>
              </w:rPr>
              <w:fldChar w:fldCharType="end"/>
            </w:r>
          </w:hyperlink>
        </w:p>
        <w:p w14:paraId="1D7EC64E" w14:textId="2854EE89" w:rsidR="005E4D62" w:rsidRDefault="00000000">
          <w:pPr>
            <w:pStyle w:val="TOC3"/>
            <w:tabs>
              <w:tab w:val="right" w:leader="dot" w:pos="9060"/>
            </w:tabs>
            <w:ind w:left="960"/>
            <w:rPr>
              <w:rFonts w:asciiTheme="minorHAnsi" w:hAnsiTheme="minorHAnsi"/>
              <w:noProof/>
              <w:sz w:val="21"/>
              <w14:ligatures w14:val="standardContextual"/>
            </w:rPr>
          </w:pPr>
          <w:hyperlink w:anchor="_Toc155700186" w:history="1">
            <w:r w:rsidR="005E4D62" w:rsidRPr="00CF3CE5">
              <w:rPr>
                <w:rStyle w:val="af1"/>
                <w:rFonts w:cs="Times New Roman"/>
                <w:noProof/>
              </w:rPr>
              <w:t xml:space="preserve">3.3.2 </w:t>
            </w:r>
            <w:r w:rsidR="005E4D62" w:rsidRPr="00CF3CE5">
              <w:rPr>
                <w:rStyle w:val="af1"/>
                <w:noProof/>
              </w:rPr>
              <w:t>构建手部非线性约束模型</w:t>
            </w:r>
            <w:r w:rsidR="005E4D62">
              <w:rPr>
                <w:noProof/>
                <w:webHidden/>
              </w:rPr>
              <w:tab/>
            </w:r>
            <w:r w:rsidR="005E4D62">
              <w:rPr>
                <w:noProof/>
                <w:webHidden/>
              </w:rPr>
              <w:fldChar w:fldCharType="begin"/>
            </w:r>
            <w:r w:rsidR="005E4D62">
              <w:rPr>
                <w:noProof/>
                <w:webHidden/>
              </w:rPr>
              <w:instrText xml:space="preserve"> PAGEREF _Toc155700186 \h </w:instrText>
            </w:r>
            <w:r w:rsidR="005E4D62">
              <w:rPr>
                <w:noProof/>
                <w:webHidden/>
              </w:rPr>
            </w:r>
            <w:r w:rsidR="005E4D62">
              <w:rPr>
                <w:noProof/>
                <w:webHidden/>
              </w:rPr>
              <w:fldChar w:fldCharType="separate"/>
            </w:r>
            <w:r w:rsidR="009666F4">
              <w:rPr>
                <w:noProof/>
                <w:webHidden/>
              </w:rPr>
              <w:t>25</w:t>
            </w:r>
            <w:r w:rsidR="005E4D62">
              <w:rPr>
                <w:noProof/>
                <w:webHidden/>
              </w:rPr>
              <w:fldChar w:fldCharType="end"/>
            </w:r>
          </w:hyperlink>
        </w:p>
        <w:p w14:paraId="238A5EC7" w14:textId="5A90D308" w:rsidR="005E4D62" w:rsidRDefault="00000000">
          <w:pPr>
            <w:pStyle w:val="TOC3"/>
            <w:tabs>
              <w:tab w:val="right" w:leader="dot" w:pos="9060"/>
            </w:tabs>
            <w:ind w:left="960"/>
            <w:rPr>
              <w:rFonts w:asciiTheme="minorHAnsi" w:hAnsiTheme="minorHAnsi"/>
              <w:noProof/>
              <w:sz w:val="21"/>
              <w14:ligatures w14:val="standardContextual"/>
            </w:rPr>
          </w:pPr>
          <w:hyperlink w:anchor="_Toc155700187" w:history="1">
            <w:r w:rsidR="005E4D62" w:rsidRPr="00CF3CE5">
              <w:rPr>
                <w:rStyle w:val="af1"/>
                <w:rFonts w:cs="Times New Roman"/>
                <w:noProof/>
              </w:rPr>
              <w:t xml:space="preserve">3.3.3 </w:t>
            </w:r>
            <w:r w:rsidR="005E4D62" w:rsidRPr="00CF3CE5">
              <w:rPr>
                <w:rStyle w:val="af1"/>
                <w:noProof/>
              </w:rPr>
              <w:t>非线性约束下的姿态求解</w:t>
            </w:r>
            <w:r w:rsidR="005E4D62">
              <w:rPr>
                <w:noProof/>
                <w:webHidden/>
              </w:rPr>
              <w:tab/>
            </w:r>
            <w:r w:rsidR="005E4D62">
              <w:rPr>
                <w:noProof/>
                <w:webHidden/>
              </w:rPr>
              <w:fldChar w:fldCharType="begin"/>
            </w:r>
            <w:r w:rsidR="005E4D62">
              <w:rPr>
                <w:noProof/>
                <w:webHidden/>
              </w:rPr>
              <w:instrText xml:space="preserve"> PAGEREF _Toc155700187 \h </w:instrText>
            </w:r>
            <w:r w:rsidR="005E4D62">
              <w:rPr>
                <w:noProof/>
                <w:webHidden/>
              </w:rPr>
            </w:r>
            <w:r w:rsidR="005E4D62">
              <w:rPr>
                <w:noProof/>
                <w:webHidden/>
              </w:rPr>
              <w:fldChar w:fldCharType="separate"/>
            </w:r>
            <w:r w:rsidR="009666F4">
              <w:rPr>
                <w:noProof/>
                <w:webHidden/>
              </w:rPr>
              <w:t>27</w:t>
            </w:r>
            <w:r w:rsidR="005E4D62">
              <w:rPr>
                <w:noProof/>
                <w:webHidden/>
              </w:rPr>
              <w:fldChar w:fldCharType="end"/>
            </w:r>
          </w:hyperlink>
        </w:p>
        <w:p w14:paraId="0E62CADE" w14:textId="7DA488B9" w:rsidR="005E4D62" w:rsidRDefault="00000000">
          <w:pPr>
            <w:pStyle w:val="TOC3"/>
            <w:tabs>
              <w:tab w:val="right" w:leader="dot" w:pos="9060"/>
            </w:tabs>
            <w:ind w:left="960"/>
            <w:rPr>
              <w:rFonts w:asciiTheme="minorHAnsi" w:hAnsiTheme="minorHAnsi"/>
              <w:noProof/>
              <w:sz w:val="21"/>
              <w14:ligatures w14:val="standardContextual"/>
            </w:rPr>
          </w:pPr>
          <w:hyperlink w:anchor="_Toc155700188" w:history="1">
            <w:r w:rsidR="005E4D62" w:rsidRPr="00CF3CE5">
              <w:rPr>
                <w:rStyle w:val="af1"/>
                <w:rFonts w:cs="Times New Roman"/>
                <w:noProof/>
              </w:rPr>
              <w:t xml:space="preserve">3.3.4 </w:t>
            </w:r>
            <w:r w:rsidR="005E4D62" w:rsidRPr="00CF3CE5">
              <w:rPr>
                <w:rStyle w:val="af1"/>
                <w:rFonts w:cs="Times New Roman"/>
                <w:noProof/>
              </w:rPr>
              <w:t>实验分析</w:t>
            </w:r>
            <w:r w:rsidR="005E4D62">
              <w:rPr>
                <w:noProof/>
                <w:webHidden/>
              </w:rPr>
              <w:tab/>
            </w:r>
            <w:r w:rsidR="005E4D62">
              <w:rPr>
                <w:noProof/>
                <w:webHidden/>
              </w:rPr>
              <w:fldChar w:fldCharType="begin"/>
            </w:r>
            <w:r w:rsidR="005E4D62">
              <w:rPr>
                <w:noProof/>
                <w:webHidden/>
              </w:rPr>
              <w:instrText xml:space="preserve"> PAGEREF _Toc155700188 \h </w:instrText>
            </w:r>
            <w:r w:rsidR="005E4D62">
              <w:rPr>
                <w:noProof/>
                <w:webHidden/>
              </w:rPr>
            </w:r>
            <w:r w:rsidR="005E4D62">
              <w:rPr>
                <w:noProof/>
                <w:webHidden/>
              </w:rPr>
              <w:fldChar w:fldCharType="separate"/>
            </w:r>
            <w:r w:rsidR="009666F4">
              <w:rPr>
                <w:noProof/>
                <w:webHidden/>
              </w:rPr>
              <w:t>29</w:t>
            </w:r>
            <w:r w:rsidR="005E4D62">
              <w:rPr>
                <w:noProof/>
                <w:webHidden/>
              </w:rPr>
              <w:fldChar w:fldCharType="end"/>
            </w:r>
          </w:hyperlink>
        </w:p>
        <w:p w14:paraId="7F0D6091" w14:textId="1911AC29" w:rsidR="005E4D62" w:rsidRDefault="00000000">
          <w:pPr>
            <w:pStyle w:val="TOC2"/>
            <w:tabs>
              <w:tab w:val="right" w:leader="dot" w:pos="9060"/>
            </w:tabs>
            <w:ind w:left="480"/>
            <w:rPr>
              <w:rFonts w:asciiTheme="minorHAnsi" w:hAnsiTheme="minorHAnsi"/>
              <w:noProof/>
              <w:sz w:val="21"/>
              <w14:ligatures w14:val="standardContextual"/>
            </w:rPr>
          </w:pPr>
          <w:hyperlink w:anchor="_Toc155700189" w:history="1">
            <w:r w:rsidR="005E4D62" w:rsidRPr="00CF3CE5">
              <w:rPr>
                <w:rStyle w:val="af1"/>
                <w:rFonts w:cs="Times New Roman"/>
                <w:noProof/>
              </w:rPr>
              <w:t xml:space="preserve">3.4 </w:t>
            </w:r>
            <w:r w:rsidR="005E4D62" w:rsidRPr="00CF3CE5">
              <w:rPr>
                <w:rStyle w:val="af1"/>
                <w:rFonts w:ascii="黑体" w:hAnsi="黑体" w:cs="Times New Roman"/>
                <w:noProof/>
              </w:rPr>
              <w:t>本章小结</w:t>
            </w:r>
            <w:r w:rsidR="005E4D62">
              <w:rPr>
                <w:noProof/>
                <w:webHidden/>
              </w:rPr>
              <w:tab/>
            </w:r>
            <w:r w:rsidR="005E4D62">
              <w:rPr>
                <w:noProof/>
                <w:webHidden/>
              </w:rPr>
              <w:fldChar w:fldCharType="begin"/>
            </w:r>
            <w:r w:rsidR="005E4D62">
              <w:rPr>
                <w:noProof/>
                <w:webHidden/>
              </w:rPr>
              <w:instrText xml:space="preserve"> PAGEREF _Toc155700189 \h </w:instrText>
            </w:r>
            <w:r w:rsidR="005E4D62">
              <w:rPr>
                <w:noProof/>
                <w:webHidden/>
              </w:rPr>
            </w:r>
            <w:r w:rsidR="005E4D62">
              <w:rPr>
                <w:noProof/>
                <w:webHidden/>
              </w:rPr>
              <w:fldChar w:fldCharType="separate"/>
            </w:r>
            <w:r w:rsidR="009666F4">
              <w:rPr>
                <w:noProof/>
                <w:webHidden/>
              </w:rPr>
              <w:t>33</w:t>
            </w:r>
            <w:r w:rsidR="005E4D62">
              <w:rPr>
                <w:noProof/>
                <w:webHidden/>
              </w:rPr>
              <w:fldChar w:fldCharType="end"/>
            </w:r>
          </w:hyperlink>
        </w:p>
        <w:p w14:paraId="3F3E842D" w14:textId="4CF665A3" w:rsidR="005E4D62" w:rsidRDefault="00000000">
          <w:pPr>
            <w:pStyle w:val="TOC1"/>
            <w:tabs>
              <w:tab w:val="right" w:leader="dot" w:pos="9060"/>
            </w:tabs>
            <w:rPr>
              <w:rFonts w:asciiTheme="minorHAnsi" w:hAnsiTheme="minorHAnsi"/>
              <w:noProof/>
              <w:sz w:val="21"/>
              <w14:ligatures w14:val="standardContextual"/>
            </w:rPr>
          </w:pPr>
          <w:hyperlink w:anchor="_Toc155700190" w:history="1">
            <w:r w:rsidR="005E4D62" w:rsidRPr="00CF3CE5">
              <w:rPr>
                <w:rStyle w:val="af1"/>
                <w:rFonts w:cs="Times New Roman"/>
                <w:noProof/>
              </w:rPr>
              <w:t>4</w:t>
            </w:r>
            <w:r w:rsidR="005E4D62" w:rsidRPr="00CF3CE5">
              <w:rPr>
                <w:rStyle w:val="af1"/>
                <w:rFonts w:cs="Times New Roman"/>
                <w:noProof/>
                <w:lang w:val="zh-CN"/>
              </w:rPr>
              <w:t xml:space="preserve"> </w:t>
            </w:r>
            <w:r w:rsidR="005E4D62" w:rsidRPr="00CF3CE5">
              <w:rPr>
                <w:rStyle w:val="af1"/>
                <w:rFonts w:cs="Times New Roman"/>
                <w:noProof/>
              </w:rPr>
              <w:t>基于姿态的手势交互技术</w:t>
            </w:r>
            <w:r w:rsidR="005E4D62">
              <w:rPr>
                <w:noProof/>
                <w:webHidden/>
              </w:rPr>
              <w:tab/>
            </w:r>
            <w:r w:rsidR="005E4D62">
              <w:rPr>
                <w:noProof/>
                <w:webHidden/>
              </w:rPr>
              <w:fldChar w:fldCharType="begin"/>
            </w:r>
            <w:r w:rsidR="005E4D62">
              <w:rPr>
                <w:noProof/>
                <w:webHidden/>
              </w:rPr>
              <w:instrText xml:space="preserve"> PAGEREF _Toc155700190 \h </w:instrText>
            </w:r>
            <w:r w:rsidR="005E4D62">
              <w:rPr>
                <w:noProof/>
                <w:webHidden/>
              </w:rPr>
            </w:r>
            <w:r w:rsidR="005E4D62">
              <w:rPr>
                <w:noProof/>
                <w:webHidden/>
              </w:rPr>
              <w:fldChar w:fldCharType="separate"/>
            </w:r>
            <w:r w:rsidR="009666F4">
              <w:rPr>
                <w:noProof/>
                <w:webHidden/>
              </w:rPr>
              <w:t>34</w:t>
            </w:r>
            <w:r w:rsidR="005E4D62">
              <w:rPr>
                <w:noProof/>
                <w:webHidden/>
              </w:rPr>
              <w:fldChar w:fldCharType="end"/>
            </w:r>
          </w:hyperlink>
        </w:p>
        <w:p w14:paraId="5C618298" w14:textId="346E7D20" w:rsidR="005E4D62" w:rsidRDefault="00000000">
          <w:pPr>
            <w:pStyle w:val="TOC2"/>
            <w:tabs>
              <w:tab w:val="right" w:leader="dot" w:pos="9060"/>
            </w:tabs>
            <w:ind w:left="480"/>
            <w:rPr>
              <w:rFonts w:asciiTheme="minorHAnsi" w:hAnsiTheme="minorHAnsi"/>
              <w:noProof/>
              <w:sz w:val="21"/>
              <w14:ligatures w14:val="standardContextual"/>
            </w:rPr>
          </w:pPr>
          <w:hyperlink w:anchor="_Toc155700191" w:history="1">
            <w:r w:rsidR="005E4D62" w:rsidRPr="00CF3CE5">
              <w:rPr>
                <w:rStyle w:val="af1"/>
                <w:rFonts w:cs="Times New Roman"/>
                <w:noProof/>
              </w:rPr>
              <w:t xml:space="preserve">4.1 </w:t>
            </w:r>
            <w:r w:rsidR="005E4D62" w:rsidRPr="00CF3CE5">
              <w:rPr>
                <w:rStyle w:val="af1"/>
                <w:rFonts w:ascii="黑体" w:hAnsi="黑体" w:cs="Times New Roman"/>
                <w:noProof/>
              </w:rPr>
              <w:t>基于姿态的平面交互手势设计</w:t>
            </w:r>
            <w:r w:rsidR="005E4D62">
              <w:rPr>
                <w:noProof/>
                <w:webHidden/>
              </w:rPr>
              <w:tab/>
            </w:r>
            <w:r w:rsidR="005E4D62">
              <w:rPr>
                <w:noProof/>
                <w:webHidden/>
              </w:rPr>
              <w:fldChar w:fldCharType="begin"/>
            </w:r>
            <w:r w:rsidR="005E4D62">
              <w:rPr>
                <w:noProof/>
                <w:webHidden/>
              </w:rPr>
              <w:instrText xml:space="preserve"> PAGEREF _Toc155700191 \h </w:instrText>
            </w:r>
            <w:r w:rsidR="005E4D62">
              <w:rPr>
                <w:noProof/>
                <w:webHidden/>
              </w:rPr>
            </w:r>
            <w:r w:rsidR="005E4D62">
              <w:rPr>
                <w:noProof/>
                <w:webHidden/>
              </w:rPr>
              <w:fldChar w:fldCharType="separate"/>
            </w:r>
            <w:r w:rsidR="009666F4">
              <w:rPr>
                <w:noProof/>
                <w:webHidden/>
              </w:rPr>
              <w:t>34</w:t>
            </w:r>
            <w:r w:rsidR="005E4D62">
              <w:rPr>
                <w:noProof/>
                <w:webHidden/>
              </w:rPr>
              <w:fldChar w:fldCharType="end"/>
            </w:r>
          </w:hyperlink>
        </w:p>
        <w:p w14:paraId="23DBEFAA" w14:textId="0D7F2EE2" w:rsidR="005E4D62" w:rsidRDefault="00000000">
          <w:pPr>
            <w:pStyle w:val="TOC3"/>
            <w:tabs>
              <w:tab w:val="right" w:leader="dot" w:pos="9060"/>
            </w:tabs>
            <w:ind w:left="960"/>
            <w:rPr>
              <w:rFonts w:asciiTheme="minorHAnsi" w:hAnsiTheme="minorHAnsi"/>
              <w:noProof/>
              <w:sz w:val="21"/>
              <w14:ligatures w14:val="standardContextual"/>
            </w:rPr>
          </w:pPr>
          <w:hyperlink w:anchor="_Toc155700192" w:history="1">
            <w:r w:rsidR="005E4D62" w:rsidRPr="00CF3CE5">
              <w:rPr>
                <w:rStyle w:val="af1"/>
                <w:rFonts w:cs="Times New Roman"/>
                <w:noProof/>
              </w:rPr>
              <w:t xml:space="preserve">4.1.1 </w:t>
            </w:r>
            <w:r w:rsidR="005E4D62" w:rsidRPr="00CF3CE5">
              <w:rPr>
                <w:rStyle w:val="af1"/>
                <w:rFonts w:cs="Times New Roman"/>
                <w:noProof/>
              </w:rPr>
              <w:t>平面交互基本功能</w:t>
            </w:r>
            <w:r w:rsidR="005E4D62">
              <w:rPr>
                <w:noProof/>
                <w:webHidden/>
              </w:rPr>
              <w:tab/>
            </w:r>
            <w:r w:rsidR="005E4D62">
              <w:rPr>
                <w:noProof/>
                <w:webHidden/>
              </w:rPr>
              <w:fldChar w:fldCharType="begin"/>
            </w:r>
            <w:r w:rsidR="005E4D62">
              <w:rPr>
                <w:noProof/>
                <w:webHidden/>
              </w:rPr>
              <w:instrText xml:space="preserve"> PAGEREF _Toc155700192 \h </w:instrText>
            </w:r>
            <w:r w:rsidR="005E4D62">
              <w:rPr>
                <w:noProof/>
                <w:webHidden/>
              </w:rPr>
            </w:r>
            <w:r w:rsidR="005E4D62">
              <w:rPr>
                <w:noProof/>
                <w:webHidden/>
              </w:rPr>
              <w:fldChar w:fldCharType="separate"/>
            </w:r>
            <w:r w:rsidR="009666F4">
              <w:rPr>
                <w:noProof/>
                <w:webHidden/>
              </w:rPr>
              <w:t>35</w:t>
            </w:r>
            <w:r w:rsidR="005E4D62">
              <w:rPr>
                <w:noProof/>
                <w:webHidden/>
              </w:rPr>
              <w:fldChar w:fldCharType="end"/>
            </w:r>
          </w:hyperlink>
        </w:p>
        <w:p w14:paraId="47861C8E" w14:textId="33EEEFBE" w:rsidR="005E4D62" w:rsidRDefault="00000000">
          <w:pPr>
            <w:pStyle w:val="TOC3"/>
            <w:tabs>
              <w:tab w:val="right" w:leader="dot" w:pos="9060"/>
            </w:tabs>
            <w:ind w:left="960"/>
            <w:rPr>
              <w:rFonts w:asciiTheme="minorHAnsi" w:hAnsiTheme="minorHAnsi"/>
              <w:noProof/>
              <w:sz w:val="21"/>
              <w14:ligatures w14:val="standardContextual"/>
            </w:rPr>
          </w:pPr>
          <w:hyperlink w:anchor="_Toc155700193" w:history="1">
            <w:r w:rsidR="005E4D62" w:rsidRPr="00CF3CE5">
              <w:rPr>
                <w:rStyle w:val="af1"/>
                <w:rFonts w:cs="Times New Roman"/>
                <w:noProof/>
              </w:rPr>
              <w:t xml:space="preserve">4.1.2 </w:t>
            </w:r>
            <w:r w:rsidR="005E4D62" w:rsidRPr="00CF3CE5">
              <w:rPr>
                <w:rStyle w:val="af1"/>
                <w:rFonts w:cs="Times New Roman"/>
                <w:noProof/>
              </w:rPr>
              <w:t>用户设计手势实验</w:t>
            </w:r>
            <w:r w:rsidR="005E4D62">
              <w:rPr>
                <w:noProof/>
                <w:webHidden/>
              </w:rPr>
              <w:tab/>
            </w:r>
            <w:r w:rsidR="005E4D62">
              <w:rPr>
                <w:noProof/>
                <w:webHidden/>
              </w:rPr>
              <w:fldChar w:fldCharType="begin"/>
            </w:r>
            <w:r w:rsidR="005E4D62">
              <w:rPr>
                <w:noProof/>
                <w:webHidden/>
              </w:rPr>
              <w:instrText xml:space="preserve"> PAGEREF _Toc155700193 \h </w:instrText>
            </w:r>
            <w:r w:rsidR="005E4D62">
              <w:rPr>
                <w:noProof/>
                <w:webHidden/>
              </w:rPr>
            </w:r>
            <w:r w:rsidR="005E4D62">
              <w:rPr>
                <w:noProof/>
                <w:webHidden/>
              </w:rPr>
              <w:fldChar w:fldCharType="separate"/>
            </w:r>
            <w:r w:rsidR="009666F4">
              <w:rPr>
                <w:noProof/>
                <w:webHidden/>
              </w:rPr>
              <w:t>36</w:t>
            </w:r>
            <w:r w:rsidR="005E4D62">
              <w:rPr>
                <w:noProof/>
                <w:webHidden/>
              </w:rPr>
              <w:fldChar w:fldCharType="end"/>
            </w:r>
          </w:hyperlink>
        </w:p>
        <w:p w14:paraId="7F025E94" w14:textId="15EB692E" w:rsidR="005E4D62" w:rsidRDefault="00000000">
          <w:pPr>
            <w:pStyle w:val="TOC2"/>
            <w:tabs>
              <w:tab w:val="right" w:leader="dot" w:pos="9060"/>
            </w:tabs>
            <w:ind w:left="480"/>
            <w:rPr>
              <w:rFonts w:asciiTheme="minorHAnsi" w:hAnsiTheme="minorHAnsi"/>
              <w:noProof/>
              <w:sz w:val="21"/>
              <w14:ligatures w14:val="standardContextual"/>
            </w:rPr>
          </w:pPr>
          <w:hyperlink w:anchor="_Toc155700194" w:history="1">
            <w:r w:rsidR="005E4D62" w:rsidRPr="00CF3CE5">
              <w:rPr>
                <w:rStyle w:val="af1"/>
                <w:rFonts w:cs="Times New Roman"/>
                <w:noProof/>
              </w:rPr>
              <w:t xml:space="preserve">4.2 </w:t>
            </w:r>
            <w:r w:rsidR="005E4D62" w:rsidRPr="00CF3CE5">
              <w:rPr>
                <w:rStyle w:val="af1"/>
                <w:rFonts w:ascii="黑体" w:hAnsi="黑体" w:cs="Times New Roman"/>
                <w:noProof/>
              </w:rPr>
              <w:t>平面空间下手势交互实现方法</w:t>
            </w:r>
            <w:r w:rsidR="005E4D62">
              <w:rPr>
                <w:noProof/>
                <w:webHidden/>
              </w:rPr>
              <w:tab/>
            </w:r>
            <w:r w:rsidR="005E4D62">
              <w:rPr>
                <w:noProof/>
                <w:webHidden/>
              </w:rPr>
              <w:fldChar w:fldCharType="begin"/>
            </w:r>
            <w:r w:rsidR="005E4D62">
              <w:rPr>
                <w:noProof/>
                <w:webHidden/>
              </w:rPr>
              <w:instrText xml:space="preserve"> PAGEREF _Toc155700194 \h </w:instrText>
            </w:r>
            <w:r w:rsidR="005E4D62">
              <w:rPr>
                <w:noProof/>
                <w:webHidden/>
              </w:rPr>
            </w:r>
            <w:r w:rsidR="005E4D62">
              <w:rPr>
                <w:noProof/>
                <w:webHidden/>
              </w:rPr>
              <w:fldChar w:fldCharType="separate"/>
            </w:r>
            <w:r w:rsidR="009666F4">
              <w:rPr>
                <w:noProof/>
                <w:webHidden/>
              </w:rPr>
              <w:t>41</w:t>
            </w:r>
            <w:r w:rsidR="005E4D62">
              <w:rPr>
                <w:noProof/>
                <w:webHidden/>
              </w:rPr>
              <w:fldChar w:fldCharType="end"/>
            </w:r>
          </w:hyperlink>
        </w:p>
        <w:p w14:paraId="18F362A8" w14:textId="356711BA" w:rsidR="005E4D62" w:rsidRDefault="00000000">
          <w:pPr>
            <w:pStyle w:val="TOC3"/>
            <w:tabs>
              <w:tab w:val="right" w:leader="dot" w:pos="9060"/>
            </w:tabs>
            <w:ind w:left="960"/>
            <w:rPr>
              <w:rFonts w:asciiTheme="minorHAnsi" w:hAnsiTheme="minorHAnsi"/>
              <w:noProof/>
              <w:sz w:val="21"/>
              <w14:ligatures w14:val="standardContextual"/>
            </w:rPr>
          </w:pPr>
          <w:hyperlink w:anchor="_Toc155700195" w:history="1">
            <w:r w:rsidR="005E4D62" w:rsidRPr="00CF3CE5">
              <w:rPr>
                <w:rStyle w:val="af1"/>
                <w:rFonts w:cs="Times New Roman"/>
                <w:noProof/>
              </w:rPr>
              <w:t xml:space="preserve">4.2.1 </w:t>
            </w:r>
            <w:r w:rsidR="005E4D62" w:rsidRPr="00CF3CE5">
              <w:rPr>
                <w:rStyle w:val="af1"/>
                <w:rFonts w:cs="Times New Roman"/>
                <w:noProof/>
              </w:rPr>
              <w:t>手部姿态与平面空间坐标映射</w:t>
            </w:r>
            <w:r w:rsidR="005E4D62">
              <w:rPr>
                <w:noProof/>
                <w:webHidden/>
              </w:rPr>
              <w:tab/>
            </w:r>
            <w:r w:rsidR="005E4D62">
              <w:rPr>
                <w:noProof/>
                <w:webHidden/>
              </w:rPr>
              <w:fldChar w:fldCharType="begin"/>
            </w:r>
            <w:r w:rsidR="005E4D62">
              <w:rPr>
                <w:noProof/>
                <w:webHidden/>
              </w:rPr>
              <w:instrText xml:space="preserve"> PAGEREF _Toc155700195 \h </w:instrText>
            </w:r>
            <w:r w:rsidR="005E4D62">
              <w:rPr>
                <w:noProof/>
                <w:webHidden/>
              </w:rPr>
            </w:r>
            <w:r w:rsidR="005E4D62">
              <w:rPr>
                <w:noProof/>
                <w:webHidden/>
              </w:rPr>
              <w:fldChar w:fldCharType="separate"/>
            </w:r>
            <w:r w:rsidR="009666F4">
              <w:rPr>
                <w:noProof/>
                <w:webHidden/>
              </w:rPr>
              <w:t>42</w:t>
            </w:r>
            <w:r w:rsidR="005E4D62">
              <w:rPr>
                <w:noProof/>
                <w:webHidden/>
              </w:rPr>
              <w:fldChar w:fldCharType="end"/>
            </w:r>
          </w:hyperlink>
        </w:p>
        <w:p w14:paraId="4C1C897E" w14:textId="39446DE8" w:rsidR="005E4D62" w:rsidRDefault="00000000">
          <w:pPr>
            <w:pStyle w:val="TOC3"/>
            <w:tabs>
              <w:tab w:val="right" w:leader="dot" w:pos="9060"/>
            </w:tabs>
            <w:ind w:left="960"/>
            <w:rPr>
              <w:rFonts w:asciiTheme="minorHAnsi" w:hAnsiTheme="minorHAnsi"/>
              <w:noProof/>
              <w:sz w:val="21"/>
              <w14:ligatures w14:val="standardContextual"/>
            </w:rPr>
          </w:pPr>
          <w:hyperlink w:anchor="_Toc155700196" w:history="1">
            <w:r w:rsidR="005E4D62" w:rsidRPr="00CF3CE5">
              <w:rPr>
                <w:rStyle w:val="af1"/>
                <w:rFonts w:cs="Times New Roman"/>
                <w:noProof/>
              </w:rPr>
              <w:t xml:space="preserve">4.2.2 </w:t>
            </w:r>
            <w:r w:rsidR="005E4D62" w:rsidRPr="00CF3CE5">
              <w:rPr>
                <w:rStyle w:val="af1"/>
                <w:rFonts w:cs="Times New Roman"/>
                <w:noProof/>
              </w:rPr>
              <w:t>基于手部姿态的交互指令实现</w:t>
            </w:r>
            <w:r w:rsidR="005E4D62">
              <w:rPr>
                <w:noProof/>
                <w:webHidden/>
              </w:rPr>
              <w:tab/>
            </w:r>
            <w:r w:rsidR="005E4D62">
              <w:rPr>
                <w:noProof/>
                <w:webHidden/>
              </w:rPr>
              <w:fldChar w:fldCharType="begin"/>
            </w:r>
            <w:r w:rsidR="005E4D62">
              <w:rPr>
                <w:noProof/>
                <w:webHidden/>
              </w:rPr>
              <w:instrText xml:space="preserve"> PAGEREF _Toc155700196 \h </w:instrText>
            </w:r>
            <w:r w:rsidR="005E4D62">
              <w:rPr>
                <w:noProof/>
                <w:webHidden/>
              </w:rPr>
            </w:r>
            <w:r w:rsidR="005E4D62">
              <w:rPr>
                <w:noProof/>
                <w:webHidden/>
              </w:rPr>
              <w:fldChar w:fldCharType="separate"/>
            </w:r>
            <w:r w:rsidR="009666F4">
              <w:rPr>
                <w:noProof/>
                <w:webHidden/>
              </w:rPr>
              <w:t>44</w:t>
            </w:r>
            <w:r w:rsidR="005E4D62">
              <w:rPr>
                <w:noProof/>
                <w:webHidden/>
              </w:rPr>
              <w:fldChar w:fldCharType="end"/>
            </w:r>
          </w:hyperlink>
        </w:p>
        <w:p w14:paraId="7DD38508" w14:textId="591EA7CA" w:rsidR="005E4D62" w:rsidRDefault="00000000">
          <w:pPr>
            <w:pStyle w:val="TOC2"/>
            <w:tabs>
              <w:tab w:val="right" w:leader="dot" w:pos="9060"/>
            </w:tabs>
            <w:ind w:left="480"/>
            <w:rPr>
              <w:rFonts w:asciiTheme="minorHAnsi" w:hAnsiTheme="minorHAnsi"/>
              <w:noProof/>
              <w:sz w:val="21"/>
              <w14:ligatures w14:val="standardContextual"/>
            </w:rPr>
          </w:pPr>
          <w:hyperlink w:anchor="_Toc155700197" w:history="1">
            <w:r w:rsidR="005E4D62" w:rsidRPr="00CF3CE5">
              <w:rPr>
                <w:rStyle w:val="af1"/>
                <w:rFonts w:cs="Times New Roman"/>
                <w:noProof/>
              </w:rPr>
              <w:t xml:space="preserve">4.3 </w:t>
            </w:r>
            <w:r w:rsidR="005E4D62" w:rsidRPr="00CF3CE5">
              <w:rPr>
                <w:rStyle w:val="af1"/>
                <w:rFonts w:ascii="黑体" w:hAnsi="黑体" w:cs="Times New Roman"/>
                <w:noProof/>
              </w:rPr>
              <w:t>基于姿态的交互意图识别方法</w:t>
            </w:r>
            <w:r w:rsidR="005E4D62">
              <w:rPr>
                <w:noProof/>
                <w:webHidden/>
              </w:rPr>
              <w:tab/>
            </w:r>
            <w:r w:rsidR="005E4D62">
              <w:rPr>
                <w:noProof/>
                <w:webHidden/>
              </w:rPr>
              <w:fldChar w:fldCharType="begin"/>
            </w:r>
            <w:r w:rsidR="005E4D62">
              <w:rPr>
                <w:noProof/>
                <w:webHidden/>
              </w:rPr>
              <w:instrText xml:space="preserve"> PAGEREF _Toc155700197 \h </w:instrText>
            </w:r>
            <w:r w:rsidR="005E4D62">
              <w:rPr>
                <w:noProof/>
                <w:webHidden/>
              </w:rPr>
            </w:r>
            <w:r w:rsidR="005E4D62">
              <w:rPr>
                <w:noProof/>
                <w:webHidden/>
              </w:rPr>
              <w:fldChar w:fldCharType="separate"/>
            </w:r>
            <w:r w:rsidR="009666F4">
              <w:rPr>
                <w:noProof/>
                <w:webHidden/>
              </w:rPr>
              <w:t>45</w:t>
            </w:r>
            <w:r w:rsidR="005E4D62">
              <w:rPr>
                <w:noProof/>
                <w:webHidden/>
              </w:rPr>
              <w:fldChar w:fldCharType="end"/>
            </w:r>
          </w:hyperlink>
        </w:p>
        <w:p w14:paraId="36A37114" w14:textId="148794F1" w:rsidR="005E4D62" w:rsidRDefault="00000000">
          <w:pPr>
            <w:pStyle w:val="TOC3"/>
            <w:tabs>
              <w:tab w:val="right" w:leader="dot" w:pos="9060"/>
            </w:tabs>
            <w:ind w:left="960"/>
            <w:rPr>
              <w:rFonts w:asciiTheme="minorHAnsi" w:hAnsiTheme="minorHAnsi"/>
              <w:noProof/>
              <w:sz w:val="21"/>
              <w14:ligatures w14:val="standardContextual"/>
            </w:rPr>
          </w:pPr>
          <w:hyperlink w:anchor="_Toc155700198" w:history="1">
            <w:r w:rsidR="005E4D62" w:rsidRPr="00CF3CE5">
              <w:rPr>
                <w:rStyle w:val="af1"/>
                <w:rFonts w:cs="Times New Roman"/>
                <w:noProof/>
              </w:rPr>
              <w:t xml:space="preserve">4.3.1 </w:t>
            </w:r>
            <w:r w:rsidR="005E4D62" w:rsidRPr="00CF3CE5">
              <w:rPr>
                <w:rStyle w:val="af1"/>
                <w:rFonts w:cs="Times New Roman"/>
                <w:noProof/>
              </w:rPr>
              <w:t>手部行为震颤与交互意图</w:t>
            </w:r>
            <w:r w:rsidR="005E4D62">
              <w:rPr>
                <w:noProof/>
                <w:webHidden/>
              </w:rPr>
              <w:tab/>
            </w:r>
            <w:r w:rsidR="005E4D62">
              <w:rPr>
                <w:noProof/>
                <w:webHidden/>
              </w:rPr>
              <w:fldChar w:fldCharType="begin"/>
            </w:r>
            <w:r w:rsidR="005E4D62">
              <w:rPr>
                <w:noProof/>
                <w:webHidden/>
              </w:rPr>
              <w:instrText xml:space="preserve"> PAGEREF _Toc155700198 \h </w:instrText>
            </w:r>
            <w:r w:rsidR="005E4D62">
              <w:rPr>
                <w:noProof/>
                <w:webHidden/>
              </w:rPr>
            </w:r>
            <w:r w:rsidR="005E4D62">
              <w:rPr>
                <w:noProof/>
                <w:webHidden/>
              </w:rPr>
              <w:fldChar w:fldCharType="separate"/>
            </w:r>
            <w:r w:rsidR="009666F4">
              <w:rPr>
                <w:noProof/>
                <w:webHidden/>
              </w:rPr>
              <w:t>46</w:t>
            </w:r>
            <w:r w:rsidR="005E4D62">
              <w:rPr>
                <w:noProof/>
                <w:webHidden/>
              </w:rPr>
              <w:fldChar w:fldCharType="end"/>
            </w:r>
          </w:hyperlink>
        </w:p>
        <w:p w14:paraId="3735D8C5" w14:textId="5E5E9584" w:rsidR="005E4D62" w:rsidRDefault="00000000">
          <w:pPr>
            <w:pStyle w:val="TOC3"/>
            <w:tabs>
              <w:tab w:val="right" w:leader="dot" w:pos="9060"/>
            </w:tabs>
            <w:ind w:left="960"/>
            <w:rPr>
              <w:rFonts w:asciiTheme="minorHAnsi" w:hAnsiTheme="minorHAnsi"/>
              <w:noProof/>
              <w:sz w:val="21"/>
              <w14:ligatures w14:val="standardContextual"/>
            </w:rPr>
          </w:pPr>
          <w:hyperlink w:anchor="_Toc155700199" w:history="1">
            <w:r w:rsidR="005E4D62" w:rsidRPr="00CF3CE5">
              <w:rPr>
                <w:rStyle w:val="af1"/>
                <w:rFonts w:cs="Times New Roman"/>
                <w:noProof/>
              </w:rPr>
              <w:t xml:space="preserve">4.3.2 </w:t>
            </w:r>
            <w:r w:rsidR="005E4D62" w:rsidRPr="00CF3CE5">
              <w:rPr>
                <w:rStyle w:val="af1"/>
                <w:rFonts w:cs="Times New Roman"/>
                <w:noProof/>
              </w:rPr>
              <w:t>交互中手部震颤提取方法</w:t>
            </w:r>
            <w:r w:rsidR="005E4D62">
              <w:rPr>
                <w:noProof/>
                <w:webHidden/>
              </w:rPr>
              <w:tab/>
            </w:r>
            <w:r w:rsidR="005E4D62">
              <w:rPr>
                <w:noProof/>
                <w:webHidden/>
              </w:rPr>
              <w:fldChar w:fldCharType="begin"/>
            </w:r>
            <w:r w:rsidR="005E4D62">
              <w:rPr>
                <w:noProof/>
                <w:webHidden/>
              </w:rPr>
              <w:instrText xml:space="preserve"> PAGEREF _Toc155700199 \h </w:instrText>
            </w:r>
            <w:r w:rsidR="005E4D62">
              <w:rPr>
                <w:noProof/>
                <w:webHidden/>
              </w:rPr>
            </w:r>
            <w:r w:rsidR="005E4D62">
              <w:rPr>
                <w:noProof/>
                <w:webHidden/>
              </w:rPr>
              <w:fldChar w:fldCharType="separate"/>
            </w:r>
            <w:r w:rsidR="009666F4">
              <w:rPr>
                <w:noProof/>
                <w:webHidden/>
              </w:rPr>
              <w:t>47</w:t>
            </w:r>
            <w:r w:rsidR="005E4D62">
              <w:rPr>
                <w:noProof/>
                <w:webHidden/>
              </w:rPr>
              <w:fldChar w:fldCharType="end"/>
            </w:r>
          </w:hyperlink>
        </w:p>
        <w:p w14:paraId="27C9C281" w14:textId="64CB1BF1" w:rsidR="005E4D62" w:rsidRDefault="00000000">
          <w:pPr>
            <w:pStyle w:val="TOC3"/>
            <w:tabs>
              <w:tab w:val="right" w:leader="dot" w:pos="9060"/>
            </w:tabs>
            <w:ind w:left="960"/>
            <w:rPr>
              <w:rFonts w:asciiTheme="minorHAnsi" w:hAnsiTheme="minorHAnsi"/>
              <w:noProof/>
              <w:sz w:val="21"/>
              <w14:ligatures w14:val="standardContextual"/>
            </w:rPr>
          </w:pPr>
          <w:hyperlink w:anchor="_Toc155700200" w:history="1">
            <w:r w:rsidR="005E4D62" w:rsidRPr="00CF3CE5">
              <w:rPr>
                <w:rStyle w:val="af1"/>
                <w:rFonts w:cs="Times New Roman"/>
                <w:noProof/>
              </w:rPr>
              <w:t xml:space="preserve">4.3.3 </w:t>
            </w:r>
            <w:r w:rsidR="005E4D62" w:rsidRPr="00CF3CE5">
              <w:rPr>
                <w:rStyle w:val="af1"/>
                <w:rFonts w:cs="Times New Roman"/>
                <w:noProof/>
              </w:rPr>
              <w:t>基于震颤的交互意图识别</w:t>
            </w:r>
            <w:r w:rsidR="005E4D62">
              <w:rPr>
                <w:noProof/>
                <w:webHidden/>
              </w:rPr>
              <w:tab/>
            </w:r>
            <w:r w:rsidR="005E4D62">
              <w:rPr>
                <w:noProof/>
                <w:webHidden/>
              </w:rPr>
              <w:fldChar w:fldCharType="begin"/>
            </w:r>
            <w:r w:rsidR="005E4D62">
              <w:rPr>
                <w:noProof/>
                <w:webHidden/>
              </w:rPr>
              <w:instrText xml:space="preserve"> PAGEREF _Toc155700200 \h </w:instrText>
            </w:r>
            <w:r w:rsidR="005E4D62">
              <w:rPr>
                <w:noProof/>
                <w:webHidden/>
              </w:rPr>
            </w:r>
            <w:r w:rsidR="005E4D62">
              <w:rPr>
                <w:noProof/>
                <w:webHidden/>
              </w:rPr>
              <w:fldChar w:fldCharType="separate"/>
            </w:r>
            <w:r w:rsidR="009666F4">
              <w:rPr>
                <w:noProof/>
                <w:webHidden/>
              </w:rPr>
              <w:t>50</w:t>
            </w:r>
            <w:r w:rsidR="005E4D62">
              <w:rPr>
                <w:noProof/>
                <w:webHidden/>
              </w:rPr>
              <w:fldChar w:fldCharType="end"/>
            </w:r>
          </w:hyperlink>
        </w:p>
        <w:p w14:paraId="0237868A" w14:textId="00468A58" w:rsidR="005E4D62" w:rsidRDefault="00000000">
          <w:pPr>
            <w:pStyle w:val="TOC3"/>
            <w:tabs>
              <w:tab w:val="right" w:leader="dot" w:pos="9060"/>
            </w:tabs>
            <w:ind w:left="960"/>
            <w:rPr>
              <w:rFonts w:asciiTheme="minorHAnsi" w:hAnsiTheme="minorHAnsi"/>
              <w:noProof/>
              <w:sz w:val="21"/>
              <w14:ligatures w14:val="standardContextual"/>
            </w:rPr>
          </w:pPr>
          <w:hyperlink w:anchor="_Toc155700201" w:history="1">
            <w:r w:rsidR="005E4D62" w:rsidRPr="00CF3CE5">
              <w:rPr>
                <w:rStyle w:val="af1"/>
                <w:rFonts w:cs="Times New Roman"/>
                <w:noProof/>
              </w:rPr>
              <w:t xml:space="preserve">4.3.4 </w:t>
            </w:r>
            <w:r w:rsidR="005E4D62" w:rsidRPr="00CF3CE5">
              <w:rPr>
                <w:rStyle w:val="af1"/>
                <w:rFonts w:cs="Times New Roman"/>
                <w:noProof/>
              </w:rPr>
              <w:t>实验分析</w:t>
            </w:r>
            <w:r w:rsidR="005E4D62">
              <w:rPr>
                <w:noProof/>
                <w:webHidden/>
              </w:rPr>
              <w:tab/>
            </w:r>
            <w:r w:rsidR="005E4D62">
              <w:rPr>
                <w:noProof/>
                <w:webHidden/>
              </w:rPr>
              <w:fldChar w:fldCharType="begin"/>
            </w:r>
            <w:r w:rsidR="005E4D62">
              <w:rPr>
                <w:noProof/>
                <w:webHidden/>
              </w:rPr>
              <w:instrText xml:space="preserve"> PAGEREF _Toc155700201 \h </w:instrText>
            </w:r>
            <w:r w:rsidR="005E4D62">
              <w:rPr>
                <w:noProof/>
                <w:webHidden/>
              </w:rPr>
            </w:r>
            <w:r w:rsidR="005E4D62">
              <w:rPr>
                <w:noProof/>
                <w:webHidden/>
              </w:rPr>
              <w:fldChar w:fldCharType="separate"/>
            </w:r>
            <w:r w:rsidR="009666F4">
              <w:rPr>
                <w:noProof/>
                <w:webHidden/>
              </w:rPr>
              <w:t>54</w:t>
            </w:r>
            <w:r w:rsidR="005E4D62">
              <w:rPr>
                <w:noProof/>
                <w:webHidden/>
              </w:rPr>
              <w:fldChar w:fldCharType="end"/>
            </w:r>
          </w:hyperlink>
        </w:p>
        <w:p w14:paraId="27310E09" w14:textId="0AFA896C" w:rsidR="005E4D62" w:rsidRDefault="00000000">
          <w:pPr>
            <w:pStyle w:val="TOC2"/>
            <w:tabs>
              <w:tab w:val="right" w:leader="dot" w:pos="9060"/>
            </w:tabs>
            <w:ind w:left="480"/>
            <w:rPr>
              <w:rFonts w:asciiTheme="minorHAnsi" w:hAnsiTheme="minorHAnsi"/>
              <w:noProof/>
              <w:sz w:val="21"/>
              <w14:ligatures w14:val="standardContextual"/>
            </w:rPr>
          </w:pPr>
          <w:hyperlink w:anchor="_Toc155700202" w:history="1">
            <w:r w:rsidR="005E4D62" w:rsidRPr="00CF3CE5">
              <w:rPr>
                <w:rStyle w:val="af1"/>
                <w:rFonts w:cs="Times New Roman"/>
                <w:noProof/>
              </w:rPr>
              <w:t xml:space="preserve">4.4 </w:t>
            </w:r>
            <w:r w:rsidR="005E4D62" w:rsidRPr="00CF3CE5">
              <w:rPr>
                <w:rStyle w:val="af1"/>
                <w:rFonts w:ascii="黑体" w:hAnsi="黑体" w:cs="Times New Roman"/>
                <w:noProof/>
              </w:rPr>
              <w:t>本章小结</w:t>
            </w:r>
            <w:r w:rsidR="005E4D62">
              <w:rPr>
                <w:noProof/>
                <w:webHidden/>
              </w:rPr>
              <w:tab/>
            </w:r>
            <w:r w:rsidR="005E4D62">
              <w:rPr>
                <w:noProof/>
                <w:webHidden/>
              </w:rPr>
              <w:fldChar w:fldCharType="begin"/>
            </w:r>
            <w:r w:rsidR="005E4D62">
              <w:rPr>
                <w:noProof/>
                <w:webHidden/>
              </w:rPr>
              <w:instrText xml:space="preserve"> PAGEREF _Toc155700202 \h </w:instrText>
            </w:r>
            <w:r w:rsidR="005E4D62">
              <w:rPr>
                <w:noProof/>
                <w:webHidden/>
              </w:rPr>
            </w:r>
            <w:r w:rsidR="005E4D62">
              <w:rPr>
                <w:noProof/>
                <w:webHidden/>
              </w:rPr>
              <w:fldChar w:fldCharType="separate"/>
            </w:r>
            <w:r w:rsidR="009666F4">
              <w:rPr>
                <w:noProof/>
                <w:webHidden/>
              </w:rPr>
              <w:t>62</w:t>
            </w:r>
            <w:r w:rsidR="005E4D62">
              <w:rPr>
                <w:noProof/>
                <w:webHidden/>
              </w:rPr>
              <w:fldChar w:fldCharType="end"/>
            </w:r>
          </w:hyperlink>
        </w:p>
        <w:p w14:paraId="1FF44810" w14:textId="09A852D4" w:rsidR="005E4D62" w:rsidRDefault="00000000">
          <w:pPr>
            <w:pStyle w:val="TOC1"/>
            <w:tabs>
              <w:tab w:val="right" w:leader="dot" w:pos="9060"/>
            </w:tabs>
            <w:rPr>
              <w:rFonts w:asciiTheme="minorHAnsi" w:hAnsiTheme="minorHAnsi"/>
              <w:noProof/>
              <w:sz w:val="21"/>
              <w14:ligatures w14:val="standardContextual"/>
            </w:rPr>
          </w:pPr>
          <w:hyperlink w:anchor="_Toc155700203" w:history="1">
            <w:r w:rsidR="005E4D62" w:rsidRPr="00CF3CE5">
              <w:rPr>
                <w:rStyle w:val="af1"/>
                <w:rFonts w:cs="Times New Roman"/>
                <w:noProof/>
              </w:rPr>
              <w:t>5</w:t>
            </w:r>
            <w:r w:rsidR="005E4D62" w:rsidRPr="00CF3CE5">
              <w:rPr>
                <w:rStyle w:val="af1"/>
                <w:rFonts w:cs="Times New Roman"/>
                <w:noProof/>
                <w:lang w:val="zh-CN"/>
              </w:rPr>
              <w:t xml:space="preserve"> iGestureGlove</w:t>
            </w:r>
            <w:r w:rsidR="005E4D62" w:rsidRPr="00CF3CE5">
              <w:rPr>
                <w:rStyle w:val="af1"/>
                <w:rFonts w:cs="Times New Roman"/>
                <w:noProof/>
                <w:lang w:val="zh-CN"/>
              </w:rPr>
              <w:t>原型系统设计与实现</w:t>
            </w:r>
            <w:r w:rsidR="005E4D62">
              <w:rPr>
                <w:noProof/>
                <w:webHidden/>
              </w:rPr>
              <w:tab/>
            </w:r>
            <w:r w:rsidR="005E4D62">
              <w:rPr>
                <w:noProof/>
                <w:webHidden/>
              </w:rPr>
              <w:fldChar w:fldCharType="begin"/>
            </w:r>
            <w:r w:rsidR="005E4D62">
              <w:rPr>
                <w:noProof/>
                <w:webHidden/>
              </w:rPr>
              <w:instrText xml:space="preserve"> PAGEREF _Toc155700203 \h </w:instrText>
            </w:r>
            <w:r w:rsidR="005E4D62">
              <w:rPr>
                <w:noProof/>
                <w:webHidden/>
              </w:rPr>
            </w:r>
            <w:r w:rsidR="005E4D62">
              <w:rPr>
                <w:noProof/>
                <w:webHidden/>
              </w:rPr>
              <w:fldChar w:fldCharType="separate"/>
            </w:r>
            <w:r w:rsidR="009666F4">
              <w:rPr>
                <w:noProof/>
                <w:webHidden/>
              </w:rPr>
              <w:t>63</w:t>
            </w:r>
            <w:r w:rsidR="005E4D62">
              <w:rPr>
                <w:noProof/>
                <w:webHidden/>
              </w:rPr>
              <w:fldChar w:fldCharType="end"/>
            </w:r>
          </w:hyperlink>
        </w:p>
        <w:p w14:paraId="797D61A7" w14:textId="1D8FD904" w:rsidR="005E4D62" w:rsidRDefault="00000000">
          <w:pPr>
            <w:pStyle w:val="TOC2"/>
            <w:tabs>
              <w:tab w:val="right" w:leader="dot" w:pos="9060"/>
            </w:tabs>
            <w:ind w:left="480"/>
            <w:rPr>
              <w:rFonts w:asciiTheme="minorHAnsi" w:hAnsiTheme="minorHAnsi"/>
              <w:noProof/>
              <w:sz w:val="21"/>
              <w14:ligatures w14:val="standardContextual"/>
            </w:rPr>
          </w:pPr>
          <w:hyperlink w:anchor="_Toc155700204" w:history="1">
            <w:r w:rsidR="005E4D62" w:rsidRPr="00CF3CE5">
              <w:rPr>
                <w:rStyle w:val="af1"/>
                <w:rFonts w:cs="Times New Roman"/>
                <w:noProof/>
              </w:rPr>
              <w:t>5.1 iGestureGlove</w:t>
            </w:r>
            <w:r w:rsidR="005E4D62" w:rsidRPr="00CF3CE5">
              <w:rPr>
                <w:rStyle w:val="af1"/>
                <w:rFonts w:cs="Times New Roman"/>
                <w:noProof/>
              </w:rPr>
              <w:t>的总体设计方案</w:t>
            </w:r>
            <w:r w:rsidR="005E4D62">
              <w:rPr>
                <w:noProof/>
                <w:webHidden/>
              </w:rPr>
              <w:tab/>
            </w:r>
            <w:r w:rsidR="005E4D62">
              <w:rPr>
                <w:noProof/>
                <w:webHidden/>
              </w:rPr>
              <w:fldChar w:fldCharType="begin"/>
            </w:r>
            <w:r w:rsidR="005E4D62">
              <w:rPr>
                <w:noProof/>
                <w:webHidden/>
              </w:rPr>
              <w:instrText xml:space="preserve"> PAGEREF _Toc155700204 \h </w:instrText>
            </w:r>
            <w:r w:rsidR="005E4D62">
              <w:rPr>
                <w:noProof/>
                <w:webHidden/>
              </w:rPr>
            </w:r>
            <w:r w:rsidR="005E4D62">
              <w:rPr>
                <w:noProof/>
                <w:webHidden/>
              </w:rPr>
              <w:fldChar w:fldCharType="separate"/>
            </w:r>
            <w:r w:rsidR="009666F4">
              <w:rPr>
                <w:noProof/>
                <w:webHidden/>
              </w:rPr>
              <w:t>63</w:t>
            </w:r>
            <w:r w:rsidR="005E4D62">
              <w:rPr>
                <w:noProof/>
                <w:webHidden/>
              </w:rPr>
              <w:fldChar w:fldCharType="end"/>
            </w:r>
          </w:hyperlink>
        </w:p>
        <w:p w14:paraId="5A184DAF" w14:textId="388A7819" w:rsidR="005E4D62" w:rsidRDefault="00000000">
          <w:pPr>
            <w:pStyle w:val="TOC3"/>
            <w:tabs>
              <w:tab w:val="right" w:leader="dot" w:pos="9060"/>
            </w:tabs>
            <w:ind w:left="960"/>
            <w:rPr>
              <w:rFonts w:asciiTheme="minorHAnsi" w:hAnsiTheme="minorHAnsi"/>
              <w:noProof/>
              <w:sz w:val="21"/>
              <w14:ligatures w14:val="standardContextual"/>
            </w:rPr>
          </w:pPr>
          <w:hyperlink w:anchor="_Toc155700205" w:history="1">
            <w:r w:rsidR="005E4D62" w:rsidRPr="00CF3CE5">
              <w:rPr>
                <w:rStyle w:val="af1"/>
                <w:rFonts w:cs="Times New Roman"/>
                <w:noProof/>
              </w:rPr>
              <w:t xml:space="preserve">5.1.1 </w:t>
            </w:r>
            <w:r w:rsidR="005E4D62" w:rsidRPr="00CF3CE5">
              <w:rPr>
                <w:rStyle w:val="af1"/>
                <w:rFonts w:cs="Times New Roman"/>
                <w:noProof/>
              </w:rPr>
              <w:t>原型</w:t>
            </w:r>
            <w:r w:rsidR="005E4D62" w:rsidRPr="00CF3CE5">
              <w:rPr>
                <w:rStyle w:val="af1"/>
                <w:noProof/>
              </w:rPr>
              <w:t>系统硬件设计</w:t>
            </w:r>
            <w:r w:rsidR="005E4D62">
              <w:rPr>
                <w:noProof/>
                <w:webHidden/>
              </w:rPr>
              <w:tab/>
            </w:r>
            <w:r w:rsidR="005E4D62">
              <w:rPr>
                <w:noProof/>
                <w:webHidden/>
              </w:rPr>
              <w:fldChar w:fldCharType="begin"/>
            </w:r>
            <w:r w:rsidR="005E4D62">
              <w:rPr>
                <w:noProof/>
                <w:webHidden/>
              </w:rPr>
              <w:instrText xml:space="preserve"> PAGEREF _Toc155700205 \h </w:instrText>
            </w:r>
            <w:r w:rsidR="005E4D62">
              <w:rPr>
                <w:noProof/>
                <w:webHidden/>
              </w:rPr>
            </w:r>
            <w:r w:rsidR="005E4D62">
              <w:rPr>
                <w:noProof/>
                <w:webHidden/>
              </w:rPr>
              <w:fldChar w:fldCharType="separate"/>
            </w:r>
            <w:r w:rsidR="009666F4">
              <w:rPr>
                <w:noProof/>
                <w:webHidden/>
              </w:rPr>
              <w:t>64</w:t>
            </w:r>
            <w:r w:rsidR="005E4D62">
              <w:rPr>
                <w:noProof/>
                <w:webHidden/>
              </w:rPr>
              <w:fldChar w:fldCharType="end"/>
            </w:r>
          </w:hyperlink>
        </w:p>
        <w:p w14:paraId="716922E4" w14:textId="0ED556E0" w:rsidR="005E4D62" w:rsidRDefault="00000000">
          <w:pPr>
            <w:pStyle w:val="TOC3"/>
            <w:tabs>
              <w:tab w:val="right" w:leader="dot" w:pos="9060"/>
            </w:tabs>
            <w:ind w:left="960"/>
            <w:rPr>
              <w:rFonts w:asciiTheme="minorHAnsi" w:hAnsiTheme="minorHAnsi"/>
              <w:noProof/>
              <w:sz w:val="21"/>
              <w14:ligatures w14:val="standardContextual"/>
            </w:rPr>
          </w:pPr>
          <w:hyperlink w:anchor="_Toc155700206" w:history="1">
            <w:r w:rsidR="005E4D62" w:rsidRPr="00CF3CE5">
              <w:rPr>
                <w:rStyle w:val="af1"/>
                <w:rFonts w:cs="Times New Roman"/>
                <w:noProof/>
              </w:rPr>
              <w:t xml:space="preserve">5.1.2 </w:t>
            </w:r>
            <w:r w:rsidR="005E4D62" w:rsidRPr="00CF3CE5">
              <w:rPr>
                <w:rStyle w:val="af1"/>
                <w:rFonts w:cs="Times New Roman"/>
                <w:noProof/>
              </w:rPr>
              <w:t>原型</w:t>
            </w:r>
            <w:r w:rsidR="005E4D62" w:rsidRPr="00CF3CE5">
              <w:rPr>
                <w:rStyle w:val="af1"/>
                <w:noProof/>
              </w:rPr>
              <w:t>系统软件结构</w:t>
            </w:r>
            <w:r w:rsidR="005E4D62">
              <w:rPr>
                <w:noProof/>
                <w:webHidden/>
              </w:rPr>
              <w:tab/>
            </w:r>
            <w:r w:rsidR="005E4D62">
              <w:rPr>
                <w:noProof/>
                <w:webHidden/>
              </w:rPr>
              <w:fldChar w:fldCharType="begin"/>
            </w:r>
            <w:r w:rsidR="005E4D62">
              <w:rPr>
                <w:noProof/>
                <w:webHidden/>
              </w:rPr>
              <w:instrText xml:space="preserve"> PAGEREF _Toc155700206 \h </w:instrText>
            </w:r>
            <w:r w:rsidR="005E4D62">
              <w:rPr>
                <w:noProof/>
                <w:webHidden/>
              </w:rPr>
            </w:r>
            <w:r w:rsidR="005E4D62">
              <w:rPr>
                <w:noProof/>
                <w:webHidden/>
              </w:rPr>
              <w:fldChar w:fldCharType="separate"/>
            </w:r>
            <w:r w:rsidR="009666F4">
              <w:rPr>
                <w:noProof/>
                <w:webHidden/>
              </w:rPr>
              <w:t>65</w:t>
            </w:r>
            <w:r w:rsidR="005E4D62">
              <w:rPr>
                <w:noProof/>
                <w:webHidden/>
              </w:rPr>
              <w:fldChar w:fldCharType="end"/>
            </w:r>
          </w:hyperlink>
        </w:p>
        <w:p w14:paraId="696C6961" w14:textId="287D3D98" w:rsidR="005E4D62" w:rsidRDefault="00000000">
          <w:pPr>
            <w:pStyle w:val="TOC2"/>
            <w:tabs>
              <w:tab w:val="right" w:leader="dot" w:pos="9060"/>
            </w:tabs>
            <w:ind w:left="480"/>
            <w:rPr>
              <w:rFonts w:asciiTheme="minorHAnsi" w:hAnsiTheme="minorHAnsi"/>
              <w:noProof/>
              <w:sz w:val="21"/>
              <w14:ligatures w14:val="standardContextual"/>
            </w:rPr>
          </w:pPr>
          <w:hyperlink w:anchor="_Toc155700207" w:history="1">
            <w:r w:rsidR="005E4D62" w:rsidRPr="00CF3CE5">
              <w:rPr>
                <w:rStyle w:val="af1"/>
                <w:rFonts w:cs="Times New Roman"/>
                <w:noProof/>
              </w:rPr>
              <w:t>5.2 iGestureGlove</w:t>
            </w:r>
            <w:r w:rsidR="005E4D62" w:rsidRPr="00CF3CE5">
              <w:rPr>
                <w:rStyle w:val="af1"/>
                <w:rFonts w:ascii="黑体" w:hAnsi="黑体" w:cs="Times New Roman"/>
                <w:noProof/>
              </w:rPr>
              <w:t>原型系统实现与应用</w:t>
            </w:r>
            <w:r w:rsidR="005E4D62">
              <w:rPr>
                <w:noProof/>
                <w:webHidden/>
              </w:rPr>
              <w:tab/>
            </w:r>
            <w:r w:rsidR="005E4D62">
              <w:rPr>
                <w:noProof/>
                <w:webHidden/>
              </w:rPr>
              <w:fldChar w:fldCharType="begin"/>
            </w:r>
            <w:r w:rsidR="005E4D62">
              <w:rPr>
                <w:noProof/>
                <w:webHidden/>
              </w:rPr>
              <w:instrText xml:space="preserve"> PAGEREF _Toc155700207 \h </w:instrText>
            </w:r>
            <w:r w:rsidR="005E4D62">
              <w:rPr>
                <w:noProof/>
                <w:webHidden/>
              </w:rPr>
            </w:r>
            <w:r w:rsidR="005E4D62">
              <w:rPr>
                <w:noProof/>
                <w:webHidden/>
              </w:rPr>
              <w:fldChar w:fldCharType="separate"/>
            </w:r>
            <w:r w:rsidR="009666F4">
              <w:rPr>
                <w:noProof/>
                <w:webHidden/>
              </w:rPr>
              <w:t>66</w:t>
            </w:r>
            <w:r w:rsidR="005E4D62">
              <w:rPr>
                <w:noProof/>
                <w:webHidden/>
              </w:rPr>
              <w:fldChar w:fldCharType="end"/>
            </w:r>
          </w:hyperlink>
        </w:p>
        <w:p w14:paraId="7F13A572" w14:textId="01D1CF51" w:rsidR="005E4D62" w:rsidRDefault="00000000">
          <w:pPr>
            <w:pStyle w:val="TOC2"/>
            <w:tabs>
              <w:tab w:val="right" w:leader="dot" w:pos="9060"/>
            </w:tabs>
            <w:ind w:left="480"/>
            <w:rPr>
              <w:rFonts w:asciiTheme="minorHAnsi" w:hAnsiTheme="minorHAnsi"/>
              <w:noProof/>
              <w:sz w:val="21"/>
              <w14:ligatures w14:val="standardContextual"/>
            </w:rPr>
          </w:pPr>
          <w:hyperlink w:anchor="_Toc155700208" w:history="1">
            <w:r w:rsidR="005E4D62" w:rsidRPr="00CF3CE5">
              <w:rPr>
                <w:rStyle w:val="af1"/>
                <w:rFonts w:cs="Times New Roman"/>
                <w:noProof/>
              </w:rPr>
              <w:t xml:space="preserve">5.3 </w:t>
            </w:r>
            <w:r w:rsidR="005E4D62" w:rsidRPr="00CF3CE5">
              <w:rPr>
                <w:rStyle w:val="af1"/>
                <w:rFonts w:ascii="黑体" w:hAnsi="黑体" w:cs="Times New Roman"/>
                <w:noProof/>
              </w:rPr>
              <w:t>本章小结</w:t>
            </w:r>
            <w:r w:rsidR="005E4D62">
              <w:rPr>
                <w:noProof/>
                <w:webHidden/>
              </w:rPr>
              <w:tab/>
            </w:r>
            <w:r w:rsidR="005E4D62">
              <w:rPr>
                <w:noProof/>
                <w:webHidden/>
              </w:rPr>
              <w:fldChar w:fldCharType="begin"/>
            </w:r>
            <w:r w:rsidR="005E4D62">
              <w:rPr>
                <w:noProof/>
                <w:webHidden/>
              </w:rPr>
              <w:instrText xml:space="preserve"> PAGEREF _Toc155700208 \h </w:instrText>
            </w:r>
            <w:r w:rsidR="005E4D62">
              <w:rPr>
                <w:noProof/>
                <w:webHidden/>
              </w:rPr>
            </w:r>
            <w:r w:rsidR="005E4D62">
              <w:rPr>
                <w:noProof/>
                <w:webHidden/>
              </w:rPr>
              <w:fldChar w:fldCharType="separate"/>
            </w:r>
            <w:r w:rsidR="009666F4">
              <w:rPr>
                <w:noProof/>
                <w:webHidden/>
              </w:rPr>
              <w:t>68</w:t>
            </w:r>
            <w:r w:rsidR="005E4D62">
              <w:rPr>
                <w:noProof/>
                <w:webHidden/>
              </w:rPr>
              <w:fldChar w:fldCharType="end"/>
            </w:r>
          </w:hyperlink>
        </w:p>
        <w:p w14:paraId="2FBF063E" w14:textId="69DD99B1" w:rsidR="005E4D62" w:rsidRDefault="00000000">
          <w:pPr>
            <w:pStyle w:val="TOC1"/>
            <w:tabs>
              <w:tab w:val="right" w:leader="dot" w:pos="9060"/>
            </w:tabs>
            <w:rPr>
              <w:rFonts w:asciiTheme="minorHAnsi" w:hAnsiTheme="minorHAnsi"/>
              <w:noProof/>
              <w:sz w:val="21"/>
              <w14:ligatures w14:val="standardContextual"/>
            </w:rPr>
          </w:pPr>
          <w:hyperlink w:anchor="_Toc155700209" w:history="1">
            <w:r w:rsidR="005E4D62" w:rsidRPr="00CF3CE5">
              <w:rPr>
                <w:rStyle w:val="af1"/>
                <w:rFonts w:cs="Times New Roman"/>
                <w:noProof/>
              </w:rPr>
              <w:t xml:space="preserve">6 </w:t>
            </w:r>
            <w:r w:rsidR="005E4D62" w:rsidRPr="00CF3CE5">
              <w:rPr>
                <w:rStyle w:val="af1"/>
                <w:rFonts w:cs="Times New Roman"/>
                <w:noProof/>
                <w:lang w:val="zh-CN"/>
              </w:rPr>
              <w:t>总结与展望</w:t>
            </w:r>
            <w:r w:rsidR="005E4D62">
              <w:rPr>
                <w:noProof/>
                <w:webHidden/>
              </w:rPr>
              <w:tab/>
            </w:r>
            <w:r w:rsidR="005E4D62">
              <w:rPr>
                <w:noProof/>
                <w:webHidden/>
              </w:rPr>
              <w:fldChar w:fldCharType="begin"/>
            </w:r>
            <w:r w:rsidR="005E4D62">
              <w:rPr>
                <w:noProof/>
                <w:webHidden/>
              </w:rPr>
              <w:instrText xml:space="preserve"> PAGEREF _Toc155700209 \h </w:instrText>
            </w:r>
            <w:r w:rsidR="005E4D62">
              <w:rPr>
                <w:noProof/>
                <w:webHidden/>
              </w:rPr>
            </w:r>
            <w:r w:rsidR="005E4D62">
              <w:rPr>
                <w:noProof/>
                <w:webHidden/>
              </w:rPr>
              <w:fldChar w:fldCharType="separate"/>
            </w:r>
            <w:r w:rsidR="009666F4">
              <w:rPr>
                <w:noProof/>
                <w:webHidden/>
              </w:rPr>
              <w:t>69</w:t>
            </w:r>
            <w:r w:rsidR="005E4D62">
              <w:rPr>
                <w:noProof/>
                <w:webHidden/>
              </w:rPr>
              <w:fldChar w:fldCharType="end"/>
            </w:r>
          </w:hyperlink>
        </w:p>
        <w:p w14:paraId="4E5F4DDE" w14:textId="31F98796" w:rsidR="005E4D62" w:rsidRDefault="00000000">
          <w:pPr>
            <w:pStyle w:val="TOC2"/>
            <w:tabs>
              <w:tab w:val="right" w:leader="dot" w:pos="9060"/>
            </w:tabs>
            <w:ind w:left="480"/>
            <w:rPr>
              <w:rFonts w:asciiTheme="minorHAnsi" w:hAnsiTheme="minorHAnsi"/>
              <w:noProof/>
              <w:sz w:val="21"/>
              <w14:ligatures w14:val="standardContextual"/>
            </w:rPr>
          </w:pPr>
          <w:hyperlink w:anchor="_Toc155700210" w:history="1">
            <w:r w:rsidR="005E4D62" w:rsidRPr="00CF3CE5">
              <w:rPr>
                <w:rStyle w:val="af1"/>
                <w:rFonts w:cs="Times New Roman"/>
                <w:noProof/>
              </w:rPr>
              <w:t xml:space="preserve">6.1 </w:t>
            </w:r>
            <w:r w:rsidR="005E4D62" w:rsidRPr="00CF3CE5">
              <w:rPr>
                <w:rStyle w:val="af1"/>
                <w:rFonts w:cs="Times New Roman"/>
                <w:noProof/>
              </w:rPr>
              <w:t>总结</w:t>
            </w:r>
            <w:r w:rsidR="005E4D62">
              <w:rPr>
                <w:noProof/>
                <w:webHidden/>
              </w:rPr>
              <w:tab/>
            </w:r>
            <w:r w:rsidR="005E4D62">
              <w:rPr>
                <w:noProof/>
                <w:webHidden/>
              </w:rPr>
              <w:fldChar w:fldCharType="begin"/>
            </w:r>
            <w:r w:rsidR="005E4D62">
              <w:rPr>
                <w:noProof/>
                <w:webHidden/>
              </w:rPr>
              <w:instrText xml:space="preserve"> PAGEREF _Toc155700210 \h </w:instrText>
            </w:r>
            <w:r w:rsidR="005E4D62">
              <w:rPr>
                <w:noProof/>
                <w:webHidden/>
              </w:rPr>
            </w:r>
            <w:r w:rsidR="005E4D62">
              <w:rPr>
                <w:noProof/>
                <w:webHidden/>
              </w:rPr>
              <w:fldChar w:fldCharType="separate"/>
            </w:r>
            <w:r w:rsidR="009666F4">
              <w:rPr>
                <w:noProof/>
                <w:webHidden/>
              </w:rPr>
              <w:t>69</w:t>
            </w:r>
            <w:r w:rsidR="005E4D62">
              <w:rPr>
                <w:noProof/>
                <w:webHidden/>
              </w:rPr>
              <w:fldChar w:fldCharType="end"/>
            </w:r>
          </w:hyperlink>
        </w:p>
        <w:p w14:paraId="393B1338" w14:textId="61792E85" w:rsidR="005E4D62" w:rsidRDefault="00000000">
          <w:pPr>
            <w:pStyle w:val="TOC2"/>
            <w:tabs>
              <w:tab w:val="right" w:leader="dot" w:pos="9060"/>
            </w:tabs>
            <w:ind w:left="480"/>
            <w:rPr>
              <w:rFonts w:asciiTheme="minorHAnsi" w:hAnsiTheme="minorHAnsi"/>
              <w:noProof/>
              <w:sz w:val="21"/>
              <w14:ligatures w14:val="standardContextual"/>
            </w:rPr>
          </w:pPr>
          <w:hyperlink w:anchor="_Toc155700211" w:history="1">
            <w:r w:rsidR="005E4D62" w:rsidRPr="00CF3CE5">
              <w:rPr>
                <w:rStyle w:val="af1"/>
                <w:rFonts w:cs="Times New Roman"/>
                <w:noProof/>
              </w:rPr>
              <w:t xml:space="preserve">6.2 </w:t>
            </w:r>
            <w:r w:rsidR="005E4D62" w:rsidRPr="00CF3CE5">
              <w:rPr>
                <w:rStyle w:val="af1"/>
                <w:rFonts w:cs="Times New Roman"/>
                <w:noProof/>
              </w:rPr>
              <w:t>展望</w:t>
            </w:r>
            <w:r w:rsidR="005E4D62">
              <w:rPr>
                <w:noProof/>
                <w:webHidden/>
              </w:rPr>
              <w:tab/>
            </w:r>
            <w:r w:rsidR="005E4D62">
              <w:rPr>
                <w:noProof/>
                <w:webHidden/>
              </w:rPr>
              <w:fldChar w:fldCharType="begin"/>
            </w:r>
            <w:r w:rsidR="005E4D62">
              <w:rPr>
                <w:noProof/>
                <w:webHidden/>
              </w:rPr>
              <w:instrText xml:space="preserve"> PAGEREF _Toc155700211 \h </w:instrText>
            </w:r>
            <w:r w:rsidR="005E4D62">
              <w:rPr>
                <w:noProof/>
                <w:webHidden/>
              </w:rPr>
            </w:r>
            <w:r w:rsidR="005E4D62">
              <w:rPr>
                <w:noProof/>
                <w:webHidden/>
              </w:rPr>
              <w:fldChar w:fldCharType="separate"/>
            </w:r>
            <w:r w:rsidR="009666F4">
              <w:rPr>
                <w:noProof/>
                <w:webHidden/>
              </w:rPr>
              <w:t>69</w:t>
            </w:r>
            <w:r w:rsidR="005E4D62">
              <w:rPr>
                <w:noProof/>
                <w:webHidden/>
              </w:rPr>
              <w:fldChar w:fldCharType="end"/>
            </w:r>
          </w:hyperlink>
        </w:p>
        <w:p w14:paraId="2A5D0F75" w14:textId="251152D8" w:rsidR="005E4D62" w:rsidRDefault="00000000">
          <w:pPr>
            <w:pStyle w:val="TOC1"/>
            <w:tabs>
              <w:tab w:val="right" w:leader="dot" w:pos="9060"/>
            </w:tabs>
            <w:rPr>
              <w:rFonts w:asciiTheme="minorHAnsi" w:hAnsiTheme="minorHAnsi"/>
              <w:noProof/>
              <w:sz w:val="21"/>
              <w14:ligatures w14:val="standardContextual"/>
            </w:rPr>
          </w:pPr>
          <w:hyperlink w:anchor="_Toc155700212" w:history="1">
            <w:r w:rsidR="005E4D62" w:rsidRPr="00CF3CE5">
              <w:rPr>
                <w:rStyle w:val="af1"/>
                <w:rFonts w:cs="Times New Roman"/>
                <w:noProof/>
              </w:rPr>
              <w:t>参考文献</w:t>
            </w:r>
            <w:r w:rsidR="005E4D62">
              <w:rPr>
                <w:noProof/>
                <w:webHidden/>
              </w:rPr>
              <w:tab/>
            </w:r>
            <w:r w:rsidR="005E4D62">
              <w:rPr>
                <w:noProof/>
                <w:webHidden/>
              </w:rPr>
              <w:fldChar w:fldCharType="begin"/>
            </w:r>
            <w:r w:rsidR="005E4D62">
              <w:rPr>
                <w:noProof/>
                <w:webHidden/>
              </w:rPr>
              <w:instrText xml:space="preserve"> PAGEREF _Toc155700212 \h </w:instrText>
            </w:r>
            <w:r w:rsidR="005E4D62">
              <w:rPr>
                <w:noProof/>
                <w:webHidden/>
              </w:rPr>
            </w:r>
            <w:r w:rsidR="005E4D62">
              <w:rPr>
                <w:noProof/>
                <w:webHidden/>
              </w:rPr>
              <w:fldChar w:fldCharType="separate"/>
            </w:r>
            <w:r w:rsidR="009666F4">
              <w:rPr>
                <w:noProof/>
                <w:webHidden/>
              </w:rPr>
              <w:t>70</w:t>
            </w:r>
            <w:r w:rsidR="005E4D62">
              <w:rPr>
                <w:noProof/>
                <w:webHidden/>
              </w:rPr>
              <w:fldChar w:fldCharType="end"/>
            </w:r>
          </w:hyperlink>
        </w:p>
        <w:p w14:paraId="3402B12F" w14:textId="4F26B340" w:rsidR="00A32C24" w:rsidRDefault="00A32C24">
          <w:r>
            <w:rPr>
              <w:b/>
              <w:bCs/>
              <w:lang w:val="zh-CN"/>
            </w:rPr>
            <w:fldChar w:fldCharType="end"/>
          </w:r>
        </w:p>
      </w:sdtContent>
    </w:sdt>
    <w:p w14:paraId="222B5403" w14:textId="3D59F767" w:rsidR="00EC0B67" w:rsidRPr="00EC0B67" w:rsidRDefault="00EC0B67">
      <w:pPr>
        <w:spacing w:line="240" w:lineRule="auto"/>
        <w:rPr>
          <w:lang w:val="en-IE"/>
        </w:rPr>
      </w:pPr>
    </w:p>
    <w:p w14:paraId="61201CA1" w14:textId="77777777" w:rsidR="00EC0B67" w:rsidRPr="00EC0B67" w:rsidRDefault="00EC0B67" w:rsidP="00F43F84">
      <w:pPr>
        <w:spacing w:line="240" w:lineRule="auto"/>
        <w:rPr>
          <w:lang w:val="en-IE"/>
        </w:rPr>
      </w:pPr>
    </w:p>
    <w:p w14:paraId="0D98D1F0" w14:textId="77777777" w:rsidR="00EC0B67" w:rsidRPr="00EC0B67" w:rsidRDefault="00EC0B67" w:rsidP="00F43F84">
      <w:pPr>
        <w:spacing w:line="240" w:lineRule="auto"/>
        <w:rPr>
          <w:lang w:val="en-IE"/>
        </w:rPr>
      </w:pPr>
    </w:p>
    <w:p w14:paraId="0610970E" w14:textId="77777777" w:rsidR="00EC0B67" w:rsidRDefault="00EC0B67" w:rsidP="00F43F84">
      <w:pPr>
        <w:spacing w:line="240" w:lineRule="auto"/>
        <w:rPr>
          <w:rFonts w:cs="Times New Roman"/>
        </w:rPr>
      </w:pPr>
    </w:p>
    <w:p w14:paraId="58E2C595" w14:textId="77777777" w:rsidR="00D60479" w:rsidRDefault="00D60479" w:rsidP="00F43F84">
      <w:pPr>
        <w:spacing w:line="240" w:lineRule="auto"/>
        <w:rPr>
          <w:rFonts w:cs="Times New Roman"/>
        </w:rPr>
        <w:sectPr w:rsidR="00D60479" w:rsidSect="00A32C24">
          <w:headerReference w:type="first" r:id="rId18"/>
          <w:pgSz w:w="11906" w:h="16838" w:code="9"/>
          <w:pgMar w:top="1440" w:right="1418" w:bottom="1440" w:left="1418" w:header="851" w:footer="992" w:gutter="0"/>
          <w:pgNumType w:fmt="upperRoman"/>
          <w:cols w:space="425"/>
          <w:titlePg/>
          <w:docGrid w:linePitch="332"/>
        </w:sectPr>
      </w:pPr>
    </w:p>
    <w:p w14:paraId="623DDB39" w14:textId="77777777" w:rsidR="00F43F84" w:rsidRPr="00F43F84" w:rsidRDefault="00F43F84" w:rsidP="00345EB3">
      <w:pPr>
        <w:spacing w:line="240" w:lineRule="auto"/>
      </w:pPr>
      <w:bookmarkStart w:id="7" w:name="_Hlk154494562"/>
    </w:p>
    <w:p w14:paraId="248390C3" w14:textId="04A4DADA" w:rsidR="00605D41" w:rsidRDefault="00AB09E5" w:rsidP="00F43F84">
      <w:pPr>
        <w:pStyle w:val="1"/>
        <w:spacing w:beforeLines="50" w:before="120"/>
        <w:rPr>
          <w:rFonts w:cs="Times New Roman"/>
        </w:rPr>
      </w:pPr>
      <w:bookmarkStart w:id="8" w:name="_Toc155700163"/>
      <w:r>
        <w:rPr>
          <w:rFonts w:cs="Times New Roman"/>
        </w:rPr>
        <w:t>1</w:t>
      </w:r>
      <w:bookmarkEnd w:id="1"/>
      <w:bookmarkEnd w:id="2"/>
      <w:r w:rsidR="00147436">
        <w:rPr>
          <w:rFonts w:cs="Times New Roman"/>
        </w:rPr>
        <w:t xml:space="preserve"> </w:t>
      </w:r>
      <w:r w:rsidR="00147436">
        <w:rPr>
          <w:rFonts w:cs="Times New Roman" w:hint="eastAsia"/>
        </w:rPr>
        <w:t>绪论</w:t>
      </w:r>
      <w:bookmarkEnd w:id="7"/>
      <w:bookmarkEnd w:id="8"/>
    </w:p>
    <w:p w14:paraId="7A7249F1" w14:textId="77777777" w:rsidR="00F43F84" w:rsidRPr="00F43F84" w:rsidRDefault="00F43F84" w:rsidP="00345EB3">
      <w:pPr>
        <w:spacing w:line="240" w:lineRule="auto"/>
      </w:pPr>
    </w:p>
    <w:p w14:paraId="387E8FDB" w14:textId="19A01232" w:rsidR="00ED699E" w:rsidRDefault="009040DB" w:rsidP="008C6391">
      <w:pPr>
        <w:pStyle w:val="2"/>
        <w:spacing w:before="120" w:afterLines="0"/>
        <w:jc w:val="both"/>
        <w:rPr>
          <w:rFonts w:ascii="黑体" w:hAnsi="黑体" w:cs="Times New Roman"/>
        </w:rPr>
      </w:pPr>
      <w:bookmarkStart w:id="9" w:name="_Toc501651329"/>
      <w:bookmarkStart w:id="10" w:name="_Toc149229845"/>
      <w:bookmarkStart w:id="11" w:name="_Toc155700164"/>
      <w:r>
        <w:rPr>
          <w:rFonts w:cs="Times New Roman"/>
        </w:rPr>
        <w:t>1</w:t>
      </w:r>
      <w:r w:rsidR="00ED699E">
        <w:rPr>
          <w:rFonts w:cs="Times New Roman"/>
        </w:rPr>
        <w:t>.</w:t>
      </w:r>
      <w:bookmarkEnd w:id="9"/>
      <w:r w:rsidR="00ED699E">
        <w:rPr>
          <w:rFonts w:cs="Times New Roman"/>
        </w:rPr>
        <w:t xml:space="preserve">1 </w:t>
      </w:r>
      <w:bookmarkEnd w:id="10"/>
      <w:r w:rsidRPr="009040DB">
        <w:rPr>
          <w:rFonts w:cs="Times New Roman" w:hint="eastAsia"/>
        </w:rPr>
        <w:t>研究背景与意义</w:t>
      </w:r>
      <w:bookmarkEnd w:id="11"/>
    </w:p>
    <w:p w14:paraId="68336A3F" w14:textId="7B3E6496" w:rsidR="00992F4E" w:rsidRDefault="002D2E03" w:rsidP="00980BFB">
      <w:pPr>
        <w:ind w:firstLineChars="200" w:firstLine="480"/>
        <w:jc w:val="both"/>
        <w:rPr>
          <w:rFonts w:eastAsia="宋体"/>
        </w:rPr>
      </w:pPr>
      <w:r w:rsidRPr="002D2E03">
        <w:rPr>
          <w:rFonts w:eastAsia="宋体" w:hint="eastAsia"/>
        </w:rPr>
        <w:t>随着信息技术的快速发展</w:t>
      </w:r>
      <w:r w:rsidR="0096352E">
        <w:rPr>
          <w:rFonts w:eastAsia="宋体" w:hint="eastAsia"/>
        </w:rPr>
        <w:t>，</w:t>
      </w:r>
      <w:r w:rsidRPr="002D2E03">
        <w:rPr>
          <w:rFonts w:eastAsia="宋体" w:hint="eastAsia"/>
        </w:rPr>
        <w:t>人机交互方式</w:t>
      </w:r>
      <w:r w:rsidR="00F7646D">
        <w:rPr>
          <w:rFonts w:eastAsia="宋体" w:hint="eastAsia"/>
        </w:rPr>
        <w:t>日益</w:t>
      </w:r>
      <w:r w:rsidRPr="002D2E03">
        <w:rPr>
          <w:rFonts w:eastAsia="宋体" w:hint="eastAsia"/>
        </w:rPr>
        <w:t>丰富</w:t>
      </w:r>
      <w:r w:rsidR="005E761D" w:rsidRPr="002D2E03">
        <w:rPr>
          <w:rFonts w:eastAsia="宋体" w:hint="eastAsia"/>
        </w:rPr>
        <w:t>化</w:t>
      </w:r>
      <w:r w:rsidRPr="002D2E03">
        <w:rPr>
          <w:rFonts w:eastAsia="宋体" w:hint="eastAsia"/>
        </w:rPr>
        <w:t>和智能化。手势交互作为一种自然、直观的交互方式</w:t>
      </w:r>
      <w:r w:rsidR="00431905">
        <w:rPr>
          <w:rFonts w:eastAsia="宋体" w:hint="eastAsia"/>
        </w:rPr>
        <w:t>，</w:t>
      </w:r>
      <w:r w:rsidRPr="002D2E03">
        <w:rPr>
          <w:rFonts w:eastAsia="宋体" w:hint="eastAsia"/>
        </w:rPr>
        <w:t>越来越多地应用到日常生活中</w:t>
      </w:r>
      <w:r w:rsidR="00431905">
        <w:rPr>
          <w:rFonts w:eastAsia="宋体" w:hint="eastAsia"/>
        </w:rPr>
        <w:t>，</w:t>
      </w:r>
      <w:r w:rsidRPr="002D2E03">
        <w:rPr>
          <w:rFonts w:eastAsia="宋体" w:hint="eastAsia"/>
        </w:rPr>
        <w:t>与语音、</w:t>
      </w:r>
      <w:r w:rsidR="00611F41">
        <w:rPr>
          <w:rFonts w:eastAsia="宋体" w:hint="eastAsia"/>
        </w:rPr>
        <w:t>键鼠</w:t>
      </w:r>
      <w:r w:rsidRPr="002D2E03">
        <w:rPr>
          <w:rFonts w:eastAsia="宋体" w:hint="eastAsia"/>
        </w:rPr>
        <w:t>等</w:t>
      </w:r>
      <w:r w:rsidR="00F44804" w:rsidRPr="002D2E03">
        <w:rPr>
          <w:rFonts w:eastAsia="宋体" w:hint="eastAsia"/>
        </w:rPr>
        <w:t>其他交互方式</w:t>
      </w:r>
      <w:r w:rsidRPr="002D2E03">
        <w:rPr>
          <w:rFonts w:eastAsia="宋体" w:hint="eastAsia"/>
        </w:rPr>
        <w:t>相比</w:t>
      </w:r>
      <w:r w:rsidR="00A655EC">
        <w:rPr>
          <w:rFonts w:eastAsia="宋体" w:hint="eastAsia"/>
        </w:rPr>
        <w:t>，</w:t>
      </w:r>
      <w:r w:rsidRPr="002D2E03">
        <w:rPr>
          <w:rFonts w:eastAsia="宋体" w:hint="eastAsia"/>
        </w:rPr>
        <w:t>手势交互具有操作空间大、表达能力强的特点</w:t>
      </w:r>
      <w:r w:rsidR="0096352E">
        <w:rPr>
          <w:rFonts w:eastAsia="宋体" w:hint="eastAsia"/>
        </w:rPr>
        <w:t>，</w:t>
      </w:r>
      <w:r w:rsidRPr="002D2E03">
        <w:rPr>
          <w:rFonts w:eastAsia="宋体" w:hint="eastAsia"/>
        </w:rPr>
        <w:t>是实现人机自然交互的重要方式之一。</w:t>
      </w:r>
      <w:r w:rsidR="00A55AEF" w:rsidRPr="00A55AEF">
        <w:rPr>
          <w:rFonts w:eastAsia="宋体" w:hint="eastAsia"/>
        </w:rPr>
        <w:t>作为人机交互领域中自然、灵活、高效的交互模式之一，手部交互能够提供人手行为的直接映射，降低交互过程中的操作复杂度，提高交互效率，从而进一步地提高用户的交互体验。</w:t>
      </w:r>
    </w:p>
    <w:p w14:paraId="0F0713B3" w14:textId="294AE65E" w:rsidR="00980BFB" w:rsidRDefault="00980BFB" w:rsidP="005908C6">
      <w:pPr>
        <w:ind w:firstLineChars="200" w:firstLine="480"/>
        <w:jc w:val="both"/>
        <w:rPr>
          <w:rFonts w:eastAsia="宋体"/>
        </w:rPr>
      </w:pPr>
      <w:r w:rsidRPr="00980BFB">
        <w:rPr>
          <w:rFonts w:eastAsia="宋体" w:hint="eastAsia"/>
        </w:rPr>
        <w:t>手势交互已经广泛应用于日常生活的各个领域</w:t>
      </w:r>
      <w:r w:rsidR="005336B3">
        <w:rPr>
          <w:rFonts w:eastAsia="宋体" w:hint="eastAsia"/>
        </w:rPr>
        <w:t>，</w:t>
      </w:r>
      <w:r w:rsidRPr="00980BFB">
        <w:rPr>
          <w:rFonts w:eastAsia="宋体" w:hint="eastAsia"/>
        </w:rPr>
        <w:t>而随着这些应用交互行为复杂度的提高</w:t>
      </w:r>
      <w:r w:rsidR="005336B3">
        <w:rPr>
          <w:rFonts w:eastAsia="宋体" w:hint="eastAsia"/>
        </w:rPr>
        <w:t>，</w:t>
      </w:r>
      <w:r w:rsidRPr="00980BFB">
        <w:rPr>
          <w:rFonts w:eastAsia="宋体" w:hint="eastAsia"/>
        </w:rPr>
        <w:t>对手部运动追踪的精确度要求也越来越高。例如</w:t>
      </w:r>
      <w:r w:rsidR="005336B3">
        <w:rPr>
          <w:rFonts w:eastAsia="宋体" w:hint="eastAsia"/>
        </w:rPr>
        <w:t>，</w:t>
      </w:r>
      <w:r w:rsidRPr="00980BFB">
        <w:rPr>
          <w:rFonts w:eastAsia="宋体" w:hint="eastAsia"/>
        </w:rPr>
        <w:t>基于手势交互的远程遥控系统往往需要实现复杂的精细化控制</w:t>
      </w:r>
      <w:r w:rsidR="005336B3">
        <w:rPr>
          <w:rFonts w:eastAsia="宋体" w:hint="eastAsia"/>
        </w:rPr>
        <w:t>，</w:t>
      </w:r>
      <w:r w:rsidRPr="00980BFB">
        <w:rPr>
          <w:rFonts w:eastAsia="宋体" w:hint="eastAsia"/>
        </w:rPr>
        <w:t>如远程手术中通过机械臂进行伤口缝合</w:t>
      </w:r>
      <w:r w:rsidRPr="00980BFB">
        <w:rPr>
          <w:rFonts w:eastAsia="宋体" w:hint="eastAsia"/>
        </w:rPr>
        <w:t>;</w:t>
      </w:r>
      <w:r w:rsidRPr="00980BFB">
        <w:rPr>
          <w:rFonts w:eastAsia="宋体" w:hint="eastAsia"/>
        </w:rPr>
        <w:t>医疗康复评估和治疗中</w:t>
      </w:r>
      <w:r w:rsidR="005336B3">
        <w:rPr>
          <w:rFonts w:eastAsia="宋体" w:hint="eastAsia"/>
        </w:rPr>
        <w:t>，</w:t>
      </w:r>
      <w:r w:rsidRPr="00980BFB">
        <w:rPr>
          <w:rFonts w:eastAsia="宋体" w:hint="eastAsia"/>
        </w:rPr>
        <w:t>高精度的手部运动捕捉可以帮助医生更准确地判断患者的康复状况并制定后续方案</w:t>
      </w:r>
      <w:r w:rsidR="005336B3">
        <w:rPr>
          <w:rFonts w:eastAsia="宋体" w:hint="eastAsia"/>
        </w:rPr>
        <w:t>，</w:t>
      </w:r>
      <w:r w:rsidRPr="00980BFB">
        <w:rPr>
          <w:rFonts w:eastAsia="宋体" w:hint="eastAsia"/>
        </w:rPr>
        <w:t>也可以使患者获得及时的运动反馈来纠正错误动作</w:t>
      </w:r>
      <w:r w:rsidR="005336B3">
        <w:rPr>
          <w:rFonts w:eastAsia="宋体" w:hint="eastAsia"/>
        </w:rPr>
        <w:t>，</w:t>
      </w:r>
      <w:r w:rsidRPr="00980BFB">
        <w:rPr>
          <w:rFonts w:eastAsia="宋体" w:hint="eastAsia"/>
        </w:rPr>
        <w:t>避免二次伤害。手部追踪技术的不断进步使这些医疗评估和治疗活动量化和规范化</w:t>
      </w:r>
      <w:r w:rsidR="005336B3">
        <w:rPr>
          <w:rFonts w:eastAsia="宋体" w:hint="eastAsia"/>
        </w:rPr>
        <w:t>，</w:t>
      </w:r>
      <w:r w:rsidRPr="00980BFB">
        <w:rPr>
          <w:rFonts w:eastAsia="宋体" w:hint="eastAsia"/>
        </w:rPr>
        <w:t>从而更加精准高效。总体来说</w:t>
      </w:r>
      <w:r w:rsidR="005336B3">
        <w:rPr>
          <w:rFonts w:eastAsia="宋体" w:hint="eastAsia"/>
        </w:rPr>
        <w:t>，</w:t>
      </w:r>
      <w:r w:rsidRPr="00980BFB">
        <w:rPr>
          <w:rFonts w:eastAsia="宋体" w:hint="eastAsia"/>
        </w:rPr>
        <w:t>这些新兴应用对手势交互精确度提出了更高要求</w:t>
      </w:r>
      <w:r w:rsidR="005336B3">
        <w:rPr>
          <w:rFonts w:eastAsia="宋体" w:hint="eastAsia"/>
        </w:rPr>
        <w:t>，</w:t>
      </w:r>
      <w:r w:rsidRPr="00980BFB">
        <w:rPr>
          <w:rFonts w:eastAsia="宋体" w:hint="eastAsia"/>
        </w:rPr>
        <w:t>如何继续提高手部行为捕捉和分析的准确性仍是该领域当前的关键研究方向。</w:t>
      </w:r>
    </w:p>
    <w:p w14:paraId="3C4A41AE" w14:textId="6A1369CC" w:rsidR="00114436" w:rsidRDefault="00044802" w:rsidP="00220D4D">
      <w:pPr>
        <w:ind w:firstLineChars="200" w:firstLine="480"/>
        <w:jc w:val="both"/>
        <w:rPr>
          <w:rFonts w:eastAsia="宋体"/>
        </w:rPr>
      </w:pPr>
      <w:r>
        <w:rPr>
          <w:rFonts w:eastAsia="宋体" w:hint="eastAsia"/>
        </w:rPr>
        <w:t>在手势交互</w:t>
      </w:r>
      <w:r w:rsidR="001F27D8">
        <w:rPr>
          <w:rFonts w:eastAsia="宋体" w:hint="eastAsia"/>
        </w:rPr>
        <w:t>的应用</w:t>
      </w:r>
      <w:r>
        <w:rPr>
          <w:rFonts w:eastAsia="宋体" w:hint="eastAsia"/>
        </w:rPr>
        <w:t>领域，</w:t>
      </w:r>
      <w:r w:rsidR="00F37C6A">
        <w:rPr>
          <w:rFonts w:eastAsia="宋体" w:hint="eastAsia"/>
        </w:rPr>
        <w:t>往往在不同的交互环境中，会有着独立的</w:t>
      </w:r>
      <w:r w:rsidR="00A63110">
        <w:rPr>
          <w:rFonts w:eastAsia="宋体" w:hint="eastAsia"/>
        </w:rPr>
        <w:t>手势交互指令与手势集</w:t>
      </w:r>
      <w:r w:rsidR="003F5E49">
        <w:rPr>
          <w:rFonts w:eastAsia="宋体" w:hint="eastAsia"/>
        </w:rPr>
        <w:t>，</w:t>
      </w:r>
      <w:r w:rsidR="009E19FF">
        <w:rPr>
          <w:rFonts w:eastAsia="宋体" w:hint="eastAsia"/>
        </w:rPr>
        <w:t>这意味着用户在使用不同的交互设备时，需要</w:t>
      </w:r>
      <w:r w:rsidR="005F7230">
        <w:rPr>
          <w:rFonts w:eastAsia="宋体" w:hint="eastAsia"/>
        </w:rPr>
        <w:t>时间熟悉</w:t>
      </w:r>
      <w:r w:rsidR="0015460F">
        <w:rPr>
          <w:rFonts w:eastAsia="宋体" w:hint="eastAsia"/>
        </w:rPr>
        <w:t>对应的指令系统</w:t>
      </w:r>
      <w:r w:rsidR="009E19FF">
        <w:rPr>
          <w:rFonts w:eastAsia="宋体" w:hint="eastAsia"/>
        </w:rPr>
        <w:t>。</w:t>
      </w:r>
      <w:r w:rsidR="008D3E84">
        <w:rPr>
          <w:rFonts w:eastAsia="宋体" w:hint="eastAsia"/>
        </w:rPr>
        <w:t>例如在手机的智慧交互</w:t>
      </w:r>
      <w:r w:rsidR="00A848AD">
        <w:rPr>
          <w:rFonts w:eastAsia="宋体" w:hint="eastAsia"/>
        </w:rPr>
        <w:t>领域</w:t>
      </w:r>
      <w:r w:rsidR="008D3E84">
        <w:rPr>
          <w:rFonts w:eastAsia="宋体" w:hint="eastAsia"/>
        </w:rPr>
        <w:t>，</w:t>
      </w:r>
      <w:r w:rsidR="00FE53C2">
        <w:rPr>
          <w:rFonts w:eastAsia="宋体" w:hint="eastAsia"/>
        </w:rPr>
        <w:t>通过单手的旋转和抓握实现了翻页、截屏等操作</w:t>
      </w:r>
      <w:r w:rsidR="007F0F03">
        <w:rPr>
          <w:rFonts w:eastAsia="宋体" w:hint="eastAsia"/>
        </w:rPr>
        <w:t>；</w:t>
      </w:r>
      <w:r w:rsidR="00A848AD">
        <w:rPr>
          <w:rFonts w:eastAsia="宋体" w:hint="eastAsia"/>
        </w:rPr>
        <w:t>在</w:t>
      </w:r>
      <w:r w:rsidR="007F68A8">
        <w:rPr>
          <w:rFonts w:eastAsia="宋体" w:hint="eastAsia"/>
        </w:rPr>
        <w:t>智慧驾驶领域，通过在空中做出手势实现</w:t>
      </w:r>
      <w:r w:rsidR="00982EE1">
        <w:rPr>
          <w:rFonts w:eastAsia="宋体" w:hint="eastAsia"/>
        </w:rPr>
        <w:t>接听电话、切换歌曲、控制音量、快捷导航等操作</w:t>
      </w:r>
      <w:r w:rsidR="00F8207F">
        <w:rPr>
          <w:rFonts w:eastAsia="宋体" w:hint="eastAsia"/>
        </w:rPr>
        <w:t>，</w:t>
      </w:r>
      <w:r w:rsidR="00717795">
        <w:rPr>
          <w:rFonts w:eastAsia="宋体" w:hint="eastAsia"/>
        </w:rPr>
        <w:t>在熟悉操作手势之后，</w:t>
      </w:r>
      <w:r w:rsidR="00AB526C">
        <w:rPr>
          <w:rFonts w:eastAsia="宋体" w:hint="eastAsia"/>
        </w:rPr>
        <w:t>会</w:t>
      </w:r>
      <w:r w:rsidR="00ED26FF" w:rsidRPr="00ED26FF">
        <w:rPr>
          <w:rFonts w:eastAsia="宋体" w:hint="eastAsia"/>
        </w:rPr>
        <w:t>使驾驶过程中的操作更加自然便捷，也使得驾驶员的驾驶体验更加舒适愉悦</w:t>
      </w:r>
      <w:r w:rsidR="001C42FD">
        <w:rPr>
          <w:rFonts w:eastAsia="宋体" w:hint="eastAsia"/>
        </w:rPr>
        <w:t>，但是复杂且难记的</w:t>
      </w:r>
      <w:r w:rsidR="00AF043F">
        <w:rPr>
          <w:rFonts w:eastAsia="宋体" w:hint="eastAsia"/>
        </w:rPr>
        <w:t>操作指令和</w:t>
      </w:r>
      <w:r w:rsidR="001C42FD">
        <w:rPr>
          <w:rFonts w:eastAsia="宋体" w:hint="eastAsia"/>
        </w:rPr>
        <w:t>手势</w:t>
      </w:r>
      <w:r w:rsidR="00AF043F">
        <w:rPr>
          <w:rFonts w:eastAsia="宋体" w:hint="eastAsia"/>
        </w:rPr>
        <w:t>往往会适得其反</w:t>
      </w:r>
      <w:r w:rsidR="00393882">
        <w:rPr>
          <w:rFonts w:eastAsia="宋体" w:hint="eastAsia"/>
        </w:rPr>
        <w:t>；</w:t>
      </w:r>
      <w:r w:rsidR="004B3191">
        <w:rPr>
          <w:rFonts w:eastAsia="宋体" w:hint="eastAsia"/>
        </w:rPr>
        <w:t>在</w:t>
      </w:r>
      <w:r w:rsidR="00B1544E">
        <w:rPr>
          <w:rFonts w:eastAsia="宋体" w:hint="eastAsia"/>
        </w:rPr>
        <w:t>智慧课堂领域中，</w:t>
      </w:r>
      <w:r w:rsidR="009B674C">
        <w:rPr>
          <w:rFonts w:eastAsia="宋体" w:hint="eastAsia"/>
        </w:rPr>
        <w:t>通过</w:t>
      </w:r>
      <w:r w:rsidR="007D580E">
        <w:rPr>
          <w:rFonts w:eastAsia="宋体" w:hint="eastAsia"/>
        </w:rPr>
        <w:t>适配</w:t>
      </w:r>
      <w:r w:rsidR="00A054E4">
        <w:rPr>
          <w:rFonts w:eastAsia="宋体" w:hint="eastAsia"/>
        </w:rPr>
        <w:t>且</w:t>
      </w:r>
      <w:r w:rsidR="00913210">
        <w:rPr>
          <w:rFonts w:eastAsia="宋体" w:hint="eastAsia"/>
        </w:rPr>
        <w:t>符合场景</w:t>
      </w:r>
      <w:r w:rsidR="007D580E">
        <w:rPr>
          <w:rFonts w:eastAsia="宋体" w:hint="eastAsia"/>
        </w:rPr>
        <w:t>的</w:t>
      </w:r>
      <w:r w:rsidR="009B674C">
        <w:rPr>
          <w:rFonts w:eastAsia="宋体" w:hint="eastAsia"/>
        </w:rPr>
        <w:t>手势</w:t>
      </w:r>
      <w:r w:rsidR="00FB3C81">
        <w:rPr>
          <w:rFonts w:eastAsia="宋体" w:hint="eastAsia"/>
        </w:rPr>
        <w:t>控制呈现</w:t>
      </w:r>
      <w:r w:rsidR="007D580E" w:rsidRPr="007D580E">
        <w:rPr>
          <w:rFonts w:eastAsia="宋体" w:hint="eastAsia"/>
        </w:rPr>
        <w:t>互动式、情景式教学课堂，不仅可以极大地激发学生的积极性，更能够加深学生对知识的理解和记忆</w:t>
      </w:r>
      <w:r w:rsidR="0040764E">
        <w:rPr>
          <w:rFonts w:eastAsia="宋体" w:hint="eastAsia"/>
        </w:rPr>
        <w:t>。</w:t>
      </w:r>
      <w:r w:rsidR="00220D4D" w:rsidRPr="005908C6">
        <w:rPr>
          <w:rFonts w:eastAsia="宋体" w:hint="eastAsia"/>
        </w:rPr>
        <w:t>此外</w:t>
      </w:r>
      <w:r w:rsidR="00220D4D">
        <w:rPr>
          <w:rFonts w:eastAsia="宋体" w:hint="eastAsia"/>
        </w:rPr>
        <w:t>，</w:t>
      </w:r>
      <w:r w:rsidR="00220D4D" w:rsidRPr="005908C6">
        <w:rPr>
          <w:rFonts w:eastAsia="宋体" w:hint="eastAsia"/>
        </w:rPr>
        <w:t>针对不同交互任务和场景</w:t>
      </w:r>
      <w:r w:rsidR="00220D4D">
        <w:rPr>
          <w:rFonts w:eastAsia="宋体" w:hint="eastAsia"/>
        </w:rPr>
        <w:t>，</w:t>
      </w:r>
      <w:r w:rsidR="00220D4D" w:rsidRPr="005908C6">
        <w:rPr>
          <w:rFonts w:eastAsia="宋体" w:hint="eastAsia"/>
        </w:rPr>
        <w:t>手势功能范围存在差异。因此如何根据交互任务和环境特征</w:t>
      </w:r>
      <w:r w:rsidR="00220D4D">
        <w:rPr>
          <w:rFonts w:eastAsia="宋体" w:hint="eastAsia"/>
        </w:rPr>
        <w:t>，</w:t>
      </w:r>
      <w:r w:rsidR="00220D4D" w:rsidRPr="005908C6">
        <w:rPr>
          <w:rFonts w:eastAsia="宋体" w:hint="eastAsia"/>
        </w:rPr>
        <w:t>定义和选择合适的手势集合是手势交互系统</w:t>
      </w:r>
      <w:r w:rsidR="00220D4D">
        <w:rPr>
          <w:rFonts w:eastAsia="宋体" w:hint="eastAsia"/>
        </w:rPr>
        <w:t>中需要考虑</w:t>
      </w:r>
      <w:r w:rsidR="003717D0">
        <w:rPr>
          <w:rFonts w:eastAsia="宋体" w:hint="eastAsia"/>
        </w:rPr>
        <w:t>的环节</w:t>
      </w:r>
      <w:r w:rsidR="00E90F9B">
        <w:rPr>
          <w:rFonts w:eastAsia="宋体" w:hint="eastAsia"/>
        </w:rPr>
        <w:t>，同时提高交互过程中的</w:t>
      </w:r>
      <w:r w:rsidR="00FD0B9A">
        <w:rPr>
          <w:rFonts w:eastAsia="宋体" w:hint="eastAsia"/>
        </w:rPr>
        <w:t>流畅度，</w:t>
      </w:r>
      <w:r w:rsidR="00AF10C1">
        <w:rPr>
          <w:rFonts w:eastAsia="宋体" w:hint="eastAsia"/>
        </w:rPr>
        <w:t>通过交互</w:t>
      </w:r>
      <w:r w:rsidR="00A560A1">
        <w:rPr>
          <w:rFonts w:eastAsia="宋体" w:hint="eastAsia"/>
        </w:rPr>
        <w:t>在</w:t>
      </w:r>
      <w:r w:rsidR="004A2694">
        <w:rPr>
          <w:rFonts w:eastAsia="宋体" w:hint="eastAsia"/>
        </w:rPr>
        <w:t>真实环境与虚拟环境</w:t>
      </w:r>
      <w:r w:rsidR="009F52BD">
        <w:rPr>
          <w:rFonts w:eastAsia="宋体" w:hint="eastAsia"/>
        </w:rPr>
        <w:t>中</w:t>
      </w:r>
      <w:r w:rsidR="00F422C9">
        <w:rPr>
          <w:rFonts w:eastAsia="宋体" w:hint="eastAsia"/>
        </w:rPr>
        <w:t>流畅的</w:t>
      </w:r>
      <w:r w:rsidR="001A6D1B">
        <w:rPr>
          <w:rFonts w:eastAsia="宋体" w:hint="eastAsia"/>
        </w:rPr>
        <w:t>完成交互目的</w:t>
      </w:r>
      <w:r w:rsidR="00A87BA2">
        <w:rPr>
          <w:rFonts w:eastAsia="宋体" w:hint="eastAsia"/>
        </w:rPr>
        <w:t>，</w:t>
      </w:r>
      <w:r w:rsidR="00A938E6">
        <w:rPr>
          <w:rFonts w:eastAsia="宋体" w:hint="eastAsia"/>
        </w:rPr>
        <w:t>也是</w:t>
      </w:r>
      <w:r w:rsidR="00587778">
        <w:rPr>
          <w:rFonts w:eastAsia="宋体" w:hint="eastAsia"/>
        </w:rPr>
        <w:t>手势交互应用领域</w:t>
      </w:r>
      <w:r w:rsidR="00A938E6">
        <w:rPr>
          <w:rFonts w:eastAsia="宋体" w:hint="eastAsia"/>
        </w:rPr>
        <w:t>中</w:t>
      </w:r>
      <w:r w:rsidR="008A3BCD">
        <w:rPr>
          <w:rFonts w:eastAsia="宋体" w:hint="eastAsia"/>
        </w:rPr>
        <w:t>所</w:t>
      </w:r>
      <w:r w:rsidR="00A938E6">
        <w:rPr>
          <w:rFonts w:eastAsia="宋体" w:hint="eastAsia"/>
        </w:rPr>
        <w:t>面临的挑战</w:t>
      </w:r>
      <w:r w:rsidR="000527F6">
        <w:rPr>
          <w:rFonts w:eastAsia="宋体" w:hint="eastAsia"/>
        </w:rPr>
        <w:t>。</w:t>
      </w:r>
    </w:p>
    <w:p w14:paraId="7FA6A130" w14:textId="32FEB01B" w:rsidR="001C4846" w:rsidRPr="00C8735F" w:rsidRDefault="00715C18" w:rsidP="00C8735F">
      <w:pPr>
        <w:ind w:firstLineChars="200" w:firstLine="480"/>
        <w:jc w:val="both"/>
        <w:rPr>
          <w:rFonts w:eastAsia="宋体"/>
        </w:rPr>
      </w:pPr>
      <w:r w:rsidRPr="00715C18">
        <w:rPr>
          <w:rFonts w:eastAsia="宋体" w:hint="eastAsia"/>
        </w:rPr>
        <w:t>综上所述</w:t>
      </w:r>
      <w:r w:rsidR="0096352E">
        <w:rPr>
          <w:rFonts w:eastAsia="宋体" w:hint="eastAsia"/>
        </w:rPr>
        <w:t>，</w:t>
      </w:r>
      <w:r w:rsidRPr="00715C18">
        <w:rPr>
          <w:rFonts w:eastAsia="宋体" w:hint="eastAsia"/>
        </w:rPr>
        <w:t>日益增长的应用场景和需求</w:t>
      </w:r>
      <w:r w:rsidR="0096352E">
        <w:rPr>
          <w:rFonts w:eastAsia="宋体" w:hint="eastAsia"/>
        </w:rPr>
        <w:t>，</w:t>
      </w:r>
      <w:r w:rsidRPr="00715C18">
        <w:rPr>
          <w:rFonts w:eastAsia="宋体" w:hint="eastAsia"/>
        </w:rPr>
        <w:t>以及提升用户体验的要求</w:t>
      </w:r>
      <w:r w:rsidR="0096352E">
        <w:rPr>
          <w:rFonts w:eastAsia="宋体" w:hint="eastAsia"/>
        </w:rPr>
        <w:t>，</w:t>
      </w:r>
      <w:r w:rsidRPr="00715C18">
        <w:rPr>
          <w:rFonts w:eastAsia="宋体" w:hint="eastAsia"/>
        </w:rPr>
        <w:t>都使手部跟踪技术在跟踪效果和交互体验等方面面临新的挑战。</w:t>
      </w:r>
      <w:r w:rsidR="00C97AE5">
        <w:rPr>
          <w:rFonts w:eastAsia="宋体" w:hint="eastAsia"/>
        </w:rPr>
        <w:t>因此</w:t>
      </w:r>
      <w:r w:rsidR="00C8043F">
        <w:rPr>
          <w:rFonts w:eastAsia="宋体" w:hint="eastAsia"/>
        </w:rPr>
        <w:t>研究更高精度的</w:t>
      </w:r>
      <w:r w:rsidR="00C97AE5" w:rsidRPr="002D2E03">
        <w:rPr>
          <w:rFonts w:eastAsia="宋体" w:hint="eastAsia"/>
        </w:rPr>
        <w:t>全手</w:t>
      </w:r>
      <w:r w:rsidR="00C97AE5">
        <w:rPr>
          <w:rFonts w:eastAsia="宋体" w:hint="eastAsia"/>
        </w:rPr>
        <w:t>行为</w:t>
      </w:r>
      <w:r w:rsidR="00C97AE5" w:rsidRPr="002D2E03">
        <w:rPr>
          <w:rFonts w:eastAsia="宋体" w:hint="eastAsia"/>
        </w:rPr>
        <w:t>跟踪</w:t>
      </w:r>
      <w:r w:rsidR="00C97AE5">
        <w:rPr>
          <w:rFonts w:eastAsia="宋体" w:hint="eastAsia"/>
        </w:rPr>
        <w:t>技术</w:t>
      </w:r>
      <w:r w:rsidR="00C65956">
        <w:rPr>
          <w:rFonts w:eastAsia="宋体" w:hint="eastAsia"/>
        </w:rPr>
        <w:t>和自然的</w:t>
      </w:r>
      <w:r w:rsidR="00F1649D">
        <w:rPr>
          <w:rFonts w:eastAsia="宋体" w:hint="eastAsia"/>
        </w:rPr>
        <w:t>手势</w:t>
      </w:r>
      <w:r w:rsidR="00C65956">
        <w:rPr>
          <w:rFonts w:eastAsia="宋体" w:hint="eastAsia"/>
        </w:rPr>
        <w:t>交互技术</w:t>
      </w:r>
      <w:r w:rsidR="007402ED">
        <w:rPr>
          <w:rFonts w:eastAsia="宋体" w:hint="eastAsia"/>
        </w:rPr>
        <w:t>，</w:t>
      </w:r>
      <w:r w:rsidR="007402ED" w:rsidRPr="00182BFE">
        <w:rPr>
          <w:rFonts w:eastAsia="宋体" w:hint="eastAsia"/>
        </w:rPr>
        <w:t>具有重要的研究和应用价值</w:t>
      </w:r>
      <w:r w:rsidR="007402ED">
        <w:rPr>
          <w:rFonts w:eastAsia="宋体" w:hint="eastAsia"/>
        </w:rPr>
        <w:t>。</w:t>
      </w:r>
    </w:p>
    <w:p w14:paraId="0C0C1D08" w14:textId="2CE6D69E" w:rsidR="005048AE" w:rsidRDefault="009040DB" w:rsidP="00F70A2A">
      <w:pPr>
        <w:pStyle w:val="2"/>
        <w:spacing w:before="120" w:afterLines="0"/>
        <w:jc w:val="both"/>
        <w:rPr>
          <w:rFonts w:ascii="宋体" w:eastAsia="宋体" w:hAnsi="宋体"/>
        </w:rPr>
      </w:pPr>
      <w:bookmarkStart w:id="12" w:name="_Toc155700165"/>
      <w:r>
        <w:rPr>
          <w:rFonts w:cs="Times New Roman"/>
        </w:rPr>
        <w:t>1</w:t>
      </w:r>
      <w:r w:rsidR="00E1737C">
        <w:rPr>
          <w:rFonts w:cs="Times New Roman"/>
        </w:rPr>
        <w:t xml:space="preserve">.2 </w:t>
      </w:r>
      <w:r w:rsidRPr="009040DB">
        <w:rPr>
          <w:rFonts w:cs="Times New Roman" w:hint="eastAsia"/>
        </w:rPr>
        <w:t>国内外研究现状</w:t>
      </w:r>
      <w:bookmarkEnd w:id="12"/>
    </w:p>
    <w:p w14:paraId="1AABD933" w14:textId="60471E1D" w:rsidR="005048AE" w:rsidRPr="00A51322" w:rsidRDefault="00CE2944" w:rsidP="009745A4">
      <w:pPr>
        <w:widowControl w:val="0"/>
        <w:ind w:firstLineChars="200" w:firstLine="480"/>
        <w:jc w:val="both"/>
        <w:rPr>
          <w:rFonts w:eastAsia="宋体" w:cs="Times New Roman"/>
        </w:rPr>
      </w:pPr>
      <w:r w:rsidRPr="00A51322">
        <w:rPr>
          <w:rFonts w:eastAsia="宋体" w:cs="Times New Roman"/>
        </w:rPr>
        <w:t>目前，手部交互方式可以分为手势识别和手部跟踪两类。与手势识别相比，手部跟</w:t>
      </w:r>
      <w:r w:rsidRPr="00A51322">
        <w:rPr>
          <w:rFonts w:eastAsia="宋体" w:cs="Times New Roman"/>
        </w:rPr>
        <w:lastRenderedPageBreak/>
        <w:t>踪可以获取手部运动中的更多细节，能够提供更加灵活和自主的交互，在一些注重手部交互细节的场景中具有更多优势。由于手部拥有多自由度，其空间姿态信息相对复杂，手部跟踪具有非常重要的研究价值。</w:t>
      </w:r>
    </w:p>
    <w:p w14:paraId="4AA15338" w14:textId="2F64D16C" w:rsidR="00047941" w:rsidRDefault="00AD4AB4" w:rsidP="007C46DF">
      <w:pPr>
        <w:widowControl w:val="0"/>
        <w:ind w:firstLineChars="200" w:firstLine="480"/>
        <w:jc w:val="both"/>
        <w:rPr>
          <w:rFonts w:eastAsia="宋体" w:cs="Times New Roman"/>
        </w:rPr>
      </w:pPr>
      <w:r w:rsidRPr="00A51322">
        <w:rPr>
          <w:rFonts w:eastAsia="宋体" w:cs="Times New Roman"/>
        </w:rPr>
        <w:t>基于视觉的手部跟踪，通常使用相机捕捉手部图像，然后利用机器学习和优化算法识别手部特征，达到手部跟踪的目的。</w:t>
      </w:r>
      <w:r w:rsidR="0018294A" w:rsidRPr="0018294A">
        <w:rPr>
          <w:rFonts w:eastAsia="宋体" w:cs="Times New Roman" w:hint="eastAsia"/>
        </w:rPr>
        <w:t>单目、双目和深度</w:t>
      </w:r>
      <w:r w:rsidR="0018294A" w:rsidRPr="0018294A">
        <w:rPr>
          <w:rFonts w:eastAsia="宋体" w:cs="Times New Roman" w:hint="eastAsia"/>
        </w:rPr>
        <w:t>(RGB-D)</w:t>
      </w:r>
      <w:r w:rsidR="0018294A" w:rsidRPr="0018294A">
        <w:rPr>
          <w:rFonts w:eastAsia="宋体" w:cs="Times New Roman" w:hint="eastAsia"/>
        </w:rPr>
        <w:t>摄像机是基于视觉的姿态检测系统中使用的三种主要摄像机类型。</w:t>
      </w:r>
      <w:r w:rsidR="00C02676">
        <w:rPr>
          <w:rFonts w:eastAsia="宋体" w:cs="Times New Roman" w:hint="eastAsia"/>
        </w:rPr>
        <w:t>基于视觉的方法进行手部跟踪具有</w:t>
      </w:r>
      <w:r w:rsidR="00B23371" w:rsidRPr="00B23371">
        <w:rPr>
          <w:rFonts w:eastAsia="宋体" w:cs="Times New Roman" w:hint="eastAsia"/>
        </w:rPr>
        <w:t>无接触、非侵入性</w:t>
      </w:r>
      <w:r w:rsidR="0096352E">
        <w:rPr>
          <w:rFonts w:eastAsia="宋体" w:cs="Times New Roman" w:hint="eastAsia"/>
        </w:rPr>
        <w:t>，</w:t>
      </w:r>
      <w:r w:rsidR="00B23371" w:rsidRPr="00B23371">
        <w:rPr>
          <w:rFonts w:eastAsia="宋体" w:cs="Times New Roman" w:hint="eastAsia"/>
        </w:rPr>
        <w:t>使用方便</w:t>
      </w:r>
      <w:r w:rsidR="00B23371">
        <w:rPr>
          <w:rFonts w:eastAsia="宋体" w:cs="Times New Roman" w:hint="eastAsia"/>
        </w:rPr>
        <w:t>；</w:t>
      </w:r>
      <w:r w:rsidR="00B23371" w:rsidRPr="00B23371">
        <w:rPr>
          <w:rFonts w:eastAsia="宋体" w:cs="Times New Roman" w:hint="eastAsia"/>
        </w:rPr>
        <w:t>计算效率高</w:t>
      </w:r>
      <w:r w:rsidR="0096352E">
        <w:rPr>
          <w:rFonts w:eastAsia="宋体" w:cs="Times New Roman" w:hint="eastAsia"/>
        </w:rPr>
        <w:t>，</w:t>
      </w:r>
      <w:r w:rsidR="00B23371" w:rsidRPr="00B23371">
        <w:rPr>
          <w:rFonts w:eastAsia="宋体" w:cs="Times New Roman" w:hint="eastAsia"/>
        </w:rPr>
        <w:t>许多算法已经实现了实时追踪和识别</w:t>
      </w:r>
      <w:r w:rsidR="00B23371">
        <w:rPr>
          <w:rFonts w:eastAsia="宋体" w:cs="Times New Roman" w:hint="eastAsia"/>
        </w:rPr>
        <w:t>等优点</w:t>
      </w:r>
      <w:r w:rsidR="0093399C">
        <w:rPr>
          <w:rFonts w:eastAsia="宋体" w:cs="Times New Roman" w:hint="eastAsia"/>
        </w:rPr>
        <w:t>，现阶段已经有许多</w:t>
      </w:r>
      <w:r w:rsidR="008573D9">
        <w:rPr>
          <w:rFonts w:eastAsia="宋体" w:cs="Times New Roman" w:hint="eastAsia"/>
        </w:rPr>
        <w:t>商业化设备</w:t>
      </w:r>
      <w:r w:rsidR="00542EB0">
        <w:rPr>
          <w:rFonts w:eastAsia="宋体" w:cs="Times New Roman" w:hint="eastAsia"/>
        </w:rPr>
        <w:t>提供姿态估计</w:t>
      </w:r>
      <w:r w:rsidR="005567FD">
        <w:rPr>
          <w:rFonts w:eastAsia="宋体" w:cs="Times New Roman" w:hint="eastAsia"/>
        </w:rPr>
        <w:t>，</w:t>
      </w:r>
      <w:r w:rsidR="00330599" w:rsidRPr="00330599">
        <w:rPr>
          <w:rFonts w:eastAsia="宋体" w:cs="Times New Roman" w:hint="eastAsia"/>
        </w:rPr>
        <w:t>微软的第一代</w:t>
      </w:r>
      <w:r w:rsidR="00330599" w:rsidRPr="00330599">
        <w:rPr>
          <w:rFonts w:eastAsia="宋体" w:cs="Times New Roman" w:hint="eastAsia"/>
        </w:rPr>
        <w:t xml:space="preserve"> Kinect</w:t>
      </w:r>
      <w:r w:rsidR="00330599" w:rsidRPr="00330599">
        <w:rPr>
          <w:rFonts w:eastAsia="宋体" w:cs="Times New Roman" w:hint="eastAsia"/>
        </w:rPr>
        <w:t>是一个深度相机，于</w:t>
      </w:r>
      <w:r w:rsidR="00330599" w:rsidRPr="00330599">
        <w:rPr>
          <w:rFonts w:eastAsia="宋体" w:cs="Times New Roman" w:hint="eastAsia"/>
        </w:rPr>
        <w:t>2010</w:t>
      </w:r>
      <w:r w:rsidR="00330599" w:rsidRPr="00330599">
        <w:rPr>
          <w:rFonts w:eastAsia="宋体" w:cs="Times New Roman" w:hint="eastAsia"/>
        </w:rPr>
        <w:t>年</w:t>
      </w:r>
      <w:r w:rsidR="00330599" w:rsidRPr="00330599">
        <w:rPr>
          <w:rFonts w:eastAsia="宋体" w:cs="Times New Roman" w:hint="eastAsia"/>
        </w:rPr>
        <w:t>6</w:t>
      </w:r>
      <w:r w:rsidR="00330599" w:rsidRPr="00330599">
        <w:rPr>
          <w:rFonts w:eastAsia="宋体" w:cs="Times New Roman" w:hint="eastAsia"/>
        </w:rPr>
        <w:t>月</w:t>
      </w:r>
      <w:r w:rsidR="00330599" w:rsidRPr="00330599">
        <w:rPr>
          <w:rFonts w:eastAsia="宋体" w:cs="Times New Roman" w:hint="eastAsia"/>
        </w:rPr>
        <w:t>14</w:t>
      </w:r>
      <w:r w:rsidR="00330599" w:rsidRPr="00330599">
        <w:rPr>
          <w:rFonts w:eastAsia="宋体" w:cs="Times New Roman" w:hint="eastAsia"/>
        </w:rPr>
        <w:t>日首次亮相，结合了</w:t>
      </w:r>
      <w:r w:rsidR="00330599" w:rsidRPr="00330599">
        <w:rPr>
          <w:rFonts w:eastAsia="宋体" w:cs="Times New Roman" w:hint="eastAsia"/>
        </w:rPr>
        <w:t>SDK</w:t>
      </w:r>
      <w:r w:rsidR="00330599" w:rsidRPr="00330599">
        <w:rPr>
          <w:rFonts w:eastAsia="宋体" w:cs="Times New Roman" w:hint="eastAsia"/>
        </w:rPr>
        <w:t>库来监测人类关节的骨骼，作为手势识别研究的基础。</w:t>
      </w:r>
      <w:r w:rsidR="00330599" w:rsidRPr="00330599">
        <w:rPr>
          <w:rFonts w:eastAsia="宋体" w:cs="Times New Roman" w:hint="eastAsia"/>
        </w:rPr>
        <w:t>Hisham</w:t>
      </w:r>
      <w:r w:rsidR="00B8755A">
        <w:rPr>
          <w:rFonts w:eastAsia="宋体" w:cs="Times New Roman" w:hint="eastAsia"/>
        </w:rPr>
        <w:t>等人</w:t>
      </w:r>
      <w:r w:rsidR="002C3164">
        <w:rPr>
          <w:rFonts w:eastAsia="宋体" w:cs="Times New Roman" w:hint="eastAsia"/>
        </w:rPr>
        <w:t>【</w:t>
      </w:r>
      <w:r w:rsidR="002C3164">
        <w:rPr>
          <w:rFonts w:eastAsia="宋体" w:cs="Times New Roman" w:hint="eastAsia"/>
        </w:rPr>
        <w:t>1</w:t>
      </w:r>
      <w:r w:rsidR="002C3164">
        <w:rPr>
          <w:rFonts w:eastAsia="宋体" w:cs="Times New Roman" w:hint="eastAsia"/>
        </w:rPr>
        <w:t>】</w:t>
      </w:r>
      <w:r w:rsidR="00330599" w:rsidRPr="00330599">
        <w:rPr>
          <w:rFonts w:eastAsia="宋体" w:cs="Times New Roman" w:hint="eastAsia"/>
        </w:rPr>
        <w:t>为</w:t>
      </w:r>
      <w:r w:rsidR="00330599" w:rsidRPr="00330599">
        <w:rPr>
          <w:rFonts w:eastAsia="宋体" w:cs="Times New Roman" w:hint="eastAsia"/>
        </w:rPr>
        <w:t xml:space="preserve"> Kinect </w:t>
      </w:r>
      <w:r w:rsidR="00330599" w:rsidRPr="00330599">
        <w:rPr>
          <w:rFonts w:eastAsia="宋体" w:cs="Times New Roman" w:hint="eastAsia"/>
        </w:rPr>
        <w:t>引入了一个动态的阿拉伯手语识别系统。将决策树与贝叶斯分类器相结合用于手势识别，并采用</w:t>
      </w:r>
      <w:r w:rsidR="00330599" w:rsidRPr="00330599">
        <w:rPr>
          <w:rFonts w:eastAsia="宋体" w:cs="Times New Roman" w:hint="eastAsia"/>
        </w:rPr>
        <w:t>AdaBoost</w:t>
      </w:r>
      <w:r w:rsidR="00330599" w:rsidRPr="00330599">
        <w:rPr>
          <w:rFonts w:eastAsia="宋体" w:cs="Times New Roman" w:hint="eastAsia"/>
        </w:rPr>
        <w:t>方法对系统进行改进，识别率达到</w:t>
      </w:r>
      <w:r w:rsidR="00330599" w:rsidRPr="00330599">
        <w:rPr>
          <w:rFonts w:eastAsia="宋体" w:cs="Times New Roman" w:hint="eastAsia"/>
        </w:rPr>
        <w:t xml:space="preserve">93.7% </w:t>
      </w:r>
      <w:r w:rsidR="00330599" w:rsidRPr="00330599">
        <w:rPr>
          <w:rFonts w:eastAsia="宋体" w:cs="Times New Roman" w:hint="eastAsia"/>
        </w:rPr>
        <w:t>左右。</w:t>
      </w:r>
      <w:r w:rsidR="00047941" w:rsidRPr="00047941">
        <w:rPr>
          <w:rFonts w:eastAsia="宋体" w:cs="Times New Roman" w:hint="eastAsia"/>
        </w:rPr>
        <w:t>Xi</w:t>
      </w:r>
      <w:r w:rsidR="00047941" w:rsidRPr="00047941">
        <w:rPr>
          <w:rFonts w:eastAsia="宋体" w:cs="Times New Roman" w:hint="eastAsia"/>
        </w:rPr>
        <w:t>等人提出一种基于</w:t>
      </w:r>
      <w:r w:rsidR="00047941" w:rsidRPr="00047941">
        <w:rPr>
          <w:rFonts w:eastAsia="宋体" w:cs="Times New Roman" w:hint="eastAsia"/>
        </w:rPr>
        <w:t xml:space="preserve"> Kinect </w:t>
      </w:r>
      <w:r w:rsidR="00047941" w:rsidRPr="00047941">
        <w:rPr>
          <w:rFonts w:eastAsia="宋体" w:cs="Times New Roman" w:hint="eastAsia"/>
        </w:rPr>
        <w:t>的实时手部跟踪方法</w:t>
      </w:r>
      <w:r w:rsidR="002025AB">
        <w:rPr>
          <w:rFonts w:eastAsia="宋体" w:cs="Times New Roman" w:hint="eastAsia"/>
        </w:rPr>
        <w:t>【</w:t>
      </w:r>
      <w:r w:rsidR="002025AB">
        <w:rPr>
          <w:rFonts w:eastAsia="宋体" w:cs="Times New Roman" w:hint="eastAsia"/>
        </w:rPr>
        <w:t>2</w:t>
      </w:r>
      <w:r w:rsidR="002025AB">
        <w:rPr>
          <w:rFonts w:eastAsia="宋体" w:cs="Times New Roman" w:hint="eastAsia"/>
        </w:rPr>
        <w:t>】</w:t>
      </w:r>
      <w:r w:rsidR="00047941" w:rsidRPr="00047941">
        <w:rPr>
          <w:rFonts w:eastAsia="宋体" w:cs="Times New Roman" w:hint="eastAsia"/>
        </w:rPr>
        <w:t>，在手部区域提取过程中，使用一种级联结构和递归连接组件算法，提高计算效率并保留三维空间中的连接关系。</w:t>
      </w:r>
      <w:r w:rsidR="00047941" w:rsidRPr="00047941">
        <w:rPr>
          <w:rFonts w:eastAsia="宋体" w:cs="Times New Roman" w:hint="eastAsia"/>
        </w:rPr>
        <w:t xml:space="preserve">FrankWeichert </w:t>
      </w:r>
      <w:r w:rsidR="00047941" w:rsidRPr="00047941">
        <w:rPr>
          <w:rFonts w:eastAsia="宋体" w:cs="Times New Roman" w:hint="eastAsia"/>
        </w:rPr>
        <w:t>等人对</w:t>
      </w:r>
      <w:r w:rsidR="00047941" w:rsidRPr="00047941">
        <w:rPr>
          <w:rFonts w:eastAsia="宋体" w:cs="Times New Roman" w:hint="eastAsia"/>
        </w:rPr>
        <w:t xml:space="preserve"> Leap Motion </w:t>
      </w:r>
      <w:r w:rsidR="00047941" w:rsidRPr="00047941">
        <w:rPr>
          <w:rFonts w:eastAsia="宋体" w:cs="Times New Roman" w:hint="eastAsia"/>
        </w:rPr>
        <w:t>的准确度进行评估</w:t>
      </w:r>
      <w:r w:rsidR="002025AB">
        <w:rPr>
          <w:rFonts w:eastAsia="宋体" w:cs="Times New Roman" w:hint="eastAsia"/>
        </w:rPr>
        <w:t>【</w:t>
      </w:r>
      <w:r w:rsidR="002025AB">
        <w:rPr>
          <w:rFonts w:eastAsia="宋体" w:cs="Times New Roman" w:hint="eastAsia"/>
        </w:rPr>
        <w:t>3</w:t>
      </w:r>
      <w:r w:rsidR="002025AB">
        <w:rPr>
          <w:rFonts w:eastAsia="宋体" w:cs="Times New Roman" w:hint="eastAsia"/>
        </w:rPr>
        <w:t>】</w:t>
      </w:r>
      <w:r w:rsidR="00047941" w:rsidRPr="00047941">
        <w:rPr>
          <w:rFonts w:eastAsia="宋体" w:cs="Times New Roman" w:hint="eastAsia"/>
        </w:rPr>
        <w:t>，在静止情况下</w:t>
      </w:r>
      <w:r w:rsidR="00047941" w:rsidRPr="00047941">
        <w:rPr>
          <w:rFonts w:eastAsia="宋体" w:cs="Times New Roman" w:hint="eastAsia"/>
        </w:rPr>
        <w:t xml:space="preserve"> 3D </w:t>
      </w:r>
      <w:r w:rsidR="00047941" w:rsidRPr="00047941">
        <w:rPr>
          <w:rFonts w:eastAsia="宋体" w:cs="Times New Roman" w:hint="eastAsia"/>
        </w:rPr>
        <w:t>位置的误差小于</w:t>
      </w:r>
      <w:r w:rsidR="00047941" w:rsidRPr="00047941">
        <w:rPr>
          <w:rFonts w:eastAsia="宋体" w:cs="Times New Roman" w:hint="eastAsia"/>
        </w:rPr>
        <w:t xml:space="preserve"> 0.22mm</w:t>
      </w:r>
      <w:r w:rsidR="00047941" w:rsidRPr="00047941">
        <w:rPr>
          <w:rFonts w:eastAsia="宋体" w:cs="Times New Roman" w:hint="eastAsia"/>
        </w:rPr>
        <w:t>，在运动情况下误差为</w:t>
      </w:r>
      <w:r w:rsidR="00047941" w:rsidRPr="00047941">
        <w:rPr>
          <w:rFonts w:eastAsia="宋体" w:cs="Times New Roman" w:hint="eastAsia"/>
        </w:rPr>
        <w:t xml:space="preserve"> 1.2mm</w:t>
      </w:r>
      <w:r w:rsidR="00047941" w:rsidRPr="00047941">
        <w:rPr>
          <w:rFonts w:eastAsia="宋体" w:cs="Times New Roman" w:hint="eastAsia"/>
        </w:rPr>
        <w:t>。</w:t>
      </w:r>
    </w:p>
    <w:p w14:paraId="79192511" w14:textId="65AEFD5F" w:rsidR="003D629E" w:rsidRDefault="003D629E" w:rsidP="003D629E">
      <w:pPr>
        <w:widowControl w:val="0"/>
        <w:spacing w:line="240" w:lineRule="auto"/>
        <w:jc w:val="center"/>
        <w:rPr>
          <w:rFonts w:eastAsia="宋体" w:cs="Times New Roman"/>
        </w:rPr>
      </w:pPr>
      <w:r>
        <w:rPr>
          <w:noProof/>
        </w:rPr>
        <w:drawing>
          <wp:inline distT="0" distB="0" distL="0" distR="0" wp14:anchorId="3DCF67B3" wp14:editId="6F50387A">
            <wp:extent cx="2077221" cy="1563548"/>
            <wp:effectExtent l="0" t="0" r="0" b="0"/>
            <wp:docPr id="1245372512" name="图片 1" descr="白色的游戏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72512" name="图片 1" descr="白色的游戏机&#10;&#10;低可信度描述已自动生成"/>
                    <pic:cNvPicPr/>
                  </pic:nvPicPr>
                  <pic:blipFill>
                    <a:blip r:embed="rId19"/>
                    <a:stretch>
                      <a:fillRect/>
                    </a:stretch>
                  </pic:blipFill>
                  <pic:spPr>
                    <a:xfrm>
                      <a:off x="0" y="0"/>
                      <a:ext cx="2083441" cy="1568230"/>
                    </a:xfrm>
                    <a:prstGeom prst="rect">
                      <a:avLst/>
                    </a:prstGeom>
                  </pic:spPr>
                </pic:pic>
              </a:graphicData>
            </a:graphic>
          </wp:inline>
        </w:drawing>
      </w:r>
      <w:r>
        <w:rPr>
          <w:noProof/>
        </w:rPr>
        <w:drawing>
          <wp:inline distT="0" distB="0" distL="0" distR="0" wp14:anchorId="693A82EF" wp14:editId="68493B34">
            <wp:extent cx="2052997" cy="1252676"/>
            <wp:effectExtent l="0" t="0" r="4445" b="5080"/>
            <wp:docPr id="854458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58553" name=""/>
                    <pic:cNvPicPr/>
                  </pic:nvPicPr>
                  <pic:blipFill>
                    <a:blip r:embed="rId20"/>
                    <a:stretch>
                      <a:fillRect/>
                    </a:stretch>
                  </pic:blipFill>
                  <pic:spPr>
                    <a:xfrm>
                      <a:off x="0" y="0"/>
                      <a:ext cx="2060757" cy="1257411"/>
                    </a:xfrm>
                    <a:prstGeom prst="rect">
                      <a:avLst/>
                    </a:prstGeom>
                  </pic:spPr>
                </pic:pic>
              </a:graphicData>
            </a:graphic>
          </wp:inline>
        </w:drawing>
      </w:r>
    </w:p>
    <w:p w14:paraId="3FBE0D83" w14:textId="16A8E2E9" w:rsidR="003D629E" w:rsidRDefault="008924E3" w:rsidP="00BD2C86">
      <w:pPr>
        <w:widowControl w:val="0"/>
        <w:jc w:val="center"/>
        <w:rPr>
          <w:rFonts w:eastAsia="宋体" w:cs="Times New Roman"/>
        </w:rPr>
      </w:pPr>
      <w:r>
        <w:rPr>
          <w:rFonts w:eastAsia="宋体" w:cs="Times New Roman" w:hint="eastAsia"/>
        </w:rPr>
        <w:t>图</w:t>
      </w:r>
      <w:r w:rsidR="004A51FD">
        <w:rPr>
          <w:rFonts w:eastAsia="宋体" w:cs="Times New Roman" w:hint="eastAsia"/>
        </w:rPr>
        <w:t>1</w:t>
      </w:r>
      <w:r>
        <w:rPr>
          <w:rFonts w:eastAsia="宋体" w:cs="Times New Roman" w:hint="eastAsia"/>
        </w:rPr>
        <w:t xml:space="preserve"> </w:t>
      </w:r>
      <w:r w:rsidRPr="008924E3">
        <w:rPr>
          <w:rFonts w:eastAsia="宋体" w:cs="Times New Roman" w:hint="eastAsia"/>
        </w:rPr>
        <w:t>Leap Motion</w:t>
      </w:r>
      <w:r>
        <w:rPr>
          <w:rFonts w:eastAsia="宋体" w:cs="Times New Roman" w:hint="eastAsia"/>
        </w:rPr>
        <w:t>与</w:t>
      </w:r>
      <w:r w:rsidRPr="008924E3">
        <w:rPr>
          <w:rFonts w:eastAsia="宋体" w:cs="Times New Roman" w:hint="eastAsia"/>
        </w:rPr>
        <w:t>Kinect</w:t>
      </w:r>
      <w:r w:rsidR="0092677E">
        <w:rPr>
          <w:rFonts w:eastAsia="宋体" w:cs="Times New Roman" w:hint="eastAsia"/>
        </w:rPr>
        <w:t>设备</w:t>
      </w:r>
    </w:p>
    <w:p w14:paraId="11480973" w14:textId="68188213" w:rsidR="000923AD" w:rsidRPr="00A51322" w:rsidRDefault="00330599" w:rsidP="00DD5A44">
      <w:pPr>
        <w:widowControl w:val="0"/>
        <w:ind w:firstLineChars="200" w:firstLine="480"/>
        <w:jc w:val="both"/>
        <w:rPr>
          <w:rFonts w:eastAsia="宋体" w:cs="Times New Roman"/>
        </w:rPr>
      </w:pPr>
      <w:r w:rsidRPr="00330599">
        <w:rPr>
          <w:rFonts w:eastAsia="宋体" w:cs="Times New Roman" w:hint="eastAsia"/>
        </w:rPr>
        <w:t xml:space="preserve">Li </w:t>
      </w:r>
      <w:r w:rsidRPr="00330599">
        <w:rPr>
          <w:rFonts w:eastAsia="宋体" w:cs="Times New Roman" w:hint="eastAsia"/>
        </w:rPr>
        <w:t>等</w:t>
      </w:r>
      <w:r w:rsidR="00D646FC">
        <w:rPr>
          <w:rFonts w:eastAsia="宋体" w:cs="Times New Roman" w:hint="eastAsia"/>
        </w:rPr>
        <w:t>【</w:t>
      </w:r>
      <w:r w:rsidR="00D646FC">
        <w:rPr>
          <w:rFonts w:eastAsia="宋体" w:cs="Times New Roman" w:hint="eastAsia"/>
        </w:rPr>
        <w:t>4</w:t>
      </w:r>
      <w:r w:rsidR="00D646FC">
        <w:rPr>
          <w:rFonts w:eastAsia="宋体" w:cs="Times New Roman" w:hint="eastAsia"/>
        </w:rPr>
        <w:t>】</w:t>
      </w:r>
      <w:r w:rsidRPr="00330599">
        <w:rPr>
          <w:rFonts w:eastAsia="宋体" w:cs="Times New Roman" w:hint="eastAsia"/>
        </w:rPr>
        <w:t>提出了一种基于静态</w:t>
      </w:r>
      <w:r w:rsidRPr="00330599">
        <w:rPr>
          <w:rFonts w:eastAsia="宋体" w:cs="Times New Roman" w:hint="eastAsia"/>
        </w:rPr>
        <w:t xml:space="preserve"> RGB-D </w:t>
      </w:r>
      <w:r w:rsidRPr="00330599">
        <w:rPr>
          <w:rFonts w:eastAsia="宋体" w:cs="Times New Roman" w:hint="eastAsia"/>
        </w:rPr>
        <w:t>图像进行手势联合定位和识别的高效深度注意技术。该技术根据软注意力策略训练了</w:t>
      </w:r>
      <w:r w:rsidRPr="00330599">
        <w:rPr>
          <w:rFonts w:eastAsia="宋体" w:cs="Times New Roman" w:hint="eastAsia"/>
        </w:rPr>
        <w:t xml:space="preserve"> CNN </w:t>
      </w:r>
      <w:r w:rsidRPr="00330599">
        <w:rPr>
          <w:rFonts w:eastAsia="宋体" w:cs="Times New Roman" w:hint="eastAsia"/>
        </w:rPr>
        <w:t>模型，实现了手部的自动定位和手势识别。</w:t>
      </w:r>
      <w:r w:rsidRPr="00330599">
        <w:rPr>
          <w:rFonts w:eastAsia="宋体" w:cs="Times New Roman" w:hint="eastAsia"/>
        </w:rPr>
        <w:t>2019</w:t>
      </w:r>
      <w:r w:rsidRPr="00330599">
        <w:rPr>
          <w:rFonts w:eastAsia="宋体" w:cs="Times New Roman" w:hint="eastAsia"/>
        </w:rPr>
        <w:t>年，</w:t>
      </w:r>
      <w:r w:rsidRPr="00330599">
        <w:rPr>
          <w:rFonts w:eastAsia="宋体" w:cs="Times New Roman" w:hint="eastAsia"/>
        </w:rPr>
        <w:t xml:space="preserve">Pinto </w:t>
      </w:r>
      <w:r w:rsidRPr="00330599">
        <w:rPr>
          <w:rFonts w:eastAsia="宋体" w:cs="Times New Roman" w:hint="eastAsia"/>
        </w:rPr>
        <w:t>等</w:t>
      </w:r>
      <w:r w:rsidR="00D646FC">
        <w:rPr>
          <w:rFonts w:eastAsia="宋体" w:cs="Times New Roman" w:hint="eastAsia"/>
        </w:rPr>
        <w:t>【</w:t>
      </w:r>
      <w:r w:rsidR="00D646FC">
        <w:rPr>
          <w:rFonts w:eastAsia="宋体" w:cs="Times New Roman" w:hint="eastAsia"/>
        </w:rPr>
        <w:t>5</w:t>
      </w:r>
      <w:r w:rsidR="00D646FC">
        <w:rPr>
          <w:rFonts w:eastAsia="宋体" w:cs="Times New Roman" w:hint="eastAsia"/>
        </w:rPr>
        <w:t>】</w:t>
      </w:r>
      <w:r w:rsidRPr="00330599">
        <w:rPr>
          <w:rFonts w:eastAsia="宋体" w:cs="Times New Roman" w:hint="eastAsia"/>
        </w:rPr>
        <w:t>提出了一种基于</w:t>
      </w:r>
      <w:r w:rsidRPr="00330599">
        <w:rPr>
          <w:rFonts w:eastAsia="宋体" w:cs="Times New Roman" w:hint="eastAsia"/>
        </w:rPr>
        <w:t xml:space="preserve"> CNN </w:t>
      </w:r>
      <w:r w:rsidRPr="00330599">
        <w:rPr>
          <w:rFonts w:eastAsia="宋体" w:cs="Times New Roman" w:hint="eastAsia"/>
        </w:rPr>
        <w:t>的高效手势识别方法。这些步骤包括分割、多边形逼近、轮廓生成和形态学滤波器的应用，有利于增强特征提取。通过比较所开发的体系结构和其他机制，使用不同的</w:t>
      </w:r>
      <w:r w:rsidRPr="00330599">
        <w:rPr>
          <w:rFonts w:eastAsia="宋体" w:cs="Times New Roman" w:hint="eastAsia"/>
        </w:rPr>
        <w:t xml:space="preserve"> cnn </w:t>
      </w:r>
      <w:r w:rsidRPr="00330599">
        <w:rPr>
          <w:rFonts w:eastAsia="宋体" w:cs="Times New Roman" w:hint="eastAsia"/>
        </w:rPr>
        <w:t>进行测试和培训。</w:t>
      </w:r>
      <w:r w:rsidRPr="00330599">
        <w:rPr>
          <w:rFonts w:eastAsia="宋体" w:cs="Times New Roman" w:hint="eastAsia"/>
        </w:rPr>
        <w:t xml:space="preserve">Hammadi </w:t>
      </w:r>
      <w:r w:rsidRPr="00330599">
        <w:rPr>
          <w:rFonts w:eastAsia="宋体" w:cs="Times New Roman" w:hint="eastAsia"/>
        </w:rPr>
        <w:t>等</w:t>
      </w:r>
      <w:r w:rsidR="00C945A6">
        <w:rPr>
          <w:rFonts w:eastAsia="宋体" w:cs="Times New Roman" w:hint="eastAsia"/>
        </w:rPr>
        <w:t>【</w:t>
      </w:r>
      <w:r w:rsidR="00C945A6">
        <w:rPr>
          <w:rFonts w:eastAsia="宋体" w:cs="Times New Roman" w:hint="eastAsia"/>
        </w:rPr>
        <w:t>6</w:t>
      </w:r>
      <w:r w:rsidR="00C945A6">
        <w:rPr>
          <w:rFonts w:eastAsia="宋体" w:cs="Times New Roman" w:hint="eastAsia"/>
        </w:rPr>
        <w:t>】</w:t>
      </w:r>
      <w:r w:rsidRPr="00330599">
        <w:rPr>
          <w:rFonts w:eastAsia="宋体" w:cs="Times New Roman" w:hint="eastAsia"/>
        </w:rPr>
        <w:t>根据图卷积网络</w:t>
      </w:r>
      <w:r w:rsidRPr="00330599">
        <w:rPr>
          <w:rFonts w:eastAsia="宋体" w:cs="Times New Roman" w:hint="eastAsia"/>
        </w:rPr>
        <w:t>(GCN)</w:t>
      </w:r>
      <w:r w:rsidRPr="00330599">
        <w:rPr>
          <w:rFonts w:eastAsia="宋体" w:cs="Times New Roman" w:hint="eastAsia"/>
        </w:rPr>
        <w:t>提出了一种有效的手语识别结构。该系统由多个可分离的</w:t>
      </w:r>
      <w:r w:rsidRPr="00330599">
        <w:rPr>
          <w:rFonts w:eastAsia="宋体" w:cs="Times New Roman" w:hint="eastAsia"/>
        </w:rPr>
        <w:t xml:space="preserve">3dgcn </w:t>
      </w:r>
      <w:r w:rsidRPr="00330599">
        <w:rPr>
          <w:rFonts w:eastAsia="宋体" w:cs="Times New Roman" w:hint="eastAsia"/>
        </w:rPr>
        <w:t>层组成，并在空间注意力策略的支持下进行了改进。该模型利用了约束层，避免了深度学习网络中的基本过平滑问题。此外，注意机制增强了手势的空间上下文表征。</w:t>
      </w:r>
      <w:r w:rsidR="00A545BC" w:rsidRPr="00A545BC">
        <w:rPr>
          <w:rFonts w:eastAsia="宋体" w:cs="Times New Roman" w:hint="eastAsia"/>
        </w:rPr>
        <w:t>廖等人</w:t>
      </w:r>
      <w:r w:rsidR="00C945A6">
        <w:rPr>
          <w:rFonts w:eastAsia="宋体" w:cs="Times New Roman" w:hint="eastAsia"/>
        </w:rPr>
        <w:t>【</w:t>
      </w:r>
      <w:r w:rsidR="00C945A6">
        <w:rPr>
          <w:rFonts w:eastAsia="宋体" w:cs="Times New Roman" w:hint="eastAsia"/>
        </w:rPr>
        <w:t>7</w:t>
      </w:r>
      <w:r w:rsidR="00C945A6">
        <w:rPr>
          <w:rFonts w:eastAsia="宋体" w:cs="Times New Roman" w:hint="eastAsia"/>
        </w:rPr>
        <w:t>】</w:t>
      </w:r>
      <w:r w:rsidR="00A545BC" w:rsidRPr="00A545BC">
        <w:rPr>
          <w:rFonts w:eastAsia="宋体" w:cs="Times New Roman" w:hint="eastAsia"/>
        </w:rPr>
        <w:t>提出了一种使用</w:t>
      </w:r>
      <w:r w:rsidR="00F934D4">
        <w:rPr>
          <w:rFonts w:eastAsia="宋体" w:cs="Times New Roman" w:hint="eastAsia"/>
        </w:rPr>
        <w:t>深度学习</w:t>
      </w:r>
      <w:r w:rsidR="00A545BC" w:rsidRPr="00A545BC">
        <w:rPr>
          <w:rFonts w:eastAsia="宋体" w:cs="Times New Roman" w:hint="eastAsia"/>
        </w:rPr>
        <w:t>机制的多模态动态手语识别技术。最初，手部对象被定位在视频帧上，以最小化网络的空间和时间复杂度。然后，对视频序列进行时空特征提取，利用深度模式和适当确定的手语对视频序列进行分类。</w:t>
      </w:r>
      <w:r w:rsidR="00AD4AB4" w:rsidRPr="00A51322">
        <w:rPr>
          <w:rFonts w:eastAsia="宋体" w:cs="Times New Roman"/>
        </w:rPr>
        <w:t>基于视觉的手部跟踪研究，都是依靠外部环境的视觉设备进行手部跟踪，这种方式限制了交互主体的交互空间范围，因</w:t>
      </w:r>
      <w:r w:rsidR="00AD4AB4" w:rsidRPr="00A51322">
        <w:rPr>
          <w:rFonts w:eastAsia="宋体" w:cs="Times New Roman"/>
        </w:rPr>
        <w:lastRenderedPageBreak/>
        <w:t>此，也有一些学者尝试将视觉设备从环境剥离，实现基于可穿戴视觉设备的手部跟踪。</w:t>
      </w:r>
      <w:r w:rsidR="005C373E">
        <w:rPr>
          <w:rFonts w:eastAsia="宋体" w:cs="Times New Roman" w:hint="eastAsia"/>
        </w:rPr>
        <w:t>Pail</w:t>
      </w:r>
      <w:r w:rsidR="005C373E">
        <w:rPr>
          <w:rFonts w:eastAsia="宋体" w:cs="Times New Roman" w:hint="eastAsia"/>
        </w:rPr>
        <w:t>等人</w:t>
      </w:r>
      <w:r w:rsidR="00D75314">
        <w:rPr>
          <w:rFonts w:eastAsia="宋体" w:cs="Times New Roman" w:hint="eastAsia"/>
        </w:rPr>
        <w:t>【</w:t>
      </w:r>
      <w:r w:rsidR="00E17690">
        <w:rPr>
          <w:rFonts w:eastAsia="宋体" w:cs="Times New Roman"/>
        </w:rPr>
        <w:t>8</w:t>
      </w:r>
      <w:r w:rsidR="00D75314">
        <w:rPr>
          <w:rFonts w:eastAsia="宋体" w:cs="Times New Roman" w:hint="eastAsia"/>
        </w:rPr>
        <w:t>】</w:t>
      </w:r>
      <w:r w:rsidR="005C373E" w:rsidRPr="005C373E">
        <w:rPr>
          <w:rFonts w:eastAsia="宋体" w:cs="Times New Roman" w:hint="eastAsia"/>
        </w:rPr>
        <w:t>提出了一个称为</w:t>
      </w:r>
      <w:r w:rsidR="005C373E" w:rsidRPr="005C373E">
        <w:rPr>
          <w:rFonts w:eastAsia="宋体" w:cs="Times New Roman" w:hint="eastAsia"/>
        </w:rPr>
        <w:t>HOOV</w:t>
      </w:r>
      <w:r w:rsidR="005C373E" w:rsidRPr="005C373E">
        <w:rPr>
          <w:rFonts w:eastAsia="宋体" w:cs="Times New Roman" w:hint="eastAsia"/>
        </w:rPr>
        <w:t>的手部动作跟踪系统</w:t>
      </w:r>
      <w:r w:rsidR="005C373E">
        <w:rPr>
          <w:rFonts w:eastAsia="宋体" w:cs="Times New Roman" w:hint="eastAsia"/>
        </w:rPr>
        <w:t>，</w:t>
      </w:r>
      <w:r w:rsidR="005C373E" w:rsidRPr="005C373E">
        <w:rPr>
          <w:rFonts w:eastAsia="宋体" w:cs="Times New Roman" w:hint="eastAsia"/>
        </w:rPr>
        <w:t>系统使用佩戴在手腕的惯性传感器</w:t>
      </w:r>
      <w:r w:rsidR="0096352E">
        <w:rPr>
          <w:rFonts w:eastAsia="宋体" w:cs="Times New Roman" w:hint="eastAsia"/>
        </w:rPr>
        <w:t>，</w:t>
      </w:r>
      <w:r w:rsidR="005C373E" w:rsidRPr="005C373E">
        <w:rPr>
          <w:rFonts w:eastAsia="宋体" w:cs="Times New Roman" w:hint="eastAsia"/>
        </w:rPr>
        <w:t>可以持续估计用户手部在</w:t>
      </w:r>
      <w:r w:rsidR="005C373E" w:rsidRPr="005C373E">
        <w:rPr>
          <w:rFonts w:eastAsia="宋体" w:cs="Times New Roman" w:hint="eastAsia"/>
        </w:rPr>
        <w:t>3D</w:t>
      </w:r>
      <w:r w:rsidR="005C373E" w:rsidRPr="005C373E">
        <w:rPr>
          <w:rFonts w:eastAsia="宋体" w:cs="Times New Roman" w:hint="eastAsia"/>
        </w:rPr>
        <w:t>空间中的位置</w:t>
      </w:r>
      <w:r w:rsidR="0096352E">
        <w:rPr>
          <w:rFonts w:eastAsia="宋体" w:cs="Times New Roman" w:hint="eastAsia"/>
        </w:rPr>
        <w:t>，</w:t>
      </w:r>
      <w:r w:rsidR="005C373E" w:rsidRPr="005C373E">
        <w:rPr>
          <w:rFonts w:eastAsia="宋体" w:cs="Times New Roman" w:hint="eastAsia"/>
        </w:rPr>
        <w:t>实现屏幕外交互</w:t>
      </w:r>
      <w:r w:rsidR="005C373E">
        <w:rPr>
          <w:rFonts w:eastAsia="宋体" w:cs="Times New Roman" w:hint="eastAsia"/>
        </w:rPr>
        <w:t>，</w:t>
      </w:r>
      <w:r w:rsidR="005C373E" w:rsidRPr="005C373E">
        <w:rPr>
          <w:rFonts w:eastAsia="宋体" w:cs="Times New Roman" w:hint="eastAsia"/>
        </w:rPr>
        <w:t>平均跟踪误差为</w:t>
      </w:r>
      <w:r w:rsidR="005C373E" w:rsidRPr="005C373E">
        <w:rPr>
          <w:rFonts w:eastAsia="宋体" w:cs="Times New Roman" w:hint="eastAsia"/>
        </w:rPr>
        <w:t>7.7</w:t>
      </w:r>
      <w:r w:rsidR="005C373E" w:rsidRPr="005C373E">
        <w:rPr>
          <w:rFonts w:eastAsia="宋体" w:cs="Times New Roman" w:hint="eastAsia"/>
        </w:rPr>
        <w:t>厘米</w:t>
      </w:r>
      <w:r w:rsidR="00AD4AB4" w:rsidRPr="00A51322">
        <w:rPr>
          <w:rFonts w:eastAsia="宋体" w:cs="Times New Roman"/>
        </w:rPr>
        <w:t>。使用视觉设备进行手部跟踪的方式</w:t>
      </w:r>
      <w:r w:rsidR="003E01CA">
        <w:rPr>
          <w:rFonts w:eastAsia="宋体" w:cs="Times New Roman" w:hint="eastAsia"/>
        </w:rPr>
        <w:t>尽管已经取得了很高的准确度</w:t>
      </w:r>
      <w:r w:rsidR="00AD4AB4" w:rsidRPr="00A51322">
        <w:rPr>
          <w:rFonts w:eastAsia="宋体" w:cs="Times New Roman"/>
        </w:rPr>
        <w:t>，</w:t>
      </w:r>
      <w:r w:rsidR="0096260B">
        <w:rPr>
          <w:rFonts w:eastAsia="宋体" w:cs="Times New Roman" w:hint="eastAsia"/>
        </w:rPr>
        <w:t>但仍存</w:t>
      </w:r>
      <w:r w:rsidR="00AD4AB4" w:rsidRPr="00A51322">
        <w:rPr>
          <w:rFonts w:eastAsia="宋体" w:cs="Times New Roman"/>
        </w:rPr>
        <w:t>在多种局限性，比如容易受到环境光、遮挡、图像失真等影响</w:t>
      </w:r>
      <w:r w:rsidR="00BB5A68">
        <w:rPr>
          <w:rFonts w:eastAsia="宋体" w:cs="Times New Roman" w:hint="eastAsia"/>
        </w:rPr>
        <w:t>，并且用户对摄像头的隐私</w:t>
      </w:r>
      <w:r w:rsidR="002F213F">
        <w:rPr>
          <w:rFonts w:eastAsia="宋体" w:cs="Times New Roman" w:hint="eastAsia"/>
        </w:rPr>
        <w:t>保护方面</w:t>
      </w:r>
      <w:r w:rsidR="00BB5A68">
        <w:rPr>
          <w:rFonts w:eastAsia="宋体" w:cs="Times New Roman" w:hint="eastAsia"/>
        </w:rPr>
        <w:t>表示担忧。</w:t>
      </w:r>
    </w:p>
    <w:p w14:paraId="153B9E9D" w14:textId="5DC8C355" w:rsidR="00CE2944" w:rsidRPr="00A51322" w:rsidRDefault="00AD4AB4" w:rsidP="009745A4">
      <w:pPr>
        <w:widowControl w:val="0"/>
        <w:ind w:firstLineChars="200" w:firstLine="480"/>
        <w:jc w:val="both"/>
        <w:rPr>
          <w:rFonts w:eastAsia="宋体" w:cs="Times New Roman"/>
        </w:rPr>
      </w:pPr>
      <w:r w:rsidRPr="00A51322">
        <w:rPr>
          <w:rFonts w:eastAsia="宋体" w:cs="Times New Roman"/>
        </w:rPr>
        <w:t>基于无线信号的手部跟踪，通过无线信号的发射和接收时间差测量人手各部分的距离信息，从而实现手部跟踪。</w:t>
      </w:r>
      <w:r w:rsidR="00330599" w:rsidRPr="00330599">
        <w:rPr>
          <w:rFonts w:eastAsia="宋体" w:cs="Times New Roman" w:hint="eastAsia"/>
        </w:rPr>
        <w:t xml:space="preserve">Wi-Fi </w:t>
      </w:r>
      <w:r w:rsidR="00330599" w:rsidRPr="00330599">
        <w:rPr>
          <w:rFonts w:eastAsia="宋体" w:cs="Times New Roman" w:hint="eastAsia"/>
        </w:rPr>
        <w:t>与雷达由于</w:t>
      </w:r>
      <w:r w:rsidR="00330599" w:rsidRPr="00330599">
        <w:rPr>
          <w:rFonts w:eastAsia="宋体" w:cs="Times New Roman" w:hint="eastAsia"/>
        </w:rPr>
        <w:t xml:space="preserve"> Wi-Fi </w:t>
      </w:r>
      <w:r w:rsidR="00330599" w:rsidRPr="00330599">
        <w:rPr>
          <w:rFonts w:eastAsia="宋体" w:cs="Times New Roman" w:hint="eastAsia"/>
        </w:rPr>
        <w:t>设备在室内的应用日益普及，基于</w:t>
      </w:r>
      <w:r w:rsidR="00330599" w:rsidRPr="00330599">
        <w:rPr>
          <w:rFonts w:eastAsia="宋体" w:cs="Times New Roman" w:hint="eastAsia"/>
        </w:rPr>
        <w:t xml:space="preserve"> Wi-Fi </w:t>
      </w:r>
      <w:r w:rsidR="00330599" w:rsidRPr="00330599">
        <w:rPr>
          <w:rFonts w:eastAsia="宋体" w:cs="Times New Roman" w:hint="eastAsia"/>
        </w:rPr>
        <w:t>信号的手势识别技术日益受到关注。</w:t>
      </w:r>
      <w:r w:rsidR="00330599" w:rsidRPr="00330599">
        <w:rPr>
          <w:rFonts w:eastAsia="宋体" w:cs="Times New Roman" w:hint="eastAsia"/>
        </w:rPr>
        <w:t xml:space="preserve">Wi-Fi </w:t>
      </w:r>
      <w:r w:rsidR="00330599" w:rsidRPr="00330599">
        <w:rPr>
          <w:rFonts w:eastAsia="宋体" w:cs="Times New Roman" w:hint="eastAsia"/>
        </w:rPr>
        <w:t>设备现在已经出现在许多不同的室内环境中。</w:t>
      </w:r>
      <w:r w:rsidR="00330599" w:rsidRPr="00330599">
        <w:rPr>
          <w:rFonts w:eastAsia="宋体" w:cs="Times New Roman" w:hint="eastAsia"/>
        </w:rPr>
        <w:t>2000</w:t>
      </w:r>
      <w:r w:rsidR="00330599" w:rsidRPr="00330599">
        <w:rPr>
          <w:rFonts w:eastAsia="宋体" w:cs="Times New Roman" w:hint="eastAsia"/>
        </w:rPr>
        <w:t>年，</w:t>
      </w:r>
      <w:r w:rsidR="00330599" w:rsidRPr="00330599">
        <w:rPr>
          <w:rFonts w:eastAsia="宋体" w:cs="Times New Roman" w:hint="eastAsia"/>
        </w:rPr>
        <w:t>Bahl</w:t>
      </w:r>
      <w:r w:rsidR="00021AAE">
        <w:rPr>
          <w:rFonts w:eastAsia="宋体" w:cs="Times New Roman" w:hint="eastAsia"/>
        </w:rPr>
        <w:t>等人</w:t>
      </w:r>
      <w:r w:rsidR="001305E6">
        <w:rPr>
          <w:rFonts w:eastAsia="宋体" w:cs="Times New Roman" w:hint="eastAsia"/>
        </w:rPr>
        <w:t>【</w:t>
      </w:r>
      <w:r w:rsidR="001305E6">
        <w:rPr>
          <w:rFonts w:eastAsia="宋体" w:cs="Times New Roman" w:hint="eastAsia"/>
        </w:rPr>
        <w:t>1</w:t>
      </w:r>
      <w:r w:rsidR="001305E6">
        <w:rPr>
          <w:rFonts w:eastAsia="宋体" w:cs="Times New Roman"/>
        </w:rPr>
        <w:t>4</w:t>
      </w:r>
      <w:r w:rsidR="001305E6">
        <w:rPr>
          <w:rFonts w:eastAsia="宋体" w:cs="Times New Roman" w:hint="eastAsia"/>
        </w:rPr>
        <w:t>】</w:t>
      </w:r>
      <w:r w:rsidR="00330599" w:rsidRPr="00330599">
        <w:rPr>
          <w:rFonts w:eastAsia="宋体" w:cs="Times New Roman" w:hint="eastAsia"/>
        </w:rPr>
        <w:t>首次将</w:t>
      </w:r>
      <w:r w:rsidR="00330599" w:rsidRPr="00330599">
        <w:rPr>
          <w:rFonts w:eastAsia="宋体" w:cs="Times New Roman" w:hint="eastAsia"/>
        </w:rPr>
        <w:t xml:space="preserve"> Wi-Fi </w:t>
      </w:r>
      <w:r w:rsidR="00330599" w:rsidRPr="00330599">
        <w:rPr>
          <w:rFonts w:eastAsia="宋体" w:cs="Times New Roman" w:hint="eastAsia"/>
        </w:rPr>
        <w:t>信号用于</w:t>
      </w:r>
      <w:r w:rsidR="00AA3C9A">
        <w:rPr>
          <w:rFonts w:eastAsia="宋体" w:cs="Times New Roman" w:hint="eastAsia"/>
        </w:rPr>
        <w:t>人体感知</w:t>
      </w:r>
      <w:r w:rsidR="00330599" w:rsidRPr="00330599">
        <w:rPr>
          <w:rFonts w:eastAsia="宋体" w:cs="Times New Roman" w:hint="eastAsia"/>
        </w:rPr>
        <w:t>，他们提出了一种基于这种信号的接收信号强度的室内定位系统。</w:t>
      </w:r>
      <w:r w:rsidR="00330599" w:rsidRPr="00330599">
        <w:rPr>
          <w:rFonts w:eastAsia="宋体" w:cs="Times New Roman" w:hint="eastAsia"/>
        </w:rPr>
        <w:t xml:space="preserve">Pu </w:t>
      </w:r>
      <w:r w:rsidR="00330599" w:rsidRPr="00330599">
        <w:rPr>
          <w:rFonts w:eastAsia="宋体" w:cs="Times New Roman" w:hint="eastAsia"/>
        </w:rPr>
        <w:t>等</w:t>
      </w:r>
      <w:r w:rsidR="001305E6">
        <w:rPr>
          <w:rFonts w:eastAsia="宋体" w:cs="Times New Roman" w:hint="eastAsia"/>
        </w:rPr>
        <w:t>【</w:t>
      </w:r>
      <w:r w:rsidR="001305E6">
        <w:rPr>
          <w:rFonts w:eastAsia="宋体" w:cs="Times New Roman" w:hint="eastAsia"/>
        </w:rPr>
        <w:t>1</w:t>
      </w:r>
      <w:r w:rsidR="001305E6">
        <w:rPr>
          <w:rFonts w:eastAsia="宋体" w:cs="Times New Roman"/>
        </w:rPr>
        <w:t>5</w:t>
      </w:r>
      <w:r w:rsidR="001305E6">
        <w:rPr>
          <w:rFonts w:eastAsia="宋体" w:cs="Times New Roman" w:hint="eastAsia"/>
        </w:rPr>
        <w:t>】</w:t>
      </w:r>
      <w:r w:rsidR="00330599" w:rsidRPr="00330599">
        <w:rPr>
          <w:rFonts w:eastAsia="宋体" w:cs="Times New Roman" w:hint="eastAsia"/>
        </w:rPr>
        <w:t>提出</w:t>
      </w:r>
      <w:r w:rsidR="004B2CEC">
        <w:rPr>
          <w:rFonts w:eastAsia="宋体" w:cs="Times New Roman" w:hint="eastAsia"/>
        </w:rPr>
        <w:t>了一种无线捕捉系统</w:t>
      </w:r>
      <w:r w:rsidR="00330599" w:rsidRPr="00330599">
        <w:rPr>
          <w:rFonts w:eastAsia="宋体" w:cs="Times New Roman" w:hint="eastAsia"/>
        </w:rPr>
        <w:t>，使用多普勒频移作为识别</w:t>
      </w:r>
      <w:r w:rsidR="00330599" w:rsidRPr="00330599">
        <w:rPr>
          <w:rFonts w:eastAsia="宋体" w:cs="Times New Roman" w:hint="eastAsia"/>
        </w:rPr>
        <w:t>9</w:t>
      </w:r>
      <w:r w:rsidR="00330599" w:rsidRPr="00330599">
        <w:rPr>
          <w:rFonts w:eastAsia="宋体" w:cs="Times New Roman" w:hint="eastAsia"/>
        </w:rPr>
        <w:t>种手势的特征，对于</w:t>
      </w:r>
      <w:r w:rsidR="004169C7">
        <w:rPr>
          <w:rFonts w:eastAsia="宋体" w:cs="Times New Roman" w:hint="eastAsia"/>
        </w:rPr>
        <w:t>识别</w:t>
      </w:r>
      <w:r w:rsidR="00EC38A3">
        <w:rPr>
          <w:rFonts w:eastAsia="宋体" w:cs="Times New Roman" w:hint="eastAsia"/>
        </w:rPr>
        <w:t>预设</w:t>
      </w:r>
      <w:r w:rsidR="00330599" w:rsidRPr="00330599">
        <w:rPr>
          <w:rFonts w:eastAsia="宋体" w:cs="Times New Roman" w:hint="eastAsia"/>
        </w:rPr>
        <w:t>手势的准确率为</w:t>
      </w:r>
      <w:r w:rsidR="00330599" w:rsidRPr="00330599">
        <w:rPr>
          <w:rFonts w:eastAsia="宋体" w:cs="Times New Roman" w:hint="eastAsia"/>
        </w:rPr>
        <w:t>94%</w:t>
      </w:r>
      <w:r w:rsidR="008B01A0">
        <w:rPr>
          <w:rFonts w:eastAsia="宋体" w:cs="Times New Roman" w:hint="eastAsia"/>
        </w:rPr>
        <w:t>。</w:t>
      </w:r>
      <w:r w:rsidR="00330599" w:rsidRPr="00330599">
        <w:rPr>
          <w:rFonts w:eastAsia="宋体" w:cs="Times New Roman" w:hint="eastAsia"/>
        </w:rPr>
        <w:t xml:space="preserve">Mudra </w:t>
      </w:r>
      <w:r w:rsidR="001305E6">
        <w:rPr>
          <w:rFonts w:eastAsia="宋体" w:cs="Times New Roman" w:hint="eastAsia"/>
        </w:rPr>
        <w:t>【</w:t>
      </w:r>
      <w:r w:rsidR="001305E6">
        <w:rPr>
          <w:rFonts w:eastAsia="宋体" w:cs="Times New Roman" w:hint="eastAsia"/>
        </w:rPr>
        <w:t>1</w:t>
      </w:r>
      <w:r w:rsidR="001305E6">
        <w:rPr>
          <w:rFonts w:eastAsia="宋体" w:cs="Times New Roman"/>
        </w:rPr>
        <w:t>6</w:t>
      </w:r>
      <w:r w:rsidR="001305E6">
        <w:rPr>
          <w:rFonts w:eastAsia="宋体" w:cs="Times New Roman" w:hint="eastAsia"/>
        </w:rPr>
        <w:t>】</w:t>
      </w:r>
      <w:r w:rsidR="00330599" w:rsidRPr="00330599">
        <w:rPr>
          <w:rFonts w:eastAsia="宋体" w:cs="Times New Roman" w:hint="eastAsia"/>
        </w:rPr>
        <w:t>通过利用不同位置的天线之间的信号差异开发了一种基于</w:t>
      </w:r>
      <w:r w:rsidR="00330599" w:rsidRPr="00330599">
        <w:rPr>
          <w:rFonts w:eastAsia="宋体" w:cs="Times New Roman" w:hint="eastAsia"/>
        </w:rPr>
        <w:t xml:space="preserve"> </w:t>
      </w:r>
      <w:r w:rsidR="00C16ECE" w:rsidRPr="00330599">
        <w:rPr>
          <w:rFonts w:eastAsia="宋体" w:cs="Times New Roman" w:hint="eastAsia"/>
        </w:rPr>
        <w:t>Wi-Fi</w:t>
      </w:r>
      <w:r w:rsidR="00330599" w:rsidRPr="00330599">
        <w:rPr>
          <w:rFonts w:eastAsia="宋体" w:cs="Times New Roman" w:hint="eastAsia"/>
        </w:rPr>
        <w:t xml:space="preserve"> </w:t>
      </w:r>
      <w:r w:rsidR="00330599" w:rsidRPr="00330599">
        <w:rPr>
          <w:rFonts w:eastAsia="宋体" w:cs="Times New Roman" w:hint="eastAsia"/>
        </w:rPr>
        <w:t>的</w:t>
      </w:r>
      <w:r w:rsidR="004E4B17">
        <w:rPr>
          <w:rFonts w:eastAsia="宋体" w:cs="Times New Roman" w:hint="eastAsia"/>
        </w:rPr>
        <w:t>毫米</w:t>
      </w:r>
      <w:r w:rsidR="00330599" w:rsidRPr="00330599">
        <w:rPr>
          <w:rFonts w:eastAsia="宋体" w:cs="Times New Roman" w:hint="eastAsia"/>
        </w:rPr>
        <w:t>级手势检测方法，准确率为</w:t>
      </w:r>
      <w:r w:rsidR="00330599" w:rsidRPr="00330599">
        <w:rPr>
          <w:rFonts w:eastAsia="宋体" w:cs="Times New Roman" w:hint="eastAsia"/>
        </w:rPr>
        <w:t xml:space="preserve">96% </w:t>
      </w:r>
      <w:r w:rsidR="00330599" w:rsidRPr="00330599">
        <w:rPr>
          <w:rFonts w:eastAsia="宋体" w:cs="Times New Roman" w:hint="eastAsia"/>
        </w:rPr>
        <w:t>。</w:t>
      </w:r>
      <w:r w:rsidR="00330599" w:rsidRPr="00330599">
        <w:rPr>
          <w:rFonts w:eastAsia="宋体" w:cs="Times New Roman" w:hint="eastAsia"/>
        </w:rPr>
        <w:t xml:space="preserve">WiFall </w:t>
      </w:r>
      <w:r w:rsidR="001305E6">
        <w:rPr>
          <w:rFonts w:eastAsia="宋体" w:cs="Times New Roman" w:hint="eastAsia"/>
        </w:rPr>
        <w:t>【</w:t>
      </w:r>
      <w:r w:rsidR="001305E6">
        <w:rPr>
          <w:rFonts w:eastAsia="宋体" w:cs="Times New Roman" w:hint="eastAsia"/>
        </w:rPr>
        <w:t>1</w:t>
      </w:r>
      <w:r w:rsidR="001305E6">
        <w:rPr>
          <w:rFonts w:eastAsia="宋体" w:cs="Times New Roman"/>
        </w:rPr>
        <w:t>7</w:t>
      </w:r>
      <w:r w:rsidR="001305E6">
        <w:rPr>
          <w:rFonts w:eastAsia="宋体" w:cs="Times New Roman" w:hint="eastAsia"/>
        </w:rPr>
        <w:t>】</w:t>
      </w:r>
      <w:r w:rsidR="00330599" w:rsidRPr="00330599">
        <w:rPr>
          <w:rFonts w:eastAsia="宋体" w:cs="Times New Roman" w:hint="eastAsia"/>
        </w:rPr>
        <w:t>应用随机森林方法和</w:t>
      </w:r>
      <w:r w:rsidR="00330599" w:rsidRPr="00330599">
        <w:rPr>
          <w:rFonts w:eastAsia="宋体" w:cs="Times New Roman" w:hint="eastAsia"/>
        </w:rPr>
        <w:t xml:space="preserve"> SVM </w:t>
      </w:r>
      <w:r w:rsidR="00330599" w:rsidRPr="00330599">
        <w:rPr>
          <w:rFonts w:eastAsia="宋体" w:cs="Times New Roman" w:hint="eastAsia"/>
        </w:rPr>
        <w:t>分类器对各种人类活动进行分类并实现跌倒检测，平均误报率为</w:t>
      </w:r>
      <w:r w:rsidR="00330599" w:rsidRPr="00330599">
        <w:rPr>
          <w:rFonts w:eastAsia="宋体" w:cs="Times New Roman" w:hint="eastAsia"/>
        </w:rPr>
        <w:t xml:space="preserve">18% </w:t>
      </w:r>
      <w:r w:rsidR="00330599" w:rsidRPr="00330599">
        <w:rPr>
          <w:rFonts w:eastAsia="宋体" w:cs="Times New Roman" w:hint="eastAsia"/>
        </w:rPr>
        <w:t>，检测准确率为</w:t>
      </w:r>
      <w:r w:rsidR="00330599" w:rsidRPr="00330599">
        <w:rPr>
          <w:rFonts w:eastAsia="宋体" w:cs="Times New Roman" w:hint="eastAsia"/>
        </w:rPr>
        <w:t xml:space="preserve">87% </w:t>
      </w:r>
      <w:r w:rsidR="00330599" w:rsidRPr="00330599">
        <w:rPr>
          <w:rFonts w:eastAsia="宋体" w:cs="Times New Roman" w:hint="eastAsia"/>
        </w:rPr>
        <w:t>。为了解决信号穿墙传播的问题，</w:t>
      </w:r>
      <w:r w:rsidR="00330599" w:rsidRPr="00330599">
        <w:rPr>
          <w:rFonts w:eastAsia="宋体" w:cs="Times New Roman" w:hint="eastAsia"/>
        </w:rPr>
        <w:t xml:space="preserve">Wu </w:t>
      </w:r>
      <w:r w:rsidR="00330599" w:rsidRPr="00330599">
        <w:rPr>
          <w:rFonts w:eastAsia="宋体" w:cs="Times New Roman" w:hint="eastAsia"/>
        </w:rPr>
        <w:t>等</w:t>
      </w:r>
      <w:r w:rsidR="001305E6">
        <w:rPr>
          <w:rFonts w:eastAsia="宋体" w:cs="Times New Roman" w:hint="eastAsia"/>
        </w:rPr>
        <w:t>【</w:t>
      </w:r>
      <w:r w:rsidR="001305E6">
        <w:rPr>
          <w:rFonts w:eastAsia="宋体" w:cs="Times New Roman" w:hint="eastAsia"/>
        </w:rPr>
        <w:t>1</w:t>
      </w:r>
      <w:r w:rsidR="001305E6">
        <w:rPr>
          <w:rFonts w:eastAsia="宋体" w:cs="Times New Roman"/>
        </w:rPr>
        <w:t>8</w:t>
      </w:r>
      <w:r w:rsidR="001305E6">
        <w:rPr>
          <w:rFonts w:eastAsia="宋体" w:cs="Times New Roman" w:hint="eastAsia"/>
        </w:rPr>
        <w:t>】</w:t>
      </w:r>
      <w:r w:rsidR="00330599" w:rsidRPr="00330599">
        <w:rPr>
          <w:rFonts w:eastAsia="宋体" w:cs="Times New Roman" w:hint="eastAsia"/>
        </w:rPr>
        <w:t>提出了一种基于</w:t>
      </w:r>
      <w:r w:rsidR="00330599" w:rsidRPr="00330599">
        <w:rPr>
          <w:rFonts w:eastAsia="宋体" w:cs="Times New Roman" w:hint="eastAsia"/>
        </w:rPr>
        <w:t xml:space="preserve"> Wi-Fi </w:t>
      </w:r>
      <w:r w:rsidR="00330599" w:rsidRPr="00330599">
        <w:rPr>
          <w:rFonts w:eastAsia="宋体" w:cs="Times New Roman" w:hint="eastAsia"/>
        </w:rPr>
        <w:t>信号的被动式人体活动识别系统，不需要任何额外的设备。</w:t>
      </w:r>
      <w:r w:rsidR="0034621E">
        <w:rPr>
          <w:rFonts w:eastAsia="宋体" w:cs="Times New Roman" w:hint="eastAsia"/>
        </w:rPr>
        <w:t>结合</w:t>
      </w:r>
      <w:r w:rsidRPr="00A51322">
        <w:rPr>
          <w:rFonts w:eastAsia="宋体" w:cs="Times New Roman"/>
        </w:rPr>
        <w:t>上述研究内容，可以发现，基于无线信号的手部跟踪，侧重于对手指指尖的位置跟踪，在此基础上，可利用手部的正向运动学约束，实现对手部姿态的跟踪。另外，值得注意的是，目前基于无线信号的手部跟踪研究，大多数是针对手部单一手指指尖的跟踪，对于手部多手指或者多部位的跟踪，仍然是一个具有挑战性的研究方向。</w:t>
      </w:r>
    </w:p>
    <w:p w14:paraId="1EFD267F" w14:textId="185E2352" w:rsidR="0069767E" w:rsidRPr="00656615" w:rsidRDefault="00041D8B" w:rsidP="00A675EE">
      <w:pPr>
        <w:widowControl w:val="0"/>
        <w:ind w:firstLineChars="200" w:firstLine="480"/>
        <w:jc w:val="both"/>
        <w:rPr>
          <w:rFonts w:eastAsia="宋体" w:cs="Times New Roman"/>
        </w:rPr>
      </w:pPr>
      <w:r w:rsidRPr="00A51322">
        <w:rPr>
          <w:rFonts w:eastAsia="宋体" w:cs="Times New Roman"/>
        </w:rPr>
        <w:t>基于惯性传感器的手部跟踪，利用了惯性传感器集成的加速度计、陀螺仪和磁力计的测量信息，融合计算传感器的姿态，从而计算手部姿态信息，进而实现手部跟踪。</w:t>
      </w:r>
      <w:r w:rsidR="00656615" w:rsidRPr="00656615">
        <w:rPr>
          <w:rFonts w:eastAsia="宋体" w:cs="Times New Roman" w:hint="eastAsia"/>
        </w:rPr>
        <w:t xml:space="preserve">Kortier </w:t>
      </w:r>
      <w:r w:rsidR="00656615" w:rsidRPr="00656615">
        <w:rPr>
          <w:rFonts w:eastAsia="宋体" w:cs="Times New Roman" w:hint="eastAsia"/>
        </w:rPr>
        <w:t>等</w:t>
      </w:r>
      <w:r w:rsidR="002055DE">
        <w:rPr>
          <w:rFonts w:eastAsia="宋体" w:cs="Times New Roman" w:hint="eastAsia"/>
        </w:rPr>
        <w:t>人</w:t>
      </w:r>
      <w:r w:rsidR="00656615">
        <w:rPr>
          <w:rFonts w:eastAsia="宋体" w:cs="Times New Roman" w:hint="eastAsia"/>
        </w:rPr>
        <w:t>【</w:t>
      </w:r>
      <w:r w:rsidR="00656615">
        <w:rPr>
          <w:rFonts w:eastAsia="宋体" w:cs="Times New Roman" w:hint="eastAsia"/>
        </w:rPr>
        <w:t>1</w:t>
      </w:r>
      <w:r w:rsidR="00656615">
        <w:rPr>
          <w:rFonts w:eastAsia="宋体" w:cs="Times New Roman"/>
        </w:rPr>
        <w:t>9</w:t>
      </w:r>
      <w:r w:rsidR="00656615">
        <w:rPr>
          <w:rFonts w:eastAsia="宋体" w:cs="Times New Roman" w:hint="eastAsia"/>
        </w:rPr>
        <w:t>】</w:t>
      </w:r>
      <w:r w:rsidR="00656615" w:rsidRPr="00656615">
        <w:rPr>
          <w:rFonts w:eastAsia="宋体" w:cs="Times New Roman" w:hint="eastAsia"/>
        </w:rPr>
        <w:t>提出使用安装多个惯性传感器的数据手套获取手部的运动信息，在运动过程中测量所有手指和关节的姿态，从而实现手部的完整三维重建，但是该设备使用</w:t>
      </w:r>
      <w:r w:rsidR="00656615" w:rsidRPr="00656615">
        <w:rPr>
          <w:rFonts w:eastAsia="宋体" w:cs="Times New Roman" w:hint="eastAsia"/>
        </w:rPr>
        <w:t xml:space="preserve"> USB </w:t>
      </w:r>
      <w:r w:rsidR="00656615" w:rsidRPr="00656615">
        <w:rPr>
          <w:rFonts w:eastAsia="宋体" w:cs="Times New Roman" w:hint="eastAsia"/>
        </w:rPr>
        <w:t>接口传输数据，容易受到环境的限制。之后，清华大学的</w:t>
      </w:r>
      <w:r w:rsidR="00656615" w:rsidRPr="00656615">
        <w:rPr>
          <w:rFonts w:eastAsia="宋体" w:cs="Times New Roman" w:hint="eastAsia"/>
        </w:rPr>
        <w:t xml:space="preserve"> Bin Fang </w:t>
      </w:r>
      <w:r w:rsidR="00656615" w:rsidRPr="00656615">
        <w:rPr>
          <w:rFonts w:eastAsia="宋体" w:cs="Times New Roman" w:hint="eastAsia"/>
        </w:rPr>
        <w:t>等</w:t>
      </w:r>
      <w:r w:rsidR="002055DE">
        <w:rPr>
          <w:rFonts w:eastAsia="宋体" w:cs="Times New Roman" w:hint="eastAsia"/>
        </w:rPr>
        <w:t>人</w:t>
      </w:r>
      <w:r w:rsidR="00656615">
        <w:rPr>
          <w:rFonts w:eastAsia="宋体" w:cs="Times New Roman" w:hint="eastAsia"/>
        </w:rPr>
        <w:t>【</w:t>
      </w:r>
      <w:r w:rsidR="00656615">
        <w:rPr>
          <w:rFonts w:eastAsia="宋体" w:cs="Times New Roman" w:hint="eastAsia"/>
        </w:rPr>
        <w:t>2</w:t>
      </w:r>
      <w:r w:rsidR="00656615">
        <w:rPr>
          <w:rFonts w:eastAsia="宋体" w:cs="Times New Roman"/>
        </w:rPr>
        <w:t>0</w:t>
      </w:r>
      <w:r w:rsidR="00656615">
        <w:rPr>
          <w:rFonts w:eastAsia="宋体" w:cs="Times New Roman" w:hint="eastAsia"/>
        </w:rPr>
        <w:t>】</w:t>
      </w:r>
      <w:r w:rsidR="00656615" w:rsidRPr="00656615">
        <w:rPr>
          <w:rFonts w:eastAsia="宋体" w:cs="Times New Roman" w:hint="eastAsia"/>
        </w:rPr>
        <w:t>深入研究了基于数据手套的手部跟踪和交互技术，利用惯性传感器的测量数据，使用传感器融合算法估计关节的姿态，并利用正向运动学从关节姿态推算指尖位置，从而实现对手部的位姿跟踪。</w:t>
      </w:r>
      <w:r w:rsidR="00656615" w:rsidRPr="00656615">
        <w:rPr>
          <w:rFonts w:eastAsia="宋体" w:cs="Times New Roman" w:hint="eastAsia"/>
        </w:rPr>
        <w:t xml:space="preserve">BorShing Lin </w:t>
      </w:r>
      <w:r w:rsidR="00656615" w:rsidRPr="00656615">
        <w:rPr>
          <w:rFonts w:eastAsia="宋体" w:cs="Times New Roman" w:hint="eastAsia"/>
        </w:rPr>
        <w:t>等</w:t>
      </w:r>
      <w:r w:rsidR="002055DE">
        <w:rPr>
          <w:rFonts w:eastAsia="宋体" w:cs="Times New Roman" w:hint="eastAsia"/>
        </w:rPr>
        <w:t>人</w:t>
      </w:r>
      <w:r w:rsidR="00656615">
        <w:rPr>
          <w:rFonts w:eastAsia="宋体" w:cs="Times New Roman" w:hint="eastAsia"/>
        </w:rPr>
        <w:t>【</w:t>
      </w:r>
      <w:r w:rsidR="00656615">
        <w:rPr>
          <w:rFonts w:eastAsia="宋体" w:cs="Times New Roman" w:hint="eastAsia"/>
        </w:rPr>
        <w:t>2</w:t>
      </w:r>
      <w:r w:rsidR="00656615">
        <w:rPr>
          <w:rFonts w:eastAsia="宋体" w:cs="Times New Roman"/>
        </w:rPr>
        <w:t>1</w:t>
      </w:r>
      <w:r w:rsidR="00656615">
        <w:rPr>
          <w:rFonts w:eastAsia="宋体" w:cs="Times New Roman" w:hint="eastAsia"/>
        </w:rPr>
        <w:t>】</w:t>
      </w:r>
      <w:r w:rsidR="002055DE">
        <w:rPr>
          <w:rFonts w:eastAsia="宋体" w:cs="Times New Roman" w:hint="eastAsia"/>
        </w:rPr>
        <w:t>【</w:t>
      </w:r>
      <w:r w:rsidR="002055DE">
        <w:rPr>
          <w:rFonts w:eastAsia="宋体" w:cs="Times New Roman" w:hint="eastAsia"/>
        </w:rPr>
        <w:t>2</w:t>
      </w:r>
      <w:r w:rsidR="002055DE">
        <w:rPr>
          <w:rFonts w:eastAsia="宋体" w:cs="Times New Roman"/>
        </w:rPr>
        <w:t>3</w:t>
      </w:r>
      <w:r w:rsidR="002055DE">
        <w:rPr>
          <w:rFonts w:eastAsia="宋体" w:cs="Times New Roman" w:hint="eastAsia"/>
        </w:rPr>
        <w:t>】</w:t>
      </w:r>
      <w:r w:rsidR="00656615" w:rsidRPr="00656615">
        <w:rPr>
          <w:rFonts w:eastAsia="宋体" w:cs="Times New Roman" w:hint="eastAsia"/>
        </w:rPr>
        <w:t>则基于模块化的数据手套展开了深入的研究，研究了模块化的数据手套系统，利用数据手套上的惯性传感器获取手部各关节的运动信息，再通过融合算法测量用户手部各关节的运动范围，从而跟踪用户的手部关节运动，其模块化的设计使得数据手套的灵活性和可维护性得到提高</w:t>
      </w:r>
      <w:r w:rsidR="00656615">
        <w:rPr>
          <w:rFonts w:eastAsia="宋体" w:cs="Times New Roman" w:hint="eastAsia"/>
        </w:rPr>
        <w:t>。</w:t>
      </w:r>
      <w:r w:rsidR="00656615" w:rsidRPr="00656615">
        <w:rPr>
          <w:rFonts w:eastAsia="宋体" w:cs="Times New Roman" w:hint="eastAsia"/>
        </w:rPr>
        <w:t xml:space="preserve">HsienTing Chang </w:t>
      </w:r>
      <w:r w:rsidR="00656615" w:rsidRPr="00656615">
        <w:rPr>
          <w:rFonts w:eastAsia="宋体" w:cs="Times New Roman" w:hint="eastAsia"/>
        </w:rPr>
        <w:t>等</w:t>
      </w:r>
      <w:r w:rsidR="00D24147">
        <w:rPr>
          <w:rFonts w:eastAsia="宋体" w:cs="Times New Roman" w:hint="eastAsia"/>
        </w:rPr>
        <w:t>【</w:t>
      </w:r>
      <w:r w:rsidR="00D24147">
        <w:rPr>
          <w:rFonts w:eastAsia="宋体" w:cs="Times New Roman" w:hint="eastAsia"/>
        </w:rPr>
        <w:t>2</w:t>
      </w:r>
      <w:r w:rsidR="00D24147">
        <w:rPr>
          <w:rFonts w:eastAsia="宋体" w:cs="Times New Roman"/>
        </w:rPr>
        <w:t>4</w:t>
      </w:r>
      <w:r w:rsidR="00D24147">
        <w:rPr>
          <w:rFonts w:eastAsia="宋体" w:cs="Times New Roman" w:hint="eastAsia"/>
        </w:rPr>
        <w:t>】</w:t>
      </w:r>
      <w:r w:rsidR="00656615" w:rsidRPr="00656615">
        <w:rPr>
          <w:rFonts w:eastAsia="宋体" w:cs="Times New Roman" w:hint="eastAsia"/>
        </w:rPr>
        <w:t>提出一种传感器融合算法，在融合数据手套的加速度、磁场强度和角速度数据基础上，利用反馈思想不断修正手部跟踪的方向，平均测量误差小于</w:t>
      </w:r>
      <w:r w:rsidR="00656615" w:rsidRPr="00656615">
        <w:rPr>
          <w:rFonts w:eastAsia="宋体" w:cs="Times New Roman" w:hint="eastAsia"/>
        </w:rPr>
        <w:t>3</w:t>
      </w:r>
      <w:r w:rsidR="00656615" w:rsidRPr="00656615">
        <w:rPr>
          <w:rFonts w:eastAsia="宋体" w:cs="Times New Roman" w:hint="eastAsia"/>
        </w:rPr>
        <w:t>°。</w:t>
      </w:r>
      <w:r w:rsidR="00656615" w:rsidRPr="00A51322">
        <w:rPr>
          <w:rFonts w:eastAsia="宋体" w:cs="Times New Roman"/>
        </w:rPr>
        <w:t>总的来说，惯</w:t>
      </w:r>
      <w:r w:rsidR="00656615" w:rsidRPr="00A51322">
        <w:rPr>
          <w:rFonts w:eastAsia="宋体" w:cs="Times New Roman"/>
        </w:rPr>
        <w:lastRenderedPageBreak/>
        <w:t>性传感器可用于实现手部位置的跟踪，但会存在</w:t>
      </w:r>
      <w:r w:rsidR="00656615">
        <w:rPr>
          <w:rFonts w:eastAsia="宋体" w:cs="Times New Roman" w:hint="eastAsia"/>
        </w:rPr>
        <w:t>空间位置求解时加速度积分导致的误差累计问题，</w:t>
      </w:r>
      <w:r w:rsidR="00656615" w:rsidRPr="00A51322">
        <w:rPr>
          <w:rFonts w:eastAsia="宋体" w:cs="Times New Roman"/>
        </w:rPr>
        <w:t>而惯性传感器在实现姿态跟踪方面具备</w:t>
      </w:r>
      <w:r w:rsidR="00656615">
        <w:rPr>
          <w:rFonts w:eastAsia="宋体" w:cs="Times New Roman" w:hint="eastAsia"/>
        </w:rPr>
        <w:t>很高的准确度</w:t>
      </w:r>
      <w:r w:rsidR="00656615" w:rsidRPr="00A51322">
        <w:rPr>
          <w:rFonts w:eastAsia="宋体" w:cs="Times New Roman"/>
        </w:rPr>
        <w:t>，因此可将惯性传感器用于手部跟踪</w:t>
      </w:r>
      <w:r w:rsidR="00656615">
        <w:rPr>
          <w:rFonts w:eastAsia="宋体" w:cs="Times New Roman" w:hint="eastAsia"/>
        </w:rPr>
        <w:t>的</w:t>
      </w:r>
      <w:r w:rsidR="00656615" w:rsidRPr="00A51322">
        <w:rPr>
          <w:rFonts w:eastAsia="宋体" w:cs="Times New Roman"/>
        </w:rPr>
        <w:t>研究中。</w:t>
      </w:r>
    </w:p>
    <w:p w14:paraId="43DD5894" w14:textId="3F4AC174" w:rsidR="00F8293B" w:rsidRPr="00366324" w:rsidRDefault="00863901" w:rsidP="009745A4">
      <w:pPr>
        <w:widowControl w:val="0"/>
        <w:ind w:firstLineChars="200" w:firstLine="480"/>
        <w:jc w:val="both"/>
        <w:rPr>
          <w:rFonts w:eastAsia="宋体" w:cs="Times New Roman"/>
        </w:rPr>
      </w:pPr>
      <w:r w:rsidRPr="00A51322">
        <w:rPr>
          <w:rFonts w:eastAsia="宋体" w:cs="Times New Roman"/>
        </w:rPr>
        <w:t>基于</w:t>
      </w:r>
      <w:r>
        <w:rPr>
          <w:rFonts w:eastAsia="宋体" w:cs="Times New Roman" w:hint="eastAsia"/>
        </w:rPr>
        <w:t>多</w:t>
      </w:r>
      <w:r w:rsidRPr="00A51322">
        <w:rPr>
          <w:rFonts w:eastAsia="宋体" w:cs="Times New Roman"/>
        </w:rPr>
        <w:t>传感器</w:t>
      </w:r>
      <w:r w:rsidR="00001A67">
        <w:rPr>
          <w:rFonts w:eastAsia="宋体" w:cs="Times New Roman" w:hint="eastAsia"/>
        </w:rPr>
        <w:t>融合</w:t>
      </w:r>
      <w:r w:rsidRPr="00A51322">
        <w:rPr>
          <w:rFonts w:eastAsia="宋体" w:cs="Times New Roman"/>
        </w:rPr>
        <w:t>的手部跟踪</w:t>
      </w:r>
      <w:r w:rsidR="00AE447F">
        <w:rPr>
          <w:rFonts w:eastAsia="宋体" w:cs="Times New Roman" w:hint="eastAsia"/>
        </w:rPr>
        <w:t>，</w:t>
      </w:r>
      <w:r w:rsidR="004A1EA7">
        <w:rPr>
          <w:rFonts w:eastAsia="宋体" w:cs="Times New Roman" w:hint="eastAsia"/>
        </w:rPr>
        <w:t>往往通过多个传感器获得姿态拟合出最优姿态解，以弥补各自的缺点。</w:t>
      </w:r>
      <w:r w:rsidR="00F8293B" w:rsidRPr="00F8293B">
        <w:rPr>
          <w:rFonts w:eastAsia="宋体" w:cs="Times New Roman" w:hint="eastAsia"/>
        </w:rPr>
        <w:t>现有通过基于</w:t>
      </w:r>
      <w:r w:rsidR="00F8293B" w:rsidRPr="00F8293B">
        <w:rPr>
          <w:rFonts w:eastAsia="宋体" w:cs="Times New Roman" w:hint="eastAsia"/>
        </w:rPr>
        <w:t>IMU</w:t>
      </w:r>
      <w:r w:rsidR="00F8293B" w:rsidRPr="00F8293B">
        <w:rPr>
          <w:rFonts w:eastAsia="宋体" w:cs="Times New Roman" w:hint="eastAsia"/>
        </w:rPr>
        <w:t>的数据手套估计手部姿态的方法仍然存在着误差漂移问题和由于碰撞等原因导致的姿态明显不符合手部结构问题，为了提高手部姿态估计的性能，有研究者通过多传感器融合的方式提高姿态估计的精度</w:t>
      </w:r>
      <w:r w:rsidR="00AE447F">
        <w:rPr>
          <w:rFonts w:eastAsia="宋体" w:cs="Times New Roman" w:hint="eastAsia"/>
        </w:rPr>
        <w:t>。</w:t>
      </w:r>
      <w:r w:rsidR="00F8293B" w:rsidRPr="00F8293B">
        <w:rPr>
          <w:rFonts w:eastAsia="宋体" w:cs="Times New Roman" w:hint="eastAsia"/>
        </w:rPr>
        <w:t>Jiang</w:t>
      </w:r>
      <w:r w:rsidR="00F8293B" w:rsidRPr="00F8293B">
        <w:rPr>
          <w:rFonts w:eastAsia="宋体" w:cs="Times New Roman" w:hint="eastAsia"/>
        </w:rPr>
        <w:t>等人</w:t>
      </w:r>
      <w:r w:rsidR="00F8293B" w:rsidRPr="00F8293B">
        <w:rPr>
          <w:rFonts w:eastAsia="宋体" w:cs="Times New Roman" w:hint="eastAsia"/>
        </w:rPr>
        <w:t xml:space="preserve"> </w:t>
      </w:r>
      <w:r w:rsidR="00113594">
        <w:rPr>
          <w:rFonts w:eastAsia="宋体" w:cs="Times New Roman" w:hint="eastAsia"/>
        </w:rPr>
        <w:t>【</w:t>
      </w:r>
      <w:r w:rsidR="00113594">
        <w:rPr>
          <w:rFonts w:eastAsia="宋体" w:cs="Times New Roman" w:hint="eastAsia"/>
        </w:rPr>
        <w:t>2</w:t>
      </w:r>
      <w:r w:rsidR="00113594">
        <w:rPr>
          <w:rFonts w:eastAsia="宋体" w:cs="Times New Roman"/>
        </w:rPr>
        <w:t>5</w:t>
      </w:r>
      <w:r w:rsidR="00113594">
        <w:rPr>
          <w:rFonts w:eastAsia="宋体" w:cs="Times New Roman" w:hint="eastAsia"/>
        </w:rPr>
        <w:t>】</w:t>
      </w:r>
      <w:r w:rsidR="00F8293B" w:rsidRPr="00F8293B">
        <w:rPr>
          <w:rFonts w:eastAsia="宋体" w:cs="Times New Roman" w:hint="eastAsia"/>
        </w:rPr>
        <w:t>将数据手套与深度相机配合使用，将基于可穿戴的手部姿态估计方法与基于模型的手部姿态估计处理方法相结合，提高了手部姿态估计的稳健性和准确性。</w:t>
      </w:r>
      <w:r w:rsidR="00F8293B" w:rsidRPr="00F8293B">
        <w:rPr>
          <w:rFonts w:eastAsia="宋体" w:cs="Times New Roman" w:hint="eastAsia"/>
        </w:rPr>
        <w:t>Park</w:t>
      </w:r>
      <w:r w:rsidR="00F8293B" w:rsidRPr="00F8293B">
        <w:rPr>
          <w:rFonts w:eastAsia="宋体" w:cs="Times New Roman" w:hint="eastAsia"/>
        </w:rPr>
        <w:t>等人</w:t>
      </w:r>
      <w:r w:rsidR="00113594">
        <w:rPr>
          <w:rFonts w:eastAsia="宋体" w:cs="Times New Roman" w:hint="eastAsia"/>
        </w:rPr>
        <w:t>【</w:t>
      </w:r>
      <w:r w:rsidR="00113594">
        <w:rPr>
          <w:rFonts w:eastAsia="宋体" w:cs="Times New Roman" w:hint="eastAsia"/>
        </w:rPr>
        <w:t>2</w:t>
      </w:r>
      <w:r w:rsidR="00113594">
        <w:rPr>
          <w:rFonts w:eastAsia="宋体" w:cs="Times New Roman"/>
        </w:rPr>
        <w:t>6</w:t>
      </w:r>
      <w:r w:rsidR="00113594">
        <w:rPr>
          <w:rFonts w:eastAsia="宋体" w:cs="Times New Roman" w:hint="eastAsia"/>
        </w:rPr>
        <w:t>】</w:t>
      </w:r>
      <w:r w:rsidR="00F8293B" w:rsidRPr="00F8293B">
        <w:rPr>
          <w:rFonts w:eastAsia="宋体" w:cs="Times New Roman" w:hint="eastAsia"/>
        </w:rPr>
        <w:t>将佩戴于手部的陀螺仪与佩戴于头部的深度摄像头结合，利用陀螺仪良好的动态性能，弥补了手在高速运动时深度图像失真导致手部姿态估计准确性大大降低的问题。</w:t>
      </w:r>
      <w:r w:rsidR="00F8293B" w:rsidRPr="00F8293B">
        <w:rPr>
          <w:rFonts w:eastAsia="宋体" w:cs="Times New Roman" w:hint="eastAsia"/>
        </w:rPr>
        <w:t xml:space="preserve">Liu </w:t>
      </w:r>
      <w:r w:rsidR="00F8293B" w:rsidRPr="00F8293B">
        <w:rPr>
          <w:rFonts w:eastAsia="宋体" w:cs="Times New Roman" w:hint="eastAsia"/>
        </w:rPr>
        <w:t>等人</w:t>
      </w:r>
      <w:r w:rsidR="00113594">
        <w:rPr>
          <w:rFonts w:eastAsia="宋体" w:cs="Times New Roman" w:hint="eastAsia"/>
        </w:rPr>
        <w:t>【</w:t>
      </w:r>
      <w:r w:rsidR="00113594">
        <w:rPr>
          <w:rFonts w:eastAsia="宋体" w:cs="Times New Roman" w:hint="eastAsia"/>
        </w:rPr>
        <w:t>2</w:t>
      </w:r>
      <w:r w:rsidR="00113594">
        <w:rPr>
          <w:rFonts w:eastAsia="宋体" w:cs="Times New Roman"/>
        </w:rPr>
        <w:t>7</w:t>
      </w:r>
      <w:r w:rsidR="00113594">
        <w:rPr>
          <w:rFonts w:eastAsia="宋体" w:cs="Times New Roman" w:hint="eastAsia"/>
        </w:rPr>
        <w:t>】</w:t>
      </w:r>
      <w:r w:rsidR="008F704F" w:rsidRPr="008F704F">
        <w:rPr>
          <w:rFonts w:eastAsia="宋体" w:cs="Times New Roman" w:hint="eastAsia"/>
        </w:rPr>
        <w:t>通过建立描述手指间运动动力学的手掌模型，提高了手指跟踪精度。在此基础上，该研究人员结合深度相机</w:t>
      </w:r>
      <w:r w:rsidR="008F704F" w:rsidRPr="008F704F">
        <w:rPr>
          <w:rFonts w:eastAsia="宋体" w:cs="Times New Roman" w:hint="eastAsia"/>
        </w:rPr>
        <w:t>Kinect</w:t>
      </w:r>
      <w:r w:rsidR="008F704F" w:rsidRPr="008F704F">
        <w:rPr>
          <w:rFonts w:eastAsia="宋体" w:cs="Times New Roman" w:hint="eastAsia"/>
        </w:rPr>
        <w:t>对手掌位置进行跟踪，</w:t>
      </w:r>
      <w:r w:rsidR="00F8293B" w:rsidRPr="00F8293B">
        <w:rPr>
          <w:rFonts w:eastAsia="宋体" w:cs="Times New Roman" w:hint="eastAsia"/>
        </w:rPr>
        <w:t>进一步减小了使用传感器进行位置估计的误差。将惯性传感器与其它传感器结合，虽然提高了手部姿态估计的稳定性和准确性，但也增加了用户的负担，提高了功耗和成本。</w:t>
      </w:r>
      <w:r w:rsidR="00366324" w:rsidRPr="00A51322">
        <w:rPr>
          <w:rFonts w:eastAsia="宋体" w:cs="Times New Roman"/>
        </w:rPr>
        <w:t>基于</w:t>
      </w:r>
      <w:r w:rsidR="00366324">
        <w:rPr>
          <w:rFonts w:eastAsia="宋体" w:cs="Times New Roman" w:hint="eastAsia"/>
        </w:rPr>
        <w:t>多种</w:t>
      </w:r>
      <w:r w:rsidR="00366324" w:rsidRPr="00A51322">
        <w:rPr>
          <w:rFonts w:eastAsia="宋体" w:cs="Times New Roman"/>
        </w:rPr>
        <w:t>传感器的手部跟踪。研究人员</w:t>
      </w:r>
      <w:r w:rsidR="008C7B2D">
        <w:rPr>
          <w:rFonts w:eastAsia="宋体" w:cs="Times New Roman" w:hint="eastAsia"/>
        </w:rPr>
        <w:t>【</w:t>
      </w:r>
      <w:r w:rsidR="008C7B2D">
        <w:rPr>
          <w:rFonts w:eastAsia="宋体" w:cs="Times New Roman" w:hint="eastAsia"/>
        </w:rPr>
        <w:t>2</w:t>
      </w:r>
      <w:r w:rsidR="008C7B2D">
        <w:rPr>
          <w:rFonts w:eastAsia="宋体" w:cs="Times New Roman"/>
        </w:rPr>
        <w:t>8</w:t>
      </w:r>
      <w:r w:rsidR="008C7B2D">
        <w:rPr>
          <w:rFonts w:eastAsia="宋体" w:cs="Times New Roman" w:hint="eastAsia"/>
        </w:rPr>
        <w:t>】</w:t>
      </w:r>
      <w:r w:rsidR="00366324" w:rsidRPr="00A51322">
        <w:rPr>
          <w:rFonts w:eastAsia="宋体" w:cs="Times New Roman"/>
        </w:rPr>
        <w:t>，通过融合传感器的姿态信息和磁感应强度信息，解算得手部的位姿信息，探索了磁感应手势跟踪的方法。</w:t>
      </w:r>
      <w:r w:rsidR="00366324">
        <w:rPr>
          <w:rFonts w:eastAsia="宋体" w:cs="Times New Roman" w:hint="eastAsia"/>
        </w:rPr>
        <w:t>也有【</w:t>
      </w:r>
      <w:r w:rsidR="0098641E">
        <w:rPr>
          <w:rFonts w:eastAsia="宋体" w:cs="Times New Roman" w:hint="eastAsia"/>
        </w:rPr>
        <w:t>2</w:t>
      </w:r>
      <w:r w:rsidR="0098641E">
        <w:rPr>
          <w:rFonts w:eastAsia="宋体" w:cs="Times New Roman"/>
        </w:rPr>
        <w:t>9</w:t>
      </w:r>
      <w:r w:rsidR="00366324">
        <w:rPr>
          <w:rFonts w:eastAsia="宋体" w:cs="Times New Roman" w:hint="eastAsia"/>
        </w:rPr>
        <w:t>】等人探究</w:t>
      </w:r>
      <w:r w:rsidR="00366324" w:rsidRPr="00A51322">
        <w:rPr>
          <w:rFonts w:eastAsia="宋体" w:cs="Times New Roman"/>
        </w:rPr>
        <w:t>脑电信号</w:t>
      </w:r>
      <w:r w:rsidR="00366324">
        <w:rPr>
          <w:rFonts w:eastAsia="宋体" w:cs="Times New Roman" w:hint="eastAsia"/>
        </w:rPr>
        <w:t>与惯性传感器融合的方式进行</w:t>
      </w:r>
      <w:r w:rsidR="00366324" w:rsidRPr="00A51322">
        <w:rPr>
          <w:rFonts w:eastAsia="宋体" w:cs="Times New Roman"/>
        </w:rPr>
        <w:t>手势</w:t>
      </w:r>
      <w:r w:rsidR="00366324">
        <w:rPr>
          <w:rFonts w:eastAsia="宋体" w:cs="Times New Roman" w:hint="eastAsia"/>
        </w:rPr>
        <w:t>跟踪，利用脑电信号与</w:t>
      </w:r>
      <w:r w:rsidR="00280F06">
        <w:rPr>
          <w:rFonts w:eastAsia="宋体" w:cs="Times New Roman" w:hint="eastAsia"/>
        </w:rPr>
        <w:t>惯性传感器互补</w:t>
      </w:r>
      <w:r w:rsidR="00CD1D90">
        <w:rPr>
          <w:rFonts w:eastAsia="宋体" w:cs="Times New Roman" w:hint="eastAsia"/>
        </w:rPr>
        <w:t>，以得到</w:t>
      </w:r>
      <w:r w:rsidR="00CD2020">
        <w:rPr>
          <w:rFonts w:eastAsia="宋体" w:cs="Times New Roman" w:hint="eastAsia"/>
        </w:rPr>
        <w:t>更</w:t>
      </w:r>
      <w:r w:rsidR="00F445AB">
        <w:rPr>
          <w:rFonts w:eastAsia="宋体" w:cs="Times New Roman" w:hint="eastAsia"/>
        </w:rPr>
        <w:t>优的</w:t>
      </w:r>
      <w:r w:rsidR="00140BED">
        <w:rPr>
          <w:rFonts w:eastAsia="宋体" w:cs="Times New Roman" w:hint="eastAsia"/>
        </w:rPr>
        <w:t>姿态解</w:t>
      </w:r>
      <w:r w:rsidR="00366324">
        <w:rPr>
          <w:rFonts w:eastAsia="宋体" w:cs="Times New Roman" w:hint="eastAsia"/>
        </w:rPr>
        <w:t>。</w:t>
      </w:r>
    </w:p>
    <w:p w14:paraId="5DB23E81" w14:textId="36130217" w:rsidR="001311F0" w:rsidRPr="006950EC" w:rsidRDefault="00B8570F" w:rsidP="003F493C">
      <w:pPr>
        <w:widowControl w:val="0"/>
        <w:ind w:firstLineChars="200" w:firstLine="480"/>
        <w:jc w:val="both"/>
        <w:rPr>
          <w:rFonts w:eastAsia="宋体" w:cs="Times New Roman"/>
        </w:rPr>
      </w:pPr>
      <w:r>
        <w:rPr>
          <w:rFonts w:eastAsia="宋体" w:cs="Times New Roman" w:hint="eastAsia"/>
        </w:rPr>
        <w:t>为了进一步降低姿态求解的误差，同时</w:t>
      </w:r>
      <w:r w:rsidR="007A4AD4" w:rsidRPr="007A4AD4">
        <w:rPr>
          <w:rFonts w:eastAsia="宋体" w:cs="Times New Roman" w:hint="eastAsia"/>
        </w:rPr>
        <w:t>人体手部约束属于身体属性之一，有许多研究者将生理约束融入到手部姿态估计中，通过针对手部不同的生理学知识进行处理，设计相关手部模型</w:t>
      </w:r>
      <w:r w:rsidR="00540977">
        <w:rPr>
          <w:rFonts w:eastAsia="宋体" w:cs="Times New Roman" w:hint="eastAsia"/>
        </w:rPr>
        <w:t>【</w:t>
      </w:r>
      <w:r w:rsidR="00540977">
        <w:rPr>
          <w:rFonts w:eastAsia="宋体" w:cs="Times New Roman"/>
        </w:rPr>
        <w:t>30</w:t>
      </w:r>
      <w:r w:rsidR="00540977">
        <w:rPr>
          <w:rFonts w:eastAsia="宋体" w:cs="Times New Roman" w:hint="eastAsia"/>
        </w:rPr>
        <w:t>】【</w:t>
      </w:r>
      <w:r w:rsidR="00540977">
        <w:rPr>
          <w:rFonts w:eastAsia="宋体" w:cs="Times New Roman" w:hint="eastAsia"/>
        </w:rPr>
        <w:t>3</w:t>
      </w:r>
      <w:r w:rsidR="00540977">
        <w:rPr>
          <w:rFonts w:eastAsia="宋体" w:cs="Times New Roman"/>
        </w:rPr>
        <w:t>1</w:t>
      </w:r>
      <w:r w:rsidR="00540977">
        <w:rPr>
          <w:rFonts w:eastAsia="宋体" w:cs="Times New Roman" w:hint="eastAsia"/>
        </w:rPr>
        <w:t>】</w:t>
      </w:r>
      <w:r w:rsidR="007A4AD4" w:rsidRPr="007A4AD4">
        <w:rPr>
          <w:rFonts w:eastAsia="宋体" w:cs="Times New Roman" w:hint="eastAsia"/>
        </w:rPr>
        <w:t>减少姿态误差。</w:t>
      </w:r>
      <w:r w:rsidR="007A4AD4" w:rsidRPr="007A4AD4">
        <w:rPr>
          <w:rFonts w:eastAsia="宋体" w:cs="Times New Roman" w:hint="eastAsia"/>
        </w:rPr>
        <w:t>Wen</w:t>
      </w:r>
      <w:r w:rsidR="007A4AD4" w:rsidRPr="007A4AD4">
        <w:rPr>
          <w:rFonts w:eastAsia="宋体" w:cs="Times New Roman" w:hint="eastAsia"/>
        </w:rPr>
        <w:t>等人</w:t>
      </w:r>
      <w:r w:rsidR="00472A89">
        <w:rPr>
          <w:rFonts w:eastAsia="宋体" w:cs="Times New Roman" w:hint="eastAsia"/>
        </w:rPr>
        <w:t>【</w:t>
      </w:r>
      <w:r w:rsidR="00472A89">
        <w:rPr>
          <w:rFonts w:eastAsia="宋体" w:cs="Times New Roman" w:hint="eastAsia"/>
        </w:rPr>
        <w:t>3</w:t>
      </w:r>
      <w:r w:rsidR="00472A89">
        <w:rPr>
          <w:rFonts w:eastAsia="宋体" w:cs="Times New Roman"/>
        </w:rPr>
        <w:t>2</w:t>
      </w:r>
      <w:r w:rsidR="00472A89">
        <w:rPr>
          <w:rFonts w:eastAsia="宋体" w:cs="Times New Roman" w:hint="eastAsia"/>
        </w:rPr>
        <w:t>】</w:t>
      </w:r>
      <w:r w:rsidR="007A4AD4" w:rsidRPr="007A4AD4">
        <w:rPr>
          <w:rFonts w:eastAsia="宋体" w:cs="Times New Roman" w:hint="eastAsia"/>
        </w:rPr>
        <w:t>提出了融合偏差减少传感器误差的思想，通过对传感器测量误差的建模处理，提高了手部姿态解算的性能，然后将手部约束融合进手部姿态估计模型中，得到符合手部约束的手部姿态信息。</w:t>
      </w:r>
      <w:r w:rsidR="007A4AD4" w:rsidRPr="007A4AD4">
        <w:rPr>
          <w:rFonts w:eastAsia="宋体" w:cs="Times New Roman" w:hint="eastAsia"/>
        </w:rPr>
        <w:t>Liu</w:t>
      </w:r>
      <w:r w:rsidR="007A4AD4" w:rsidRPr="007A4AD4">
        <w:rPr>
          <w:rFonts w:eastAsia="宋体" w:cs="Times New Roman" w:hint="eastAsia"/>
        </w:rPr>
        <w:t>等人</w:t>
      </w:r>
      <w:r w:rsidR="00472A89">
        <w:rPr>
          <w:rFonts w:eastAsia="宋体" w:cs="Times New Roman" w:hint="eastAsia"/>
        </w:rPr>
        <w:t>【</w:t>
      </w:r>
      <w:r w:rsidR="00472A89">
        <w:rPr>
          <w:rFonts w:eastAsia="宋体" w:cs="Times New Roman" w:hint="eastAsia"/>
        </w:rPr>
        <w:t>2</w:t>
      </w:r>
      <w:r w:rsidR="00472A89">
        <w:rPr>
          <w:rFonts w:eastAsia="宋体" w:cs="Times New Roman"/>
        </w:rPr>
        <w:t>9</w:t>
      </w:r>
      <w:r w:rsidR="00472A89">
        <w:rPr>
          <w:rFonts w:eastAsia="宋体" w:cs="Times New Roman" w:hint="eastAsia"/>
        </w:rPr>
        <w:t>】</w:t>
      </w:r>
      <w:r w:rsidR="007A4AD4" w:rsidRPr="007A4AD4">
        <w:rPr>
          <w:rFonts w:eastAsia="宋体" w:cs="Times New Roman" w:hint="eastAsia"/>
        </w:rPr>
        <w:t>通过建立描述手指间运动动力学的手掌模型，结合视觉识别和定位方法，补偿由传感器精确导致的手掌位置估计误差，提高了手指跟踪精度。</w:t>
      </w:r>
      <w:r w:rsidR="007A4AD4" w:rsidRPr="007A4AD4">
        <w:rPr>
          <w:rFonts w:eastAsia="宋体" w:cs="Times New Roman" w:hint="eastAsia"/>
        </w:rPr>
        <w:t>Li</w:t>
      </w:r>
      <w:r w:rsidR="007A4AD4" w:rsidRPr="007A4AD4">
        <w:rPr>
          <w:rFonts w:eastAsia="宋体" w:cs="Times New Roman" w:hint="eastAsia"/>
        </w:rPr>
        <w:t>等人</w:t>
      </w:r>
      <w:r w:rsidR="00844493">
        <w:rPr>
          <w:rFonts w:eastAsia="宋体" w:cs="Times New Roman" w:hint="eastAsia"/>
        </w:rPr>
        <w:t>【</w:t>
      </w:r>
      <w:r w:rsidR="00844493">
        <w:rPr>
          <w:rFonts w:eastAsia="宋体" w:cs="Times New Roman" w:hint="eastAsia"/>
        </w:rPr>
        <w:t>3</w:t>
      </w:r>
      <w:r w:rsidR="00844493">
        <w:rPr>
          <w:rFonts w:eastAsia="宋体" w:cs="Times New Roman"/>
        </w:rPr>
        <w:t>3</w:t>
      </w:r>
      <w:r w:rsidR="00844493">
        <w:rPr>
          <w:rFonts w:eastAsia="宋体" w:cs="Times New Roman" w:hint="eastAsia"/>
        </w:rPr>
        <w:t>】</w:t>
      </w:r>
      <w:r w:rsidR="007A4AD4" w:rsidRPr="007A4AD4">
        <w:rPr>
          <w:rFonts w:eastAsia="宋体" w:cs="Times New Roman" w:hint="eastAsia"/>
        </w:rPr>
        <w:t>提出了将生理学手部知识融合进三维手模型之中，将图像中的肌肉、骨骼和皮肤与模型通过迭代形状配准和参数学习进行对应匹配，以保证得到的三维手模型的运动范围与姿态符合物理手部结构。手部生理学约束</w:t>
      </w:r>
      <w:r w:rsidR="00844493">
        <w:rPr>
          <w:rFonts w:eastAsia="宋体" w:cs="Times New Roman" w:hint="eastAsia"/>
        </w:rPr>
        <w:t>【</w:t>
      </w:r>
      <w:r w:rsidR="00844493">
        <w:rPr>
          <w:rFonts w:eastAsia="宋体" w:cs="Times New Roman" w:hint="eastAsia"/>
        </w:rPr>
        <w:t>3</w:t>
      </w:r>
      <w:r w:rsidR="00844493">
        <w:rPr>
          <w:rFonts w:eastAsia="宋体" w:cs="Times New Roman"/>
        </w:rPr>
        <w:t>4</w:t>
      </w:r>
      <w:r w:rsidR="00844493">
        <w:rPr>
          <w:rFonts w:eastAsia="宋体" w:cs="Times New Roman" w:hint="eastAsia"/>
        </w:rPr>
        <w:t>】【</w:t>
      </w:r>
      <w:r w:rsidR="00844493">
        <w:rPr>
          <w:rFonts w:eastAsia="宋体" w:cs="Times New Roman" w:hint="eastAsia"/>
        </w:rPr>
        <w:t>3</w:t>
      </w:r>
      <w:r w:rsidR="00844493">
        <w:rPr>
          <w:rFonts w:eastAsia="宋体" w:cs="Times New Roman"/>
        </w:rPr>
        <w:t>5</w:t>
      </w:r>
      <w:r w:rsidR="00844493">
        <w:rPr>
          <w:rFonts w:eastAsia="宋体" w:cs="Times New Roman" w:hint="eastAsia"/>
        </w:rPr>
        <w:t>】</w:t>
      </w:r>
      <w:r w:rsidR="007A4AD4" w:rsidRPr="007A4AD4">
        <w:rPr>
          <w:rFonts w:eastAsia="宋体" w:cs="Times New Roman" w:hint="eastAsia"/>
        </w:rPr>
        <w:t>包含关节的运动角度存在的约束关系，手部各关节之间不是相互独立的，并且各关节拥有的自由度不同，某个关节的动作可能会引起其他关节做出相应反应，关节之间存在着约束和依赖关系，同样单个关节的活动范围也是受限的，这些关系导致手部各组成部分密不可分，共同形成了手这一整体，本文基于关节约束信息优化手部姿态估计模型，得到符合物理手部结构的手部姿态。</w:t>
      </w:r>
    </w:p>
    <w:p w14:paraId="18B36842" w14:textId="4B9FACE2" w:rsidR="00631595" w:rsidRPr="00631595" w:rsidRDefault="00B00614" w:rsidP="009745A4">
      <w:pPr>
        <w:widowControl w:val="0"/>
        <w:ind w:firstLineChars="200" w:firstLine="480"/>
        <w:jc w:val="both"/>
        <w:rPr>
          <w:rFonts w:eastAsia="宋体" w:cs="Times New Roman"/>
        </w:rPr>
      </w:pPr>
      <w:r>
        <w:rPr>
          <w:rFonts w:eastAsia="宋体" w:cs="Times New Roman" w:hint="eastAsia"/>
        </w:rPr>
        <w:t>识别用户</w:t>
      </w:r>
      <w:r w:rsidR="00A0377A">
        <w:rPr>
          <w:rFonts w:eastAsia="宋体" w:cs="Times New Roman" w:hint="eastAsia"/>
        </w:rPr>
        <w:t>的</w:t>
      </w:r>
      <w:r w:rsidR="005A34B2">
        <w:rPr>
          <w:rFonts w:eastAsia="宋体" w:cs="Times New Roman" w:hint="eastAsia"/>
        </w:rPr>
        <w:t>交互意图能使交互系统提供更流畅的交互体验</w:t>
      </w:r>
      <w:r w:rsidR="005D4F22">
        <w:rPr>
          <w:rFonts w:eastAsia="宋体" w:cs="Times New Roman" w:hint="eastAsia"/>
        </w:rPr>
        <w:t>。</w:t>
      </w:r>
      <w:r w:rsidR="00DC73EE">
        <w:rPr>
          <w:rFonts w:eastAsia="宋体" w:cs="Times New Roman" w:hint="eastAsia"/>
        </w:rPr>
        <w:t>【</w:t>
      </w:r>
      <w:r w:rsidR="00DC73EE">
        <w:rPr>
          <w:rFonts w:eastAsia="宋体" w:cs="Times New Roman"/>
        </w:rPr>
        <w:t>39</w:t>
      </w:r>
      <w:r w:rsidR="00DC73EE">
        <w:rPr>
          <w:rFonts w:eastAsia="宋体" w:cs="Times New Roman" w:hint="eastAsia"/>
        </w:rPr>
        <w:t>】</w:t>
      </w:r>
      <w:r w:rsidR="00DC73EE" w:rsidRPr="00F824E2">
        <w:rPr>
          <w:rFonts w:eastAsia="宋体" w:cs="Times New Roman" w:hint="eastAsia"/>
        </w:rPr>
        <w:t>有意识的人类活动会导致大脑的神经细胞产生有节奏的电信号。放置在头皮区域的电极可用于检测反映</w:t>
      </w:r>
      <w:r w:rsidR="00DC73EE" w:rsidRPr="00F824E2">
        <w:rPr>
          <w:rFonts w:eastAsia="宋体" w:cs="Times New Roman" w:hint="eastAsia"/>
        </w:rPr>
        <w:lastRenderedPageBreak/>
        <w:t>人类意识活动的脑电信号，从而控制假肢的运动。</w:t>
      </w:r>
      <w:r w:rsidR="00DC73EE" w:rsidRPr="00DA274E">
        <w:rPr>
          <w:rFonts w:eastAsia="宋体" w:cs="Times New Roman" w:hint="eastAsia"/>
        </w:rPr>
        <w:t>动作意图识别主要分为两个步骤，特征提取和</w:t>
      </w:r>
      <w:r w:rsidR="00DC73EE">
        <w:rPr>
          <w:rFonts w:eastAsia="宋体" w:cs="Times New Roman" w:hint="eastAsia"/>
        </w:rPr>
        <w:t>分类识别</w:t>
      </w:r>
      <w:r w:rsidR="00DC73EE" w:rsidRPr="00DA274E">
        <w:rPr>
          <w:rFonts w:eastAsia="宋体" w:cs="Times New Roman" w:hint="eastAsia"/>
        </w:rPr>
        <w:t>。提取的特征主要包括时域</w:t>
      </w:r>
      <w:r w:rsidR="00DC73EE">
        <w:rPr>
          <w:rFonts w:eastAsia="宋体" w:cs="Times New Roman" w:hint="eastAsia"/>
        </w:rPr>
        <w:t>【</w:t>
      </w:r>
      <w:r w:rsidR="00DC73EE">
        <w:rPr>
          <w:rFonts w:eastAsia="宋体" w:cs="Times New Roman" w:hint="eastAsia"/>
        </w:rPr>
        <w:t>4</w:t>
      </w:r>
      <w:r w:rsidR="00DC73EE">
        <w:rPr>
          <w:rFonts w:eastAsia="宋体" w:cs="Times New Roman"/>
        </w:rPr>
        <w:t>3</w:t>
      </w:r>
      <w:r w:rsidR="00DC73EE">
        <w:rPr>
          <w:rFonts w:eastAsia="宋体" w:cs="Times New Roman" w:hint="eastAsia"/>
        </w:rPr>
        <w:t>】</w:t>
      </w:r>
      <w:r w:rsidR="00DC73EE" w:rsidRPr="00DA274E">
        <w:rPr>
          <w:rFonts w:eastAsia="宋体" w:cs="Times New Roman" w:hint="eastAsia"/>
        </w:rPr>
        <w:t>、频域</w:t>
      </w:r>
      <w:r w:rsidR="00DC73EE">
        <w:rPr>
          <w:rFonts w:eastAsia="宋体" w:cs="Times New Roman" w:hint="eastAsia"/>
        </w:rPr>
        <w:t>【</w:t>
      </w:r>
      <w:r w:rsidR="00DC73EE">
        <w:rPr>
          <w:rFonts w:eastAsia="宋体" w:cs="Times New Roman" w:hint="eastAsia"/>
        </w:rPr>
        <w:t>4</w:t>
      </w:r>
      <w:r w:rsidR="00DC73EE">
        <w:rPr>
          <w:rFonts w:eastAsia="宋体" w:cs="Times New Roman"/>
        </w:rPr>
        <w:t>4</w:t>
      </w:r>
      <w:r w:rsidR="00DC73EE">
        <w:rPr>
          <w:rFonts w:eastAsia="宋体" w:cs="Times New Roman" w:hint="eastAsia"/>
        </w:rPr>
        <w:t>】</w:t>
      </w:r>
      <w:r w:rsidR="00DC73EE" w:rsidRPr="00DA274E">
        <w:rPr>
          <w:rFonts w:eastAsia="宋体" w:cs="Times New Roman" w:hint="eastAsia"/>
        </w:rPr>
        <w:t>和时频特征</w:t>
      </w:r>
      <w:r w:rsidR="00DC73EE">
        <w:rPr>
          <w:rFonts w:eastAsia="宋体" w:cs="Times New Roman" w:hint="eastAsia"/>
        </w:rPr>
        <w:t>【</w:t>
      </w:r>
      <w:r w:rsidR="00DC73EE">
        <w:rPr>
          <w:rFonts w:eastAsia="宋体" w:cs="Times New Roman" w:hint="eastAsia"/>
        </w:rPr>
        <w:t>4</w:t>
      </w:r>
      <w:r w:rsidR="00DC73EE">
        <w:rPr>
          <w:rFonts w:eastAsia="宋体" w:cs="Times New Roman"/>
        </w:rPr>
        <w:t>5</w:t>
      </w:r>
      <w:r w:rsidR="00DC73EE">
        <w:rPr>
          <w:rFonts w:eastAsia="宋体" w:cs="Times New Roman" w:hint="eastAsia"/>
        </w:rPr>
        <w:t>】</w:t>
      </w:r>
      <w:r w:rsidR="00DC73EE" w:rsidRPr="00DA274E">
        <w:rPr>
          <w:rFonts w:eastAsia="宋体" w:cs="Times New Roman" w:hint="eastAsia"/>
        </w:rPr>
        <w:t>。在识别不同动作的过程中，单个特征的分类效果可能会有所不同。影响动作识别的另一个因素是机器学习算法的选择。目前，常用的识别动作意图的算法包括支持向量机（</w:t>
      </w:r>
      <w:r w:rsidR="00DC73EE" w:rsidRPr="00DA274E">
        <w:rPr>
          <w:rFonts w:eastAsia="宋体" w:cs="Times New Roman" w:hint="eastAsia"/>
        </w:rPr>
        <w:t>SVM</w:t>
      </w:r>
      <w:r w:rsidR="00DC73EE" w:rsidRPr="00DA274E">
        <w:rPr>
          <w:rFonts w:eastAsia="宋体" w:cs="Times New Roman" w:hint="eastAsia"/>
        </w:rPr>
        <w:t>）、决策树和神经网络。</w:t>
      </w:r>
      <w:r w:rsidR="00F824E2" w:rsidRPr="00F824E2">
        <w:rPr>
          <w:rFonts w:eastAsia="宋体" w:cs="Times New Roman" w:hint="eastAsia"/>
        </w:rPr>
        <w:t>尤里等人</w:t>
      </w:r>
      <w:r w:rsidR="00210D54">
        <w:rPr>
          <w:rFonts w:eastAsia="宋体" w:cs="Times New Roman" w:hint="eastAsia"/>
        </w:rPr>
        <w:t>【</w:t>
      </w:r>
      <w:r w:rsidR="00210D54">
        <w:rPr>
          <w:rFonts w:eastAsia="宋体" w:cs="Times New Roman" w:hint="eastAsia"/>
        </w:rPr>
        <w:t>4</w:t>
      </w:r>
      <w:r w:rsidR="00210D54">
        <w:rPr>
          <w:rFonts w:eastAsia="宋体" w:cs="Times New Roman"/>
        </w:rPr>
        <w:t>0</w:t>
      </w:r>
      <w:r w:rsidR="00210D54">
        <w:rPr>
          <w:rFonts w:eastAsia="宋体" w:cs="Times New Roman" w:hint="eastAsia"/>
        </w:rPr>
        <w:t>】</w:t>
      </w:r>
      <w:r w:rsidR="00F824E2" w:rsidRPr="00F824E2">
        <w:rPr>
          <w:rFonts w:eastAsia="宋体" w:cs="Times New Roman" w:hint="eastAsia"/>
        </w:rPr>
        <w:t>开发了一种基于脑电图的非侵入性脑机接口系统。该系统通过脑电数据检测用户的心理意图，平均准确率达到</w:t>
      </w:r>
      <w:r w:rsidR="00F824E2" w:rsidRPr="00F824E2">
        <w:rPr>
          <w:rFonts w:eastAsia="宋体" w:cs="Times New Roman" w:hint="eastAsia"/>
        </w:rPr>
        <w:t>80%</w:t>
      </w:r>
      <w:r w:rsidR="00F824E2" w:rsidRPr="00F824E2">
        <w:rPr>
          <w:rFonts w:eastAsia="宋体" w:cs="Times New Roman" w:hint="eastAsia"/>
        </w:rPr>
        <w:t>。</w:t>
      </w:r>
      <w:r w:rsidR="00121A1E">
        <w:rPr>
          <w:rFonts w:eastAsia="宋体" w:cs="Times New Roman" w:hint="eastAsia"/>
        </w:rPr>
        <w:t>Zhong</w:t>
      </w:r>
      <w:r w:rsidR="00DA274E" w:rsidRPr="00DA274E">
        <w:rPr>
          <w:rFonts w:eastAsia="宋体" w:cs="Times New Roman" w:hint="eastAsia"/>
        </w:rPr>
        <w:t>等</w:t>
      </w:r>
      <w:r w:rsidR="00CE6CB8">
        <w:rPr>
          <w:rFonts w:eastAsia="宋体" w:cs="Times New Roman" w:hint="eastAsia"/>
        </w:rPr>
        <w:t>【</w:t>
      </w:r>
      <w:r w:rsidR="00CE6CB8">
        <w:rPr>
          <w:rFonts w:eastAsia="宋体" w:cs="Times New Roman" w:hint="eastAsia"/>
        </w:rPr>
        <w:t>4</w:t>
      </w:r>
      <w:r w:rsidR="00CE6CB8">
        <w:rPr>
          <w:rFonts w:eastAsia="宋体" w:cs="Times New Roman"/>
        </w:rPr>
        <w:t>6</w:t>
      </w:r>
      <w:r w:rsidR="00CE6CB8">
        <w:rPr>
          <w:rFonts w:eastAsia="宋体" w:cs="Times New Roman" w:hint="eastAsia"/>
        </w:rPr>
        <w:t>】</w:t>
      </w:r>
      <w:r w:rsidR="00DA274E" w:rsidRPr="00DA274E">
        <w:rPr>
          <w:rFonts w:eastAsia="宋体" w:cs="Times New Roman" w:hint="eastAsia"/>
        </w:rPr>
        <w:t>利用时频信息融合方法获得表面肌电信号的时频特征，并引入深度信念网络来识别上肢康复动作。</w:t>
      </w:r>
      <w:r w:rsidR="00DA274E" w:rsidRPr="00DA274E">
        <w:rPr>
          <w:rFonts w:eastAsia="宋体" w:cs="Times New Roman" w:hint="eastAsia"/>
        </w:rPr>
        <w:t>Ning</w:t>
      </w:r>
      <w:r w:rsidR="00794B1E">
        <w:rPr>
          <w:rFonts w:eastAsia="宋体" w:cs="Times New Roman" w:hint="eastAsia"/>
        </w:rPr>
        <w:t>等人</w:t>
      </w:r>
      <w:r w:rsidR="00CE6CB8">
        <w:rPr>
          <w:rFonts w:eastAsia="宋体" w:cs="Times New Roman" w:hint="eastAsia"/>
        </w:rPr>
        <w:t>【</w:t>
      </w:r>
      <w:r w:rsidR="00CE6CB8">
        <w:rPr>
          <w:rFonts w:eastAsia="宋体" w:cs="Times New Roman" w:hint="eastAsia"/>
        </w:rPr>
        <w:t>4</w:t>
      </w:r>
      <w:r w:rsidR="00CE6CB8">
        <w:rPr>
          <w:rFonts w:eastAsia="宋体" w:cs="Times New Roman"/>
        </w:rPr>
        <w:t>7</w:t>
      </w:r>
      <w:r w:rsidR="00CE6CB8">
        <w:rPr>
          <w:rFonts w:eastAsia="宋体" w:cs="Times New Roman" w:hint="eastAsia"/>
        </w:rPr>
        <w:t>】</w:t>
      </w:r>
      <w:r w:rsidR="00DA274E" w:rsidRPr="00DA274E">
        <w:rPr>
          <w:rFonts w:eastAsia="宋体" w:cs="Times New Roman" w:hint="eastAsia"/>
        </w:rPr>
        <w:t>提取时域和频域的表面肌电信号，并采用优化的支持向量机来识别上肢运动。</w:t>
      </w:r>
      <w:r w:rsidR="00E20ACA">
        <w:rPr>
          <w:rFonts w:eastAsia="宋体" w:cs="Times New Roman" w:hint="eastAsia"/>
        </w:rPr>
        <w:t>Hou</w:t>
      </w:r>
      <w:r w:rsidR="00DA274E" w:rsidRPr="00DA274E">
        <w:rPr>
          <w:rFonts w:eastAsia="宋体" w:cs="Times New Roman" w:hint="eastAsia"/>
        </w:rPr>
        <w:t>等人</w:t>
      </w:r>
      <w:r w:rsidR="00E20ACA">
        <w:rPr>
          <w:rFonts w:eastAsia="宋体" w:cs="Times New Roman" w:hint="eastAsia"/>
        </w:rPr>
        <w:t>【</w:t>
      </w:r>
      <w:r w:rsidR="00E20ACA">
        <w:rPr>
          <w:rFonts w:eastAsia="宋体" w:cs="Times New Roman" w:hint="eastAsia"/>
        </w:rPr>
        <w:t>4</w:t>
      </w:r>
      <w:r w:rsidR="00E20ACA">
        <w:rPr>
          <w:rFonts w:eastAsia="宋体" w:cs="Times New Roman"/>
        </w:rPr>
        <w:t>8</w:t>
      </w:r>
      <w:r w:rsidR="00E20ACA">
        <w:rPr>
          <w:rFonts w:eastAsia="宋体" w:cs="Times New Roman" w:hint="eastAsia"/>
        </w:rPr>
        <w:t>】</w:t>
      </w:r>
      <w:r w:rsidR="00DA274E" w:rsidRPr="00DA274E">
        <w:rPr>
          <w:rFonts w:eastAsia="宋体" w:cs="Times New Roman" w:hint="eastAsia"/>
        </w:rPr>
        <w:t>利用惯性传感器记录被测物体的运动轨迹，并利用长短期记忆来识别身体活动和相关动作单元。</w:t>
      </w:r>
      <w:r w:rsidR="00817E5A">
        <w:rPr>
          <w:rFonts w:eastAsia="宋体" w:cs="Times New Roman" w:hint="eastAsia"/>
        </w:rPr>
        <w:t>Sun</w:t>
      </w:r>
      <w:r w:rsidR="00DA274E" w:rsidRPr="00DA274E">
        <w:rPr>
          <w:rFonts w:eastAsia="宋体" w:cs="Times New Roman" w:hint="eastAsia"/>
        </w:rPr>
        <w:t>等人</w:t>
      </w:r>
      <w:r w:rsidR="00817E5A">
        <w:rPr>
          <w:rFonts w:eastAsia="宋体" w:cs="Times New Roman" w:hint="eastAsia"/>
        </w:rPr>
        <w:t>【</w:t>
      </w:r>
      <w:r w:rsidR="00817E5A">
        <w:rPr>
          <w:rFonts w:eastAsia="宋体" w:cs="Times New Roman" w:hint="eastAsia"/>
        </w:rPr>
        <w:t>4</w:t>
      </w:r>
      <w:r w:rsidR="00817E5A">
        <w:rPr>
          <w:rFonts w:eastAsia="宋体" w:cs="Times New Roman"/>
        </w:rPr>
        <w:t>9</w:t>
      </w:r>
      <w:r w:rsidR="00817E5A">
        <w:rPr>
          <w:rFonts w:eastAsia="宋体" w:cs="Times New Roman" w:hint="eastAsia"/>
        </w:rPr>
        <w:t>】</w:t>
      </w:r>
      <w:r w:rsidR="00DA274E" w:rsidRPr="00DA274E">
        <w:rPr>
          <w:rFonts w:eastAsia="宋体" w:cs="Times New Roman" w:hint="eastAsia"/>
        </w:rPr>
        <w:t>利用惯性传感器获取假肢膝关节的姿态数据，并利用</w:t>
      </w:r>
      <w:r w:rsidR="00DA274E" w:rsidRPr="00DA274E">
        <w:rPr>
          <w:rFonts w:eastAsia="宋体" w:cs="Times New Roman" w:hint="eastAsia"/>
        </w:rPr>
        <w:t>BP</w:t>
      </w:r>
      <w:r w:rsidR="00DA274E" w:rsidRPr="00DA274E">
        <w:rPr>
          <w:rFonts w:eastAsia="宋体" w:cs="Times New Roman" w:hint="eastAsia"/>
        </w:rPr>
        <w:t>神经网络实现假肢膝关节的自适应速度控制。</w:t>
      </w:r>
    </w:p>
    <w:p w14:paraId="50B0DE35" w14:textId="2AE4DB7F" w:rsidR="003A2364" w:rsidRPr="00605D41" w:rsidRDefault="001B1BC7" w:rsidP="001E4B35">
      <w:pPr>
        <w:widowControl w:val="0"/>
        <w:ind w:firstLineChars="200" w:firstLine="480"/>
        <w:jc w:val="both"/>
        <w:rPr>
          <w:rFonts w:eastAsia="宋体" w:cs="Times New Roman"/>
          <w:szCs w:val="24"/>
        </w:rPr>
      </w:pPr>
      <w:r>
        <w:rPr>
          <w:rFonts w:eastAsia="宋体" w:cs="Times New Roman" w:hint="eastAsia"/>
        </w:rPr>
        <w:t>根据现有研究</w:t>
      </w:r>
      <w:r w:rsidR="00CF55CB">
        <w:rPr>
          <w:rFonts w:eastAsia="宋体" w:cs="Times New Roman" w:hint="eastAsia"/>
        </w:rPr>
        <w:t>，</w:t>
      </w:r>
      <w:r w:rsidR="00167FC0" w:rsidRPr="00167FC0">
        <w:rPr>
          <w:rFonts w:eastAsia="宋体" w:cs="Times New Roman" w:hint="eastAsia"/>
        </w:rPr>
        <w:t>本文结合目前的手部跟踪应用及需求，</w:t>
      </w:r>
      <w:r w:rsidR="00063E1D" w:rsidRPr="00A51322">
        <w:rPr>
          <w:rFonts w:eastAsia="宋体" w:cs="Times New Roman"/>
        </w:rPr>
        <w:t>对手部跟踪和交互技术展开研究，旨在实现</w:t>
      </w:r>
      <w:r w:rsidR="00167FC0">
        <w:rPr>
          <w:rFonts w:eastAsia="宋体" w:cs="Times New Roman" w:hint="eastAsia"/>
        </w:rPr>
        <w:t>更精确的动作捕捉</w:t>
      </w:r>
      <w:r w:rsidR="00063E1D" w:rsidRPr="00A51322">
        <w:rPr>
          <w:rFonts w:eastAsia="宋体" w:cs="Times New Roman"/>
        </w:rPr>
        <w:t>，并</w:t>
      </w:r>
      <w:r w:rsidR="00FF786A">
        <w:rPr>
          <w:rFonts w:eastAsia="宋体" w:cs="Times New Roman" w:hint="eastAsia"/>
        </w:rPr>
        <w:t>根据</w:t>
      </w:r>
      <w:r w:rsidR="00D75966">
        <w:rPr>
          <w:rFonts w:eastAsia="宋体" w:cs="Times New Roman" w:hint="eastAsia"/>
        </w:rPr>
        <w:t>本文的</w:t>
      </w:r>
      <w:r w:rsidR="00FF786A">
        <w:rPr>
          <w:rFonts w:eastAsia="宋体" w:cs="Times New Roman" w:hint="eastAsia"/>
        </w:rPr>
        <w:t>交互环境</w:t>
      </w:r>
      <w:r w:rsidR="00063E1D" w:rsidRPr="00A51322">
        <w:rPr>
          <w:rFonts w:eastAsia="宋体" w:cs="Times New Roman"/>
        </w:rPr>
        <w:t>探索自然的手部交互方式。</w:t>
      </w:r>
    </w:p>
    <w:p w14:paraId="6E697ED5" w14:textId="2EC425B2" w:rsidR="00C35F92" w:rsidRDefault="00C35F92" w:rsidP="00C35F92">
      <w:pPr>
        <w:pStyle w:val="2"/>
        <w:spacing w:before="120" w:afterLines="0"/>
        <w:jc w:val="both"/>
        <w:rPr>
          <w:rFonts w:ascii="宋体" w:eastAsia="宋体" w:hAnsi="宋体"/>
        </w:rPr>
      </w:pPr>
      <w:bookmarkStart w:id="13" w:name="_Toc155700166"/>
      <w:r>
        <w:rPr>
          <w:rFonts w:cs="Times New Roman"/>
        </w:rPr>
        <w:t xml:space="preserve">1.3 </w:t>
      </w:r>
      <w:r w:rsidR="00686583" w:rsidRPr="00686583">
        <w:rPr>
          <w:rFonts w:cs="Times New Roman" w:hint="eastAsia"/>
        </w:rPr>
        <w:t>主要研究内容</w:t>
      </w:r>
      <w:bookmarkEnd w:id="13"/>
    </w:p>
    <w:p w14:paraId="597EC424" w14:textId="5E39C0EA" w:rsidR="00C35F92" w:rsidRDefault="00931188" w:rsidP="009745A4">
      <w:pPr>
        <w:widowControl w:val="0"/>
        <w:ind w:firstLineChars="200" w:firstLine="480"/>
        <w:jc w:val="both"/>
        <w:rPr>
          <w:rFonts w:ascii="宋体" w:eastAsia="宋体" w:hAnsi="宋体"/>
        </w:rPr>
      </w:pPr>
      <w:r w:rsidRPr="00931188">
        <w:rPr>
          <w:rFonts w:ascii="宋体" w:eastAsia="宋体" w:hAnsi="宋体" w:hint="eastAsia"/>
        </w:rPr>
        <w:t>本文的研究内容主要分为三个部分：</w:t>
      </w:r>
    </w:p>
    <w:p w14:paraId="697C4F95" w14:textId="5FB21222" w:rsidR="00931188" w:rsidRDefault="00931188" w:rsidP="009745A4">
      <w:pPr>
        <w:widowControl w:val="0"/>
        <w:ind w:firstLineChars="200" w:firstLine="480"/>
        <w:jc w:val="both"/>
        <w:rPr>
          <w:rFonts w:ascii="宋体" w:eastAsia="宋体" w:hAnsi="宋体"/>
        </w:rPr>
      </w:pPr>
      <w:r>
        <w:rPr>
          <w:rFonts w:ascii="宋体" w:eastAsia="宋体" w:hAnsi="宋体" w:hint="eastAsia"/>
        </w:rPr>
        <w:t>1）</w:t>
      </w:r>
      <w:r w:rsidR="004218EE" w:rsidRPr="006E7019">
        <w:rPr>
          <w:rFonts w:eastAsia="宋体" w:cs="Times New Roman"/>
          <w:szCs w:val="24"/>
        </w:rPr>
        <w:t>本</w:t>
      </w:r>
      <w:r w:rsidR="004218EE">
        <w:rPr>
          <w:rFonts w:eastAsia="宋体" w:cs="Times New Roman" w:hint="eastAsia"/>
          <w:szCs w:val="24"/>
        </w:rPr>
        <w:t>研究通过开发手部约束特性，提出一种全手行为跟踪优化算法</w:t>
      </w:r>
      <w:r w:rsidR="00664625">
        <w:rPr>
          <w:rFonts w:eastAsia="宋体" w:cs="Times New Roman" w:hint="eastAsia"/>
          <w:szCs w:val="24"/>
        </w:rPr>
        <w:t>，降低了</w:t>
      </w:r>
      <w:r w:rsidR="0013170F">
        <w:rPr>
          <w:rFonts w:eastAsia="宋体" w:cs="Times New Roman" w:hint="eastAsia"/>
          <w:szCs w:val="24"/>
        </w:rPr>
        <w:t>全手行为跟踪</w:t>
      </w:r>
      <w:r w:rsidR="00664625">
        <w:rPr>
          <w:rFonts w:eastAsia="宋体" w:cs="Times New Roman" w:hint="eastAsia"/>
          <w:szCs w:val="24"/>
        </w:rPr>
        <w:t>的误差</w:t>
      </w:r>
      <w:r w:rsidR="00CB0BD3">
        <w:rPr>
          <w:rFonts w:eastAsia="宋体" w:cs="Times New Roman" w:hint="eastAsia"/>
          <w:szCs w:val="24"/>
        </w:rPr>
        <w:t>。</w:t>
      </w:r>
      <w:r w:rsidR="00D720B0">
        <w:rPr>
          <w:rFonts w:eastAsia="宋体" w:cs="Times New Roman" w:hint="eastAsia"/>
          <w:szCs w:val="24"/>
        </w:rPr>
        <w:t>首先</w:t>
      </w:r>
      <w:r w:rsidR="001A727D">
        <w:rPr>
          <w:rFonts w:eastAsia="宋体" w:cs="Times New Roman" w:hint="eastAsia"/>
          <w:szCs w:val="24"/>
        </w:rPr>
        <w:t>探究了手部姿态的常见构型和表示方法</w:t>
      </w:r>
      <w:r w:rsidR="00E31B9D">
        <w:rPr>
          <w:rFonts w:eastAsia="宋体" w:cs="Times New Roman" w:hint="eastAsia"/>
          <w:szCs w:val="24"/>
        </w:rPr>
        <w:t>，</w:t>
      </w:r>
      <w:r w:rsidR="001A727D">
        <w:rPr>
          <w:rFonts w:eastAsia="宋体" w:cs="Times New Roman" w:hint="eastAsia"/>
          <w:szCs w:val="24"/>
        </w:rPr>
        <w:t>建立以四元数为基础的</w:t>
      </w:r>
      <w:r w:rsidR="00097232">
        <w:rPr>
          <w:rFonts w:eastAsia="宋体" w:cs="Times New Roman" w:hint="eastAsia"/>
          <w:szCs w:val="24"/>
        </w:rPr>
        <w:t>算法</w:t>
      </w:r>
      <w:r w:rsidR="001A727D">
        <w:rPr>
          <w:rFonts w:eastAsia="宋体" w:cs="Times New Roman" w:hint="eastAsia"/>
          <w:szCs w:val="24"/>
        </w:rPr>
        <w:t>模型</w:t>
      </w:r>
      <w:r w:rsidR="008B09BD">
        <w:rPr>
          <w:rFonts w:eastAsia="宋体" w:cs="Times New Roman" w:hint="eastAsia"/>
          <w:szCs w:val="24"/>
        </w:rPr>
        <w:t>；</w:t>
      </w:r>
      <w:r w:rsidR="00C941A6">
        <w:rPr>
          <w:rFonts w:eastAsia="宋体" w:cs="Times New Roman" w:hint="eastAsia"/>
          <w:szCs w:val="24"/>
        </w:rPr>
        <w:t>然后</w:t>
      </w:r>
      <w:r w:rsidR="00286F67">
        <w:rPr>
          <w:rFonts w:eastAsia="宋体" w:cs="Times New Roman" w:hint="eastAsia"/>
          <w:szCs w:val="24"/>
        </w:rPr>
        <w:t>开发手部约束特性，</w:t>
      </w:r>
      <w:r w:rsidR="00D07A96">
        <w:rPr>
          <w:rFonts w:eastAsia="宋体" w:cs="Times New Roman" w:hint="eastAsia"/>
          <w:szCs w:val="24"/>
        </w:rPr>
        <w:t>通过将</w:t>
      </w:r>
      <w:r w:rsidR="00FD496B">
        <w:rPr>
          <w:rFonts w:eastAsia="宋体" w:cs="Times New Roman" w:hint="eastAsia"/>
          <w:szCs w:val="24"/>
        </w:rPr>
        <w:t>融合</w:t>
      </w:r>
      <w:r w:rsidR="00D07A96">
        <w:rPr>
          <w:rFonts w:eastAsia="宋体" w:cs="Times New Roman" w:hint="eastAsia"/>
          <w:szCs w:val="24"/>
        </w:rPr>
        <w:t>约束</w:t>
      </w:r>
      <w:r w:rsidR="00FD496B">
        <w:rPr>
          <w:rFonts w:eastAsia="宋体" w:cs="Times New Roman" w:hint="eastAsia"/>
          <w:szCs w:val="24"/>
        </w:rPr>
        <w:t>对</w:t>
      </w:r>
      <w:r w:rsidR="000914E1">
        <w:rPr>
          <w:rFonts w:eastAsia="宋体" w:cs="Times New Roman" w:hint="eastAsia"/>
          <w:szCs w:val="24"/>
        </w:rPr>
        <w:t>全手行为跟踪算法进行优化，降低</w:t>
      </w:r>
      <w:r w:rsidR="000F62AC">
        <w:rPr>
          <w:rFonts w:eastAsia="宋体" w:cs="Times New Roman" w:hint="eastAsia"/>
          <w:szCs w:val="24"/>
        </w:rPr>
        <w:t>手</w:t>
      </w:r>
      <w:r w:rsidR="0094203A">
        <w:rPr>
          <w:rFonts w:eastAsia="宋体" w:cs="Times New Roman" w:hint="eastAsia"/>
          <w:szCs w:val="24"/>
        </w:rPr>
        <w:t>与</w:t>
      </w:r>
      <w:r w:rsidR="005D6A08">
        <w:rPr>
          <w:rFonts w:eastAsia="宋体" w:cs="Times New Roman" w:hint="eastAsia"/>
          <w:szCs w:val="24"/>
        </w:rPr>
        <w:t>传感器</w:t>
      </w:r>
      <w:r w:rsidR="001137EF">
        <w:rPr>
          <w:rFonts w:eastAsia="宋体" w:cs="Times New Roman" w:hint="eastAsia"/>
          <w:szCs w:val="24"/>
        </w:rPr>
        <w:t>错位</w:t>
      </w:r>
      <w:r w:rsidR="005B3C82">
        <w:rPr>
          <w:rFonts w:eastAsia="宋体" w:cs="Times New Roman" w:hint="eastAsia"/>
          <w:szCs w:val="24"/>
        </w:rPr>
        <w:t>所</w:t>
      </w:r>
      <w:r w:rsidR="00811B82">
        <w:rPr>
          <w:rFonts w:eastAsia="宋体" w:cs="Times New Roman" w:hint="eastAsia"/>
          <w:szCs w:val="24"/>
        </w:rPr>
        <w:t>产生</w:t>
      </w:r>
      <w:r w:rsidR="00880ADE">
        <w:rPr>
          <w:rFonts w:eastAsia="宋体" w:cs="Times New Roman" w:hint="eastAsia"/>
          <w:szCs w:val="24"/>
        </w:rPr>
        <w:t>的</w:t>
      </w:r>
      <w:r w:rsidR="00C22E52">
        <w:rPr>
          <w:rFonts w:eastAsia="宋体" w:cs="Times New Roman" w:hint="eastAsia"/>
          <w:szCs w:val="24"/>
        </w:rPr>
        <w:t>误差，</w:t>
      </w:r>
      <w:r w:rsidR="00924A1F">
        <w:rPr>
          <w:rFonts w:eastAsia="宋体" w:cs="Times New Roman" w:hint="eastAsia"/>
          <w:szCs w:val="24"/>
        </w:rPr>
        <w:t>得到符合生理结构的手部姿态，提高手部姿态估计的准确度。</w:t>
      </w:r>
    </w:p>
    <w:p w14:paraId="34DE0B9B" w14:textId="059C3025" w:rsidR="00931188" w:rsidRDefault="00931188" w:rsidP="006C6A80">
      <w:pPr>
        <w:widowControl w:val="0"/>
        <w:ind w:firstLineChars="200" w:firstLine="480"/>
        <w:jc w:val="both"/>
        <w:rPr>
          <w:rFonts w:ascii="宋体" w:eastAsia="宋体" w:hAnsi="宋体"/>
        </w:rPr>
      </w:pPr>
      <w:r>
        <w:rPr>
          <w:rFonts w:ascii="宋体" w:eastAsia="宋体" w:hAnsi="宋体" w:hint="eastAsia"/>
        </w:rPr>
        <w:t>2）</w:t>
      </w:r>
      <w:r w:rsidR="00DF3902">
        <w:rPr>
          <w:rFonts w:ascii="宋体" w:eastAsia="宋体" w:hAnsi="宋体" w:hint="eastAsia"/>
        </w:rPr>
        <w:t>本研究提出一种用户参与设计的</w:t>
      </w:r>
      <w:r w:rsidR="008F4B62">
        <w:rPr>
          <w:rFonts w:ascii="宋体" w:eastAsia="宋体" w:hAnsi="宋体" w:hint="eastAsia"/>
        </w:rPr>
        <w:t>空中交互手势集合</w:t>
      </w:r>
      <w:r w:rsidR="00795713">
        <w:rPr>
          <w:rFonts w:ascii="宋体" w:eastAsia="宋体" w:hAnsi="宋体" w:hint="eastAsia"/>
        </w:rPr>
        <w:t>，降低用户的学习成本</w:t>
      </w:r>
      <w:r w:rsidR="00577D57">
        <w:rPr>
          <w:rFonts w:ascii="宋体" w:eastAsia="宋体" w:hAnsi="宋体" w:hint="eastAsia"/>
        </w:rPr>
        <w:t>，</w:t>
      </w:r>
      <w:r w:rsidR="0024013A">
        <w:rPr>
          <w:rFonts w:ascii="宋体" w:eastAsia="宋体" w:hAnsi="宋体" w:hint="eastAsia"/>
        </w:rPr>
        <w:t>并给出了基于决策树的实现方法</w:t>
      </w:r>
      <w:r w:rsidR="00EF1DDD">
        <w:rPr>
          <w:rFonts w:ascii="宋体" w:eastAsia="宋体" w:hAnsi="宋体" w:hint="eastAsia"/>
        </w:rPr>
        <w:t>；</w:t>
      </w:r>
      <w:r w:rsidR="00DD4E27">
        <w:rPr>
          <w:rFonts w:ascii="宋体" w:eastAsia="宋体" w:hAnsi="宋体" w:hint="eastAsia"/>
        </w:rPr>
        <w:t>最后</w:t>
      </w:r>
      <w:r w:rsidR="00C75906">
        <w:rPr>
          <w:rFonts w:ascii="宋体" w:eastAsia="宋体" w:hAnsi="宋体" w:hint="eastAsia"/>
        </w:rPr>
        <w:t>研究</w:t>
      </w:r>
      <w:r w:rsidR="00DD4E27">
        <w:rPr>
          <w:rFonts w:ascii="宋体" w:eastAsia="宋体" w:hAnsi="宋体" w:hint="eastAsia"/>
        </w:rPr>
        <w:t>人体震颤特征</w:t>
      </w:r>
      <w:r w:rsidR="00791112">
        <w:rPr>
          <w:rFonts w:ascii="宋体" w:eastAsia="宋体" w:hAnsi="宋体" w:hint="eastAsia"/>
        </w:rPr>
        <w:t>与</w:t>
      </w:r>
      <w:r w:rsidR="000D4394">
        <w:rPr>
          <w:rFonts w:ascii="宋体" w:eastAsia="宋体" w:hAnsi="宋体" w:hint="eastAsia"/>
        </w:rPr>
        <w:t>用户行为交互意图</w:t>
      </w:r>
      <w:r w:rsidR="001B11FC">
        <w:rPr>
          <w:rFonts w:ascii="宋体" w:eastAsia="宋体" w:hAnsi="宋体" w:hint="eastAsia"/>
        </w:rPr>
        <w:t>的联系</w:t>
      </w:r>
      <w:r w:rsidR="00F5763D">
        <w:rPr>
          <w:rFonts w:ascii="宋体" w:eastAsia="宋体" w:hAnsi="宋体" w:hint="eastAsia"/>
        </w:rPr>
        <w:t>，提取人体运动信号中的震颤特征，</w:t>
      </w:r>
      <w:r w:rsidR="0016084C">
        <w:rPr>
          <w:rFonts w:ascii="宋体" w:eastAsia="宋体" w:hAnsi="宋体" w:hint="eastAsia"/>
        </w:rPr>
        <w:t>根据特征信息进行</w:t>
      </w:r>
      <w:r w:rsidR="009C7643">
        <w:rPr>
          <w:rFonts w:ascii="宋体" w:eastAsia="宋体" w:hAnsi="宋体" w:hint="eastAsia"/>
        </w:rPr>
        <w:t>交互意图区分</w:t>
      </w:r>
      <w:r w:rsidR="00F746C9">
        <w:rPr>
          <w:rFonts w:ascii="宋体" w:eastAsia="宋体" w:hAnsi="宋体" w:hint="eastAsia"/>
        </w:rPr>
        <w:t>，帮助计算机更好的理解用户交互行为</w:t>
      </w:r>
      <w:r w:rsidR="000D4394">
        <w:rPr>
          <w:rFonts w:ascii="宋体" w:eastAsia="宋体" w:hAnsi="宋体" w:hint="eastAsia"/>
        </w:rPr>
        <w:t>，</w:t>
      </w:r>
      <w:r w:rsidR="00444039">
        <w:rPr>
          <w:rFonts w:ascii="宋体" w:eastAsia="宋体" w:hAnsi="宋体" w:hint="eastAsia"/>
        </w:rPr>
        <w:t>实现</w:t>
      </w:r>
      <w:r w:rsidR="00853C95">
        <w:rPr>
          <w:rFonts w:ascii="宋体" w:eastAsia="宋体" w:hAnsi="宋体" w:hint="eastAsia"/>
        </w:rPr>
        <w:t>更流畅的手势交互</w:t>
      </w:r>
      <w:r w:rsidR="006C6A80">
        <w:rPr>
          <w:rFonts w:ascii="宋体" w:eastAsia="宋体" w:hAnsi="宋体" w:hint="eastAsia"/>
        </w:rPr>
        <w:t>，</w:t>
      </w:r>
      <w:r w:rsidR="003549AA">
        <w:rPr>
          <w:rFonts w:ascii="宋体" w:eastAsia="宋体" w:hAnsi="宋体" w:hint="eastAsia"/>
        </w:rPr>
        <w:t>并</w:t>
      </w:r>
      <w:r w:rsidR="004218EE">
        <w:rPr>
          <w:rFonts w:eastAsia="宋体" w:cs="Times New Roman" w:hint="eastAsia"/>
          <w:szCs w:val="24"/>
        </w:rPr>
        <w:t>设计用户实验并利用震颤特征识别用户行为中的交互意图，结果表明这种方法具有可行性。</w:t>
      </w:r>
    </w:p>
    <w:p w14:paraId="68799C27" w14:textId="1B7A7083" w:rsidR="003A2364" w:rsidRPr="00605D41" w:rsidRDefault="00931188" w:rsidP="001E10ED">
      <w:pPr>
        <w:widowControl w:val="0"/>
        <w:ind w:firstLineChars="200" w:firstLine="480"/>
        <w:jc w:val="both"/>
        <w:rPr>
          <w:rFonts w:eastAsia="宋体" w:cs="Times New Roman"/>
          <w:szCs w:val="24"/>
        </w:rPr>
      </w:pPr>
      <w:r>
        <w:rPr>
          <w:rFonts w:ascii="宋体" w:eastAsia="宋体" w:hAnsi="宋体" w:hint="eastAsia"/>
        </w:rPr>
        <w:t>3）</w:t>
      </w:r>
      <w:r w:rsidR="004218EE" w:rsidRPr="006E7019">
        <w:rPr>
          <w:rFonts w:eastAsia="宋体" w:cs="Times New Roman"/>
          <w:szCs w:val="24"/>
        </w:rPr>
        <w:t>设计并实现了手势交互</w:t>
      </w:r>
      <w:r w:rsidR="006944E1">
        <w:rPr>
          <w:rFonts w:eastAsia="宋体" w:cs="Times New Roman" w:hint="eastAsia"/>
          <w:szCs w:val="24"/>
        </w:rPr>
        <w:t>原型</w:t>
      </w:r>
      <w:r w:rsidR="004218EE" w:rsidRPr="006E7019">
        <w:rPr>
          <w:rFonts w:eastAsia="宋体" w:cs="Times New Roman"/>
          <w:szCs w:val="24"/>
        </w:rPr>
        <w:t>系统</w:t>
      </w:r>
      <w:r w:rsidR="004218EE" w:rsidRPr="006E7019">
        <w:rPr>
          <w:rFonts w:eastAsia="宋体" w:cs="Times New Roman"/>
          <w:szCs w:val="24"/>
        </w:rPr>
        <w:t>i</w:t>
      </w:r>
      <w:r w:rsidR="00A93E2F">
        <w:rPr>
          <w:rFonts w:eastAsia="宋体" w:cs="Times New Roman" w:hint="eastAsia"/>
          <w:szCs w:val="24"/>
        </w:rPr>
        <w:t>Gesture</w:t>
      </w:r>
      <w:r w:rsidR="004218EE" w:rsidRPr="006E7019">
        <w:rPr>
          <w:rFonts w:eastAsia="宋体" w:cs="Times New Roman"/>
          <w:szCs w:val="24"/>
        </w:rPr>
        <w:t>Glove</w:t>
      </w:r>
      <w:r w:rsidR="004218EE" w:rsidRPr="006E7019">
        <w:rPr>
          <w:rFonts w:eastAsia="宋体" w:cs="Times New Roman"/>
          <w:szCs w:val="24"/>
        </w:rPr>
        <w:t>。</w:t>
      </w:r>
      <w:r w:rsidR="004218EE">
        <w:rPr>
          <w:rFonts w:eastAsia="宋体" w:cs="Times New Roman" w:hint="eastAsia"/>
          <w:szCs w:val="24"/>
        </w:rPr>
        <w:t>在该交互</w:t>
      </w:r>
      <w:r w:rsidR="00803A8F">
        <w:rPr>
          <w:rFonts w:eastAsia="宋体" w:cs="Times New Roman" w:hint="eastAsia"/>
          <w:szCs w:val="24"/>
        </w:rPr>
        <w:t>原型</w:t>
      </w:r>
      <w:r w:rsidR="004218EE">
        <w:rPr>
          <w:rFonts w:eastAsia="宋体" w:cs="Times New Roman" w:hint="eastAsia"/>
          <w:szCs w:val="24"/>
        </w:rPr>
        <w:t>系统中</w:t>
      </w:r>
      <w:r w:rsidR="004218EE" w:rsidRPr="006E7019">
        <w:rPr>
          <w:rFonts w:eastAsia="宋体" w:cs="Times New Roman"/>
          <w:szCs w:val="24"/>
        </w:rPr>
        <w:t>设计了</w:t>
      </w:r>
      <w:r w:rsidR="00DE75E9">
        <w:rPr>
          <w:rFonts w:eastAsia="宋体" w:cs="Times New Roman" w:hint="eastAsia"/>
          <w:szCs w:val="24"/>
        </w:rPr>
        <w:t>一种</w:t>
      </w:r>
      <w:r w:rsidR="004218EE" w:rsidRPr="006E7019">
        <w:rPr>
          <w:rFonts w:eastAsia="宋体" w:cs="Times New Roman"/>
          <w:szCs w:val="24"/>
        </w:rPr>
        <w:t>无线传输数据手套，为基于姿态的空中单手手势交互提供</w:t>
      </w:r>
      <w:r w:rsidR="00481704">
        <w:rPr>
          <w:rFonts w:eastAsia="宋体" w:cs="Times New Roman" w:hint="eastAsia"/>
          <w:szCs w:val="24"/>
        </w:rPr>
        <w:t>硬件</w:t>
      </w:r>
      <w:r w:rsidR="004218EE">
        <w:rPr>
          <w:rFonts w:eastAsia="宋体" w:cs="Times New Roman" w:hint="eastAsia"/>
          <w:szCs w:val="24"/>
        </w:rPr>
        <w:t>支持</w:t>
      </w:r>
      <w:r w:rsidR="00413FAD">
        <w:rPr>
          <w:rFonts w:eastAsia="宋体" w:cs="Times New Roman" w:hint="eastAsia"/>
          <w:szCs w:val="24"/>
        </w:rPr>
        <w:t>；</w:t>
      </w:r>
      <w:r w:rsidR="00492A01">
        <w:rPr>
          <w:rFonts w:eastAsia="宋体" w:cs="Times New Roman" w:hint="eastAsia"/>
          <w:szCs w:val="24"/>
        </w:rPr>
        <w:t>结合</w:t>
      </w:r>
      <w:r w:rsidR="00A81A80">
        <w:rPr>
          <w:rFonts w:eastAsia="宋体" w:cs="Times New Roman" w:hint="eastAsia"/>
          <w:szCs w:val="24"/>
        </w:rPr>
        <w:t>全手行为跟踪优化算法</w:t>
      </w:r>
      <w:r w:rsidR="00413FAD">
        <w:rPr>
          <w:rFonts w:eastAsia="宋体" w:cs="Times New Roman" w:hint="eastAsia"/>
          <w:szCs w:val="24"/>
        </w:rPr>
        <w:t>，</w:t>
      </w:r>
      <w:r w:rsidR="00A32348">
        <w:rPr>
          <w:rFonts w:eastAsia="宋体" w:cs="Times New Roman" w:hint="eastAsia"/>
          <w:szCs w:val="24"/>
        </w:rPr>
        <w:t>实现了自然的手势交互</w:t>
      </w:r>
      <w:r w:rsidR="008B66EB">
        <w:rPr>
          <w:rFonts w:eastAsia="宋体" w:cs="Times New Roman" w:hint="eastAsia"/>
          <w:szCs w:val="24"/>
        </w:rPr>
        <w:t>。</w:t>
      </w:r>
    </w:p>
    <w:p w14:paraId="55CF835C" w14:textId="35E6DD47" w:rsidR="00686583" w:rsidRDefault="00686583" w:rsidP="00686583">
      <w:pPr>
        <w:pStyle w:val="2"/>
        <w:spacing w:before="120" w:afterLines="0"/>
        <w:jc w:val="both"/>
        <w:rPr>
          <w:rFonts w:ascii="宋体" w:eastAsia="宋体" w:hAnsi="宋体"/>
        </w:rPr>
      </w:pPr>
      <w:bookmarkStart w:id="14" w:name="_Toc155700167"/>
      <w:r>
        <w:rPr>
          <w:rFonts w:cs="Times New Roman"/>
        </w:rPr>
        <w:t xml:space="preserve">1.4 </w:t>
      </w:r>
      <w:r>
        <w:rPr>
          <w:rFonts w:cs="Times New Roman" w:hint="eastAsia"/>
        </w:rPr>
        <w:t>论文结构</w:t>
      </w:r>
      <w:bookmarkEnd w:id="14"/>
    </w:p>
    <w:p w14:paraId="12A76D09" w14:textId="77777777" w:rsidR="007B76EF" w:rsidRDefault="007B76EF" w:rsidP="009745A4">
      <w:pPr>
        <w:widowControl w:val="0"/>
        <w:ind w:firstLineChars="200" w:firstLine="480"/>
        <w:jc w:val="both"/>
        <w:rPr>
          <w:rFonts w:ascii="宋体" w:eastAsia="宋体" w:hAnsi="宋体"/>
        </w:rPr>
      </w:pPr>
      <w:r w:rsidRPr="007B76EF">
        <w:rPr>
          <w:rFonts w:ascii="宋体" w:eastAsia="宋体" w:hAnsi="宋体" w:hint="eastAsia"/>
        </w:rPr>
        <w:t>论文的章节结构安排如下：</w:t>
      </w:r>
    </w:p>
    <w:p w14:paraId="55217757" w14:textId="7B6397DD" w:rsidR="007B76EF" w:rsidRDefault="007B76EF" w:rsidP="009745A4">
      <w:pPr>
        <w:widowControl w:val="0"/>
        <w:ind w:firstLineChars="200" w:firstLine="480"/>
        <w:jc w:val="both"/>
        <w:rPr>
          <w:rFonts w:ascii="宋体" w:eastAsia="宋体" w:hAnsi="宋体"/>
        </w:rPr>
      </w:pPr>
      <w:r w:rsidRPr="007B76EF">
        <w:rPr>
          <w:rFonts w:ascii="宋体" w:eastAsia="宋体" w:hAnsi="宋体" w:hint="eastAsia"/>
        </w:rPr>
        <w:t>第一章是绪论部分，从本文的选题背景和研究意义展开叙述，随后针对手部跟踪的国内外研究现状</w:t>
      </w:r>
      <w:r w:rsidR="009E1C8A" w:rsidRPr="007B76EF">
        <w:rPr>
          <w:rFonts w:ascii="宋体" w:eastAsia="宋体" w:hAnsi="宋体" w:hint="eastAsia"/>
        </w:rPr>
        <w:t>做出</w:t>
      </w:r>
      <w:r w:rsidRPr="007B76EF">
        <w:rPr>
          <w:rFonts w:ascii="宋体" w:eastAsia="宋体" w:hAnsi="宋体" w:hint="eastAsia"/>
        </w:rPr>
        <w:t>简要描述，最后提出本文的主要研究内容，并对论文的总体结构进行介绍。</w:t>
      </w:r>
    </w:p>
    <w:p w14:paraId="2297B339" w14:textId="3279F7B7" w:rsidR="007B76EF" w:rsidRDefault="007B76EF" w:rsidP="009745A4">
      <w:pPr>
        <w:widowControl w:val="0"/>
        <w:ind w:firstLineChars="200" w:firstLine="480"/>
        <w:jc w:val="both"/>
        <w:rPr>
          <w:rFonts w:ascii="宋体" w:eastAsia="宋体" w:hAnsi="宋体"/>
        </w:rPr>
      </w:pPr>
      <w:r w:rsidRPr="007B76EF">
        <w:rPr>
          <w:rFonts w:ascii="宋体" w:eastAsia="宋体" w:hAnsi="宋体" w:hint="eastAsia"/>
        </w:rPr>
        <w:t>第二章介绍手部跟踪及交互技术的相关研究，从</w:t>
      </w:r>
      <w:r w:rsidR="006E1C51">
        <w:rPr>
          <w:rFonts w:ascii="宋体" w:eastAsia="宋体" w:hAnsi="宋体" w:hint="eastAsia"/>
        </w:rPr>
        <w:t>全手行为追踪</w:t>
      </w:r>
      <w:r w:rsidRPr="007B76EF">
        <w:rPr>
          <w:rFonts w:ascii="宋体" w:eastAsia="宋体" w:hAnsi="宋体" w:hint="eastAsia"/>
        </w:rPr>
        <w:t>技术</w:t>
      </w:r>
      <w:r w:rsidR="00BD4FF2">
        <w:rPr>
          <w:rFonts w:ascii="宋体" w:eastAsia="宋体" w:hAnsi="宋体" w:hint="eastAsia"/>
        </w:rPr>
        <w:t>和手势</w:t>
      </w:r>
      <w:r w:rsidRPr="007B76EF">
        <w:rPr>
          <w:rFonts w:ascii="宋体" w:eastAsia="宋体" w:hAnsi="宋体" w:hint="eastAsia"/>
        </w:rPr>
        <w:t>交互技术两方面展开。</w:t>
      </w:r>
      <w:r w:rsidR="008F0423">
        <w:rPr>
          <w:rFonts w:ascii="宋体" w:eastAsia="宋体" w:hAnsi="宋体" w:hint="eastAsia"/>
        </w:rPr>
        <w:t>全手行为追踪</w:t>
      </w:r>
      <w:r w:rsidR="008F0423" w:rsidRPr="007B76EF">
        <w:rPr>
          <w:rFonts w:ascii="宋体" w:eastAsia="宋体" w:hAnsi="宋体" w:hint="eastAsia"/>
        </w:rPr>
        <w:t>技术</w:t>
      </w:r>
      <w:r w:rsidR="008F0423">
        <w:rPr>
          <w:rFonts w:ascii="宋体" w:eastAsia="宋体" w:hAnsi="宋体" w:hint="eastAsia"/>
        </w:rPr>
        <w:t>中介绍了</w:t>
      </w:r>
      <w:r w:rsidR="00747DBF">
        <w:rPr>
          <w:rFonts w:ascii="宋体" w:eastAsia="宋体" w:hAnsi="宋体" w:hint="eastAsia"/>
        </w:rPr>
        <w:t>基于电磁波、计算机视觉、惯性传感器的</w:t>
      </w:r>
      <w:r w:rsidR="006F175E">
        <w:rPr>
          <w:rFonts w:ascii="宋体" w:eastAsia="宋体" w:hAnsi="宋体" w:hint="eastAsia"/>
        </w:rPr>
        <w:t>全手</w:t>
      </w:r>
      <w:r w:rsidR="005226C7">
        <w:rPr>
          <w:rFonts w:ascii="宋体" w:eastAsia="宋体" w:hAnsi="宋体" w:hint="eastAsia"/>
        </w:rPr>
        <w:t>姿态估计技术</w:t>
      </w:r>
      <w:r w:rsidR="00CF1161">
        <w:rPr>
          <w:rFonts w:ascii="宋体" w:eastAsia="宋体" w:hAnsi="宋体" w:hint="eastAsia"/>
        </w:rPr>
        <w:t>；</w:t>
      </w:r>
      <w:r w:rsidR="004309D4">
        <w:rPr>
          <w:rFonts w:ascii="宋体" w:eastAsia="宋体" w:hAnsi="宋体" w:hint="eastAsia"/>
        </w:rPr>
        <w:t>手势</w:t>
      </w:r>
      <w:r w:rsidR="004309D4" w:rsidRPr="007B76EF">
        <w:rPr>
          <w:rFonts w:ascii="宋体" w:eastAsia="宋体" w:hAnsi="宋体" w:hint="eastAsia"/>
        </w:rPr>
        <w:t>交互技术</w:t>
      </w:r>
      <w:r w:rsidR="004309D4">
        <w:rPr>
          <w:rFonts w:ascii="宋体" w:eastAsia="宋体" w:hAnsi="宋体" w:hint="eastAsia"/>
        </w:rPr>
        <w:t>中介绍了构造手势集</w:t>
      </w:r>
      <w:r w:rsidR="008E0A55">
        <w:rPr>
          <w:rFonts w:ascii="宋体" w:eastAsia="宋体" w:hAnsi="宋体" w:hint="eastAsia"/>
        </w:rPr>
        <w:t>的研究，</w:t>
      </w:r>
      <w:r w:rsidR="002E74FE">
        <w:rPr>
          <w:rFonts w:ascii="宋体" w:eastAsia="宋体" w:hAnsi="宋体" w:hint="eastAsia"/>
        </w:rPr>
        <w:t>分析了</w:t>
      </w:r>
      <w:r w:rsidR="00BC53C8">
        <w:rPr>
          <w:rFonts w:ascii="宋体" w:eastAsia="宋体" w:hAnsi="宋体" w:hint="eastAsia"/>
        </w:rPr>
        <w:t>基于原始数据的手势识别</w:t>
      </w:r>
      <w:r w:rsidR="00DF2854">
        <w:rPr>
          <w:rFonts w:ascii="宋体" w:eastAsia="宋体" w:hAnsi="宋体" w:hint="eastAsia"/>
        </w:rPr>
        <w:t>和基于姿态的手势识别。</w:t>
      </w:r>
    </w:p>
    <w:p w14:paraId="055283AB" w14:textId="53F45CE4" w:rsidR="00686583" w:rsidRDefault="007B76EF" w:rsidP="007236D6">
      <w:pPr>
        <w:widowControl w:val="0"/>
        <w:ind w:firstLineChars="200" w:firstLine="480"/>
        <w:jc w:val="both"/>
        <w:rPr>
          <w:rFonts w:ascii="宋体" w:eastAsia="宋体" w:hAnsi="宋体"/>
        </w:rPr>
      </w:pPr>
      <w:r w:rsidRPr="007B76EF">
        <w:rPr>
          <w:rFonts w:ascii="宋体" w:eastAsia="宋体" w:hAnsi="宋体" w:hint="eastAsia"/>
        </w:rPr>
        <w:t>第三章主要研究</w:t>
      </w:r>
      <w:r w:rsidR="00564A9D">
        <w:rPr>
          <w:rFonts w:ascii="宋体" w:eastAsia="宋体" w:hAnsi="宋体" w:hint="eastAsia"/>
        </w:rPr>
        <w:t>融合手部约束的全手行为跟踪优化方法。</w:t>
      </w:r>
      <w:r w:rsidR="006F0384">
        <w:rPr>
          <w:rFonts w:ascii="宋体" w:eastAsia="宋体" w:hAnsi="宋体" w:hint="eastAsia"/>
        </w:rPr>
        <w:t>首先建立了基于四元数的手部模型，</w:t>
      </w:r>
      <w:r w:rsidR="00E44EC8">
        <w:rPr>
          <w:rFonts w:ascii="宋体" w:eastAsia="宋体" w:hAnsi="宋体" w:hint="eastAsia"/>
        </w:rPr>
        <w:t>通过</w:t>
      </w:r>
      <w:r w:rsidR="00724B77">
        <w:rPr>
          <w:rFonts w:ascii="宋体" w:eastAsia="宋体" w:hAnsi="宋体" w:hint="eastAsia"/>
        </w:rPr>
        <w:t>进行</w:t>
      </w:r>
      <w:r w:rsidR="008B5C8B">
        <w:rPr>
          <w:rFonts w:ascii="宋体" w:eastAsia="宋体" w:hAnsi="宋体" w:hint="eastAsia"/>
        </w:rPr>
        <w:t>手势交互误差</w:t>
      </w:r>
      <w:r w:rsidR="00767ED8">
        <w:rPr>
          <w:rFonts w:ascii="宋体" w:eastAsia="宋体" w:hAnsi="宋体" w:hint="eastAsia"/>
        </w:rPr>
        <w:t>分析，</w:t>
      </w:r>
      <w:r w:rsidR="0059564C">
        <w:rPr>
          <w:rFonts w:ascii="宋体" w:eastAsia="宋体" w:hAnsi="宋体" w:hint="eastAsia"/>
        </w:rPr>
        <w:t>将</w:t>
      </w:r>
      <w:r w:rsidR="00767ED8">
        <w:rPr>
          <w:rFonts w:ascii="宋体" w:eastAsia="宋体" w:hAnsi="宋体" w:hint="eastAsia"/>
        </w:rPr>
        <w:t>人手约束信息作为先验知识作为姿态优化求解算法融合进</w:t>
      </w:r>
      <w:r w:rsidR="00050A83">
        <w:rPr>
          <w:rFonts w:ascii="宋体" w:eastAsia="宋体" w:hAnsi="宋体" w:hint="eastAsia"/>
        </w:rPr>
        <w:t>姿态求解</w:t>
      </w:r>
      <w:r w:rsidR="005C27A4">
        <w:rPr>
          <w:rFonts w:ascii="宋体" w:eastAsia="宋体" w:hAnsi="宋体" w:hint="eastAsia"/>
        </w:rPr>
        <w:t>模型中，</w:t>
      </w:r>
      <w:r w:rsidR="0027713A">
        <w:rPr>
          <w:rFonts w:ascii="宋体" w:eastAsia="宋体" w:hAnsi="宋体" w:hint="eastAsia"/>
        </w:rPr>
        <w:t>利用</w:t>
      </w:r>
      <w:r w:rsidR="004D5553">
        <w:rPr>
          <w:rFonts w:ascii="宋体" w:eastAsia="宋体" w:hAnsi="宋体" w:hint="eastAsia"/>
        </w:rPr>
        <w:t>通过将基于人手的关节约束建模为基于四元数的数值约束，得到符合真实</w:t>
      </w:r>
      <w:r w:rsidR="00BF7B28">
        <w:rPr>
          <w:rFonts w:ascii="宋体" w:eastAsia="宋体" w:hAnsi="宋体" w:hint="eastAsia"/>
        </w:rPr>
        <w:t>人手物理约束条件的手部姿态</w:t>
      </w:r>
      <w:r w:rsidR="00DD6570">
        <w:rPr>
          <w:rFonts w:ascii="宋体" w:eastAsia="宋体" w:hAnsi="宋体" w:hint="eastAsia"/>
        </w:rPr>
        <w:t>，</w:t>
      </w:r>
      <w:r w:rsidR="00CE3455" w:rsidRPr="00CE3455">
        <w:rPr>
          <w:rFonts w:ascii="宋体" w:eastAsia="宋体" w:hAnsi="宋体" w:hint="eastAsia"/>
        </w:rPr>
        <w:t>减少运动过程中的佩戴误差问题，相较于优化前的方法提高了关节姿态估计的准确度，最后通过实验验证了该优化方法</w:t>
      </w:r>
      <w:r w:rsidR="00E44BFA">
        <w:rPr>
          <w:rFonts w:ascii="宋体" w:eastAsia="宋体" w:hAnsi="宋体" w:hint="eastAsia"/>
        </w:rPr>
        <w:t>提高了</w:t>
      </w:r>
      <w:r w:rsidR="00C429FD">
        <w:rPr>
          <w:rFonts w:ascii="宋体" w:eastAsia="宋体" w:hAnsi="宋体" w:hint="eastAsia"/>
        </w:rPr>
        <w:t>全手行为跟踪的</w:t>
      </w:r>
      <w:r w:rsidR="00E44BFA">
        <w:rPr>
          <w:rFonts w:ascii="宋体" w:eastAsia="宋体" w:hAnsi="宋体" w:hint="eastAsia"/>
        </w:rPr>
        <w:t>准确率</w:t>
      </w:r>
      <w:r w:rsidR="00CE3455" w:rsidRPr="00CE3455">
        <w:rPr>
          <w:rFonts w:ascii="宋体" w:eastAsia="宋体" w:hAnsi="宋体" w:hint="eastAsia"/>
        </w:rPr>
        <w:t>。</w:t>
      </w:r>
    </w:p>
    <w:p w14:paraId="23A4325B" w14:textId="26ECF71B" w:rsidR="00E256FA" w:rsidRDefault="00E256FA" w:rsidP="00E013EC">
      <w:pPr>
        <w:widowControl w:val="0"/>
        <w:ind w:firstLineChars="200" w:firstLine="480"/>
        <w:jc w:val="both"/>
        <w:rPr>
          <w:rFonts w:ascii="宋体" w:eastAsia="宋体" w:hAnsi="宋体"/>
        </w:rPr>
      </w:pPr>
      <w:r w:rsidRPr="00E256FA">
        <w:rPr>
          <w:rFonts w:ascii="宋体" w:eastAsia="宋体" w:hAnsi="宋体" w:hint="eastAsia"/>
        </w:rPr>
        <w:t>第四章</w:t>
      </w:r>
      <w:r w:rsidR="007236D6">
        <w:rPr>
          <w:rFonts w:ascii="宋体" w:eastAsia="宋体" w:hAnsi="宋体" w:hint="eastAsia"/>
        </w:rPr>
        <w:t>研究</w:t>
      </w:r>
      <w:r w:rsidR="00B62E49">
        <w:rPr>
          <w:rFonts w:ascii="宋体" w:eastAsia="宋体" w:hAnsi="宋体" w:hint="eastAsia"/>
        </w:rPr>
        <w:t>了一种</w:t>
      </w:r>
      <w:r w:rsidR="00FF243E">
        <w:rPr>
          <w:rFonts w:eastAsia="宋体" w:hint="eastAsia"/>
        </w:rPr>
        <w:t>空中</w:t>
      </w:r>
      <w:r w:rsidR="007236D6" w:rsidRPr="00A30106">
        <w:rPr>
          <w:rFonts w:eastAsia="宋体" w:hint="eastAsia"/>
        </w:rPr>
        <w:t>手势交互</w:t>
      </w:r>
      <w:r w:rsidR="00674E6A">
        <w:rPr>
          <w:rFonts w:eastAsia="宋体" w:hint="eastAsia"/>
        </w:rPr>
        <w:t>指令与手势集合，</w:t>
      </w:r>
      <w:r w:rsidR="000C5940">
        <w:rPr>
          <w:rFonts w:eastAsia="宋体" w:hint="eastAsia"/>
        </w:rPr>
        <w:t>并</w:t>
      </w:r>
      <w:r w:rsidR="00995C8C">
        <w:rPr>
          <w:rFonts w:eastAsia="宋体" w:hint="eastAsia"/>
        </w:rPr>
        <w:t>探讨</w:t>
      </w:r>
      <w:r w:rsidR="000C5940">
        <w:rPr>
          <w:rFonts w:eastAsia="宋体" w:hint="eastAsia"/>
        </w:rPr>
        <w:t>了一种</w:t>
      </w:r>
      <w:r w:rsidR="00B34624">
        <w:rPr>
          <w:rFonts w:eastAsia="宋体" w:hint="eastAsia"/>
        </w:rPr>
        <w:t>基于</w:t>
      </w:r>
      <w:r w:rsidR="00A3749E">
        <w:rPr>
          <w:rFonts w:eastAsia="宋体" w:hint="eastAsia"/>
        </w:rPr>
        <w:t>震颤</w:t>
      </w:r>
      <w:r w:rsidR="00366E49">
        <w:rPr>
          <w:rFonts w:eastAsia="宋体" w:hint="eastAsia"/>
        </w:rPr>
        <w:t>的</w:t>
      </w:r>
      <w:r w:rsidR="0009534D">
        <w:rPr>
          <w:rFonts w:eastAsia="宋体" w:hint="eastAsia"/>
        </w:rPr>
        <w:t>意图识别</w:t>
      </w:r>
      <w:r w:rsidR="00F57F62">
        <w:rPr>
          <w:rFonts w:eastAsia="宋体" w:hint="eastAsia"/>
        </w:rPr>
        <w:t>方法</w:t>
      </w:r>
      <w:r w:rsidR="006E7899">
        <w:rPr>
          <w:rFonts w:eastAsia="宋体" w:hint="eastAsia"/>
        </w:rPr>
        <w:t>。</w:t>
      </w:r>
      <w:r w:rsidR="0027070B">
        <w:rPr>
          <w:rFonts w:eastAsia="宋体" w:hint="eastAsia"/>
        </w:rPr>
        <w:t>首先采用以</w:t>
      </w:r>
      <w:r w:rsidR="0027070B" w:rsidRPr="007D7FAF">
        <w:rPr>
          <w:rFonts w:eastAsia="宋体" w:hint="eastAsia"/>
        </w:rPr>
        <w:t>用户</w:t>
      </w:r>
      <w:r w:rsidR="0027070B">
        <w:rPr>
          <w:rFonts w:eastAsia="宋体" w:hint="eastAsia"/>
        </w:rPr>
        <w:t>为中心的设计方法</w:t>
      </w:r>
      <w:r w:rsidR="00503AFB">
        <w:rPr>
          <w:rFonts w:eastAsia="宋体" w:hint="eastAsia"/>
        </w:rPr>
        <w:t>设计</w:t>
      </w:r>
      <w:r w:rsidR="004A19E3">
        <w:rPr>
          <w:rFonts w:eastAsia="宋体" w:hint="eastAsia"/>
        </w:rPr>
        <w:t>基于姿态的</w:t>
      </w:r>
      <w:r w:rsidR="0027070B">
        <w:rPr>
          <w:rFonts w:eastAsia="宋体" w:hint="eastAsia"/>
        </w:rPr>
        <w:t>手势集，</w:t>
      </w:r>
      <w:r w:rsidR="00530449">
        <w:rPr>
          <w:rFonts w:eastAsia="宋体" w:hint="eastAsia"/>
        </w:rPr>
        <w:t>通过</w:t>
      </w:r>
      <w:r w:rsidR="0027070B">
        <w:rPr>
          <w:rFonts w:eastAsia="宋体" w:hint="eastAsia"/>
        </w:rPr>
        <w:t>向用户解释手部姿态的含义，</w:t>
      </w:r>
      <w:r w:rsidR="00CF3367">
        <w:rPr>
          <w:rFonts w:eastAsia="宋体" w:hint="eastAsia"/>
        </w:rPr>
        <w:t>并</w:t>
      </w:r>
      <w:r w:rsidR="0027070B">
        <w:rPr>
          <w:rFonts w:eastAsia="宋体" w:hint="eastAsia"/>
        </w:rPr>
        <w:t>采用大声思考的方法记录用户的想法，建立</w:t>
      </w:r>
      <w:r w:rsidR="009E4A82">
        <w:rPr>
          <w:rFonts w:eastAsia="宋体" w:hint="eastAsia"/>
        </w:rPr>
        <w:t>一种以用户为中心的</w:t>
      </w:r>
      <w:r w:rsidR="00F33CDE">
        <w:rPr>
          <w:rFonts w:eastAsia="宋体" w:hint="eastAsia"/>
        </w:rPr>
        <w:t>手势集合</w:t>
      </w:r>
      <w:r w:rsidR="001C2ED0">
        <w:rPr>
          <w:rFonts w:eastAsia="宋体" w:hint="eastAsia"/>
        </w:rPr>
        <w:t>；然后根据该手势集合</w:t>
      </w:r>
      <w:r w:rsidR="001C2ED0" w:rsidRPr="001C2ED0">
        <w:rPr>
          <w:rFonts w:eastAsia="宋体" w:hint="eastAsia"/>
        </w:rPr>
        <w:t>探索了一种坐标映射方法和手势识别方法</w:t>
      </w:r>
      <w:r w:rsidR="001C2ED0">
        <w:rPr>
          <w:rFonts w:eastAsia="宋体" w:hint="eastAsia"/>
        </w:rPr>
        <w:t>，以实现交互过程中光标的长短距离映射以及交互指令映射；最后提出了一种</w:t>
      </w:r>
      <w:r w:rsidR="00F530CF">
        <w:rPr>
          <w:rFonts w:eastAsia="宋体" w:hint="eastAsia"/>
        </w:rPr>
        <w:t>用户</w:t>
      </w:r>
      <w:r w:rsidR="001C2ED0">
        <w:rPr>
          <w:rFonts w:eastAsia="宋体" w:hint="eastAsia"/>
        </w:rPr>
        <w:t>交互意图识别方法，</w:t>
      </w:r>
      <w:r w:rsidR="005839B9">
        <w:rPr>
          <w:rFonts w:eastAsia="宋体" w:hint="eastAsia"/>
        </w:rPr>
        <w:t>通过提取震颤特征对用户行为进行分析，</w:t>
      </w:r>
      <w:r w:rsidR="00683783">
        <w:rPr>
          <w:rFonts w:eastAsia="宋体" w:hint="eastAsia"/>
        </w:rPr>
        <w:t>设计实验</w:t>
      </w:r>
      <w:r w:rsidR="00160D27">
        <w:rPr>
          <w:rFonts w:eastAsia="宋体" w:hint="eastAsia"/>
        </w:rPr>
        <w:t>并</w:t>
      </w:r>
      <w:r w:rsidR="00683783">
        <w:rPr>
          <w:rFonts w:eastAsia="宋体" w:hint="eastAsia"/>
        </w:rPr>
        <w:t>验证了该方法</w:t>
      </w:r>
      <w:r w:rsidR="004A08C4">
        <w:rPr>
          <w:rFonts w:eastAsia="宋体" w:hint="eastAsia"/>
        </w:rPr>
        <w:t>的</w:t>
      </w:r>
      <w:r w:rsidR="00683783">
        <w:rPr>
          <w:rFonts w:eastAsia="宋体" w:hint="eastAsia"/>
        </w:rPr>
        <w:t>可行性。</w:t>
      </w:r>
    </w:p>
    <w:p w14:paraId="62C6F159" w14:textId="34588EC0" w:rsidR="00E256FA" w:rsidRDefault="00E256FA" w:rsidP="002E6BBF">
      <w:pPr>
        <w:ind w:firstLineChars="200" w:firstLine="480"/>
        <w:jc w:val="both"/>
        <w:rPr>
          <w:rFonts w:ascii="宋体" w:eastAsia="宋体" w:hAnsi="宋体"/>
        </w:rPr>
      </w:pPr>
      <w:r w:rsidRPr="00E256FA">
        <w:rPr>
          <w:rFonts w:ascii="宋体" w:eastAsia="宋体" w:hAnsi="宋体" w:hint="eastAsia"/>
        </w:rPr>
        <w:t>第五章</w:t>
      </w:r>
      <w:r w:rsidR="00060AA1">
        <w:rPr>
          <w:rFonts w:ascii="宋体" w:eastAsia="宋体" w:hAnsi="宋体" w:hint="eastAsia"/>
        </w:rPr>
        <w:t>面向空中手势交互领域，</w:t>
      </w:r>
      <w:r w:rsidR="00060AA1" w:rsidRPr="004079A9">
        <w:rPr>
          <w:rFonts w:eastAsia="宋体" w:cs="Times New Roman"/>
          <w:szCs w:val="24"/>
        </w:rPr>
        <w:t>设计并实现了一个空中手势交互原型系统</w:t>
      </w:r>
      <w:r w:rsidR="00060AA1" w:rsidRPr="004079A9">
        <w:rPr>
          <w:rFonts w:eastAsia="宋体" w:cs="Times New Roman"/>
          <w:szCs w:val="24"/>
        </w:rPr>
        <w:t>iGestureGlove</w:t>
      </w:r>
      <w:r w:rsidR="00060AA1">
        <w:rPr>
          <w:rFonts w:eastAsia="宋体" w:cs="Times New Roman" w:hint="eastAsia"/>
          <w:szCs w:val="24"/>
        </w:rPr>
        <w:t>，</w:t>
      </w:r>
      <w:r w:rsidR="00474A96">
        <w:rPr>
          <w:rFonts w:eastAsia="宋体" w:cs="Times New Roman" w:hint="eastAsia"/>
          <w:szCs w:val="24"/>
        </w:rPr>
        <w:t>介绍了</w:t>
      </w:r>
      <w:r w:rsidR="00474A96" w:rsidRPr="00474A96">
        <w:rPr>
          <w:rFonts w:eastAsia="宋体" w:cs="Times New Roman" w:hint="eastAsia"/>
          <w:szCs w:val="24"/>
        </w:rPr>
        <w:t>系统硬件和软件两部分</w:t>
      </w:r>
      <w:r w:rsidR="00474A96">
        <w:rPr>
          <w:rFonts w:eastAsia="宋体" w:cs="Times New Roman" w:hint="eastAsia"/>
          <w:szCs w:val="24"/>
        </w:rPr>
        <w:t>，</w:t>
      </w:r>
      <w:r w:rsidR="006C16EC">
        <w:rPr>
          <w:rFonts w:eastAsia="宋体" w:cs="Times New Roman" w:hint="eastAsia"/>
          <w:szCs w:val="24"/>
        </w:rPr>
        <w:t>最后</w:t>
      </w:r>
      <w:r w:rsidR="002F1411" w:rsidRPr="002F1411">
        <w:rPr>
          <w:rFonts w:eastAsia="宋体" w:cs="Times New Roman" w:hint="eastAsia"/>
          <w:szCs w:val="24"/>
        </w:rPr>
        <w:t>对原型系统的实现进行进一步的介绍和展示，并介绍了</w:t>
      </w:r>
      <w:r w:rsidR="00D10FAC" w:rsidRPr="004079A9">
        <w:rPr>
          <w:rFonts w:eastAsia="宋体" w:cs="Times New Roman"/>
          <w:szCs w:val="24"/>
        </w:rPr>
        <w:t>iGestureGlove</w:t>
      </w:r>
      <w:r w:rsidR="002F1411" w:rsidRPr="002F1411">
        <w:rPr>
          <w:rFonts w:eastAsia="宋体" w:cs="Times New Roman" w:hint="eastAsia"/>
          <w:szCs w:val="24"/>
        </w:rPr>
        <w:t>原型系统的应用场景。</w:t>
      </w:r>
    </w:p>
    <w:p w14:paraId="7EA53875" w14:textId="4AB8CB44" w:rsidR="00686583" w:rsidRPr="007B76EF" w:rsidRDefault="00E256FA" w:rsidP="009745A4">
      <w:pPr>
        <w:widowControl w:val="0"/>
        <w:ind w:firstLineChars="200" w:firstLine="480"/>
        <w:jc w:val="both"/>
        <w:rPr>
          <w:rFonts w:ascii="宋体" w:eastAsia="宋体" w:hAnsi="宋体"/>
        </w:rPr>
      </w:pPr>
      <w:r w:rsidRPr="00E256FA">
        <w:rPr>
          <w:rFonts w:ascii="宋体" w:eastAsia="宋体" w:hAnsi="宋体" w:hint="eastAsia"/>
        </w:rPr>
        <w:t>第六章主要对全文的研究内容和系统实现</w:t>
      </w:r>
      <w:r w:rsidR="00C56970">
        <w:rPr>
          <w:rFonts w:ascii="宋体" w:eastAsia="宋体" w:hAnsi="宋体" w:hint="eastAsia"/>
        </w:rPr>
        <w:t>做出</w:t>
      </w:r>
      <w:r w:rsidRPr="00E256FA">
        <w:rPr>
          <w:rFonts w:ascii="宋体" w:eastAsia="宋体" w:hAnsi="宋体" w:hint="eastAsia"/>
        </w:rPr>
        <w:t>总结，并展望了今后的研究方向。</w:t>
      </w:r>
    </w:p>
    <w:p w14:paraId="0126803A" w14:textId="3D11E54C" w:rsidR="00691994" w:rsidRDefault="00691994" w:rsidP="008C6391">
      <w:pPr>
        <w:ind w:firstLineChars="200" w:firstLine="480"/>
        <w:jc w:val="both"/>
        <w:rPr>
          <w:rFonts w:eastAsia="宋体"/>
        </w:rPr>
      </w:pPr>
    </w:p>
    <w:p w14:paraId="7013A5FC" w14:textId="77777777" w:rsidR="002F7FDD" w:rsidRDefault="002F7FDD" w:rsidP="008C6391">
      <w:pPr>
        <w:ind w:firstLineChars="200" w:firstLine="480"/>
        <w:jc w:val="both"/>
        <w:rPr>
          <w:rFonts w:eastAsia="宋体"/>
        </w:rPr>
      </w:pPr>
    </w:p>
    <w:p w14:paraId="1E812E6B" w14:textId="7D9A7D46" w:rsidR="002F7FDD" w:rsidRDefault="002F7FDD">
      <w:pPr>
        <w:spacing w:line="240" w:lineRule="auto"/>
        <w:rPr>
          <w:rFonts w:eastAsia="宋体"/>
        </w:rPr>
        <w:sectPr w:rsidR="002F7FDD" w:rsidSect="00D60479">
          <w:headerReference w:type="first" r:id="rId21"/>
          <w:footerReference w:type="first" r:id="rId22"/>
          <w:pgSz w:w="11906" w:h="16838" w:code="9"/>
          <w:pgMar w:top="1440" w:right="1418" w:bottom="1440" w:left="1418" w:header="851" w:footer="992" w:gutter="0"/>
          <w:pgNumType w:start="1"/>
          <w:cols w:space="425"/>
          <w:titlePg/>
          <w:docGrid w:linePitch="332"/>
        </w:sectPr>
      </w:pPr>
    </w:p>
    <w:p w14:paraId="2AC4EB21" w14:textId="77777777" w:rsidR="005C5942" w:rsidRPr="00F43F84" w:rsidRDefault="005C5942" w:rsidP="005C5942">
      <w:pPr>
        <w:spacing w:line="240" w:lineRule="auto"/>
      </w:pPr>
    </w:p>
    <w:p w14:paraId="0180AE4E" w14:textId="44411C11" w:rsidR="002E3ABB" w:rsidRDefault="00EA6B28" w:rsidP="002E3ABB">
      <w:pPr>
        <w:pStyle w:val="1"/>
        <w:rPr>
          <w:rFonts w:cs="Times New Roman"/>
        </w:rPr>
      </w:pPr>
      <w:bookmarkStart w:id="15" w:name="_Toc155700168"/>
      <w:r>
        <w:rPr>
          <w:rFonts w:cs="Times New Roman"/>
        </w:rPr>
        <w:t>2</w:t>
      </w:r>
      <w:r w:rsidR="002E3ABB">
        <w:rPr>
          <w:rFonts w:cs="Times New Roman"/>
          <w:lang w:val="zh-CN"/>
        </w:rPr>
        <w:t xml:space="preserve"> </w:t>
      </w:r>
      <w:r w:rsidR="006871E6">
        <w:rPr>
          <w:rFonts w:cs="Times New Roman" w:hint="eastAsia"/>
          <w:lang w:val="zh-CN"/>
        </w:rPr>
        <w:t>手部追踪</w:t>
      </w:r>
      <w:r w:rsidR="00D43544">
        <w:rPr>
          <w:rFonts w:cs="Times New Roman" w:hint="eastAsia"/>
          <w:lang w:val="zh-CN"/>
        </w:rPr>
        <w:t>与交互方法相关研究</w:t>
      </w:r>
      <w:bookmarkEnd w:id="15"/>
    </w:p>
    <w:p w14:paraId="244F3F18" w14:textId="77777777" w:rsidR="005C5942" w:rsidRPr="00F43F84" w:rsidRDefault="005C5942" w:rsidP="005C5942">
      <w:pPr>
        <w:spacing w:line="240" w:lineRule="auto"/>
      </w:pPr>
    </w:p>
    <w:p w14:paraId="1138BDC0" w14:textId="3AFACA45" w:rsidR="002E3ABB" w:rsidRPr="00605D41" w:rsidRDefault="009740C6" w:rsidP="000E52A0">
      <w:pPr>
        <w:ind w:firstLineChars="200" w:firstLine="480"/>
        <w:jc w:val="both"/>
        <w:rPr>
          <w:rFonts w:eastAsia="宋体" w:cs="Times New Roman"/>
          <w:szCs w:val="24"/>
        </w:rPr>
      </w:pPr>
      <w:r>
        <w:rPr>
          <w:rFonts w:eastAsia="宋体" w:cs="Times New Roman" w:hint="eastAsia"/>
          <w:szCs w:val="24"/>
        </w:rPr>
        <w:t>本章介绍了当前手部跟踪算法</w:t>
      </w:r>
      <w:r w:rsidR="00FE4722">
        <w:rPr>
          <w:rFonts w:eastAsia="宋体" w:cs="Times New Roman" w:hint="eastAsia"/>
          <w:szCs w:val="24"/>
        </w:rPr>
        <w:t>的常见实现方式，</w:t>
      </w:r>
      <w:r w:rsidR="00B25ED5">
        <w:rPr>
          <w:rFonts w:eastAsia="宋体" w:cs="Times New Roman" w:hint="eastAsia"/>
          <w:szCs w:val="24"/>
        </w:rPr>
        <w:t>包括基于磁感应的</w:t>
      </w:r>
      <w:r w:rsidR="00580DA0">
        <w:rPr>
          <w:rFonts w:eastAsia="宋体" w:cs="Times New Roman" w:hint="eastAsia"/>
          <w:szCs w:val="24"/>
        </w:rPr>
        <w:t>手部跟踪</w:t>
      </w:r>
      <w:r w:rsidR="00B25ED5">
        <w:rPr>
          <w:rFonts w:eastAsia="宋体" w:cs="Times New Roman" w:hint="eastAsia"/>
          <w:szCs w:val="24"/>
        </w:rPr>
        <w:t>、</w:t>
      </w:r>
      <w:r w:rsidR="00F1525E">
        <w:rPr>
          <w:rFonts w:eastAsia="宋体" w:cs="Times New Roman" w:hint="eastAsia"/>
          <w:szCs w:val="24"/>
        </w:rPr>
        <w:t>基于计算机视觉的</w:t>
      </w:r>
      <w:r w:rsidR="00580DA0">
        <w:rPr>
          <w:rFonts w:eastAsia="宋体" w:cs="Times New Roman" w:hint="eastAsia"/>
          <w:szCs w:val="24"/>
        </w:rPr>
        <w:t>手部跟踪</w:t>
      </w:r>
      <w:r w:rsidR="00F1525E">
        <w:rPr>
          <w:rFonts w:eastAsia="宋体" w:cs="Times New Roman" w:hint="eastAsia"/>
          <w:szCs w:val="24"/>
        </w:rPr>
        <w:t>、基于惯性传感器的</w:t>
      </w:r>
      <w:r w:rsidR="00580DA0">
        <w:rPr>
          <w:rFonts w:eastAsia="宋体" w:cs="Times New Roman" w:hint="eastAsia"/>
          <w:szCs w:val="24"/>
        </w:rPr>
        <w:t>手部跟踪</w:t>
      </w:r>
      <w:r w:rsidR="00D267D5">
        <w:rPr>
          <w:rFonts w:eastAsia="宋体" w:cs="Times New Roman" w:hint="eastAsia"/>
          <w:szCs w:val="24"/>
        </w:rPr>
        <w:t>，</w:t>
      </w:r>
      <w:r w:rsidR="00822707">
        <w:rPr>
          <w:rFonts w:eastAsia="宋体" w:cs="Times New Roman" w:hint="eastAsia"/>
          <w:szCs w:val="24"/>
        </w:rPr>
        <w:t>并分析</w:t>
      </w:r>
      <w:r w:rsidR="00D267D5">
        <w:rPr>
          <w:rFonts w:eastAsia="宋体" w:cs="Times New Roman" w:hint="eastAsia"/>
          <w:szCs w:val="24"/>
        </w:rPr>
        <w:t>了三种方法各自的优缺点</w:t>
      </w:r>
      <w:r w:rsidR="00BA4525">
        <w:rPr>
          <w:rFonts w:eastAsia="宋体" w:cs="Times New Roman" w:hint="eastAsia"/>
          <w:szCs w:val="24"/>
        </w:rPr>
        <w:t>；</w:t>
      </w:r>
      <w:r w:rsidR="005151F0">
        <w:rPr>
          <w:rFonts w:eastAsia="宋体" w:cs="Times New Roman" w:hint="eastAsia"/>
          <w:szCs w:val="24"/>
        </w:rPr>
        <w:t>此外介绍了</w:t>
      </w:r>
      <w:r w:rsidR="003C1C5D">
        <w:rPr>
          <w:rFonts w:eastAsia="宋体" w:cs="Times New Roman" w:hint="eastAsia"/>
          <w:szCs w:val="24"/>
        </w:rPr>
        <w:t>交互手势集的构建方法，并分析了基于</w:t>
      </w:r>
      <w:r w:rsidR="00FA4C45">
        <w:rPr>
          <w:rFonts w:eastAsia="宋体" w:cs="Times New Roman" w:hint="eastAsia"/>
          <w:szCs w:val="24"/>
        </w:rPr>
        <w:t>原始数据层面的手势识别和基于手部姿态的手势识别</w:t>
      </w:r>
      <w:r w:rsidR="00CD70AE">
        <w:rPr>
          <w:rFonts w:eastAsia="宋体" w:cs="Times New Roman" w:hint="eastAsia"/>
          <w:szCs w:val="24"/>
        </w:rPr>
        <w:t>方法。</w:t>
      </w:r>
    </w:p>
    <w:p w14:paraId="556A3338" w14:textId="0E0E841B" w:rsidR="00DE31AE" w:rsidRDefault="00A37076" w:rsidP="00FB18A8">
      <w:pPr>
        <w:pStyle w:val="2"/>
        <w:spacing w:before="163" w:afterLines="0"/>
        <w:jc w:val="both"/>
        <w:rPr>
          <w:rFonts w:cs="Times New Roman"/>
        </w:rPr>
      </w:pPr>
      <w:bookmarkStart w:id="16" w:name="_Toc155700169"/>
      <w:r>
        <w:rPr>
          <w:rFonts w:cs="Times New Roman"/>
        </w:rPr>
        <w:t>2</w:t>
      </w:r>
      <w:r w:rsidR="002E3ABB">
        <w:rPr>
          <w:rFonts w:cs="Times New Roman"/>
        </w:rPr>
        <w:t xml:space="preserve">.1 </w:t>
      </w:r>
      <w:r w:rsidRPr="00A37076">
        <w:rPr>
          <w:rFonts w:cs="Times New Roman" w:hint="eastAsia"/>
        </w:rPr>
        <w:t>手部</w:t>
      </w:r>
      <w:r w:rsidR="00D80B5A">
        <w:rPr>
          <w:rFonts w:cs="Times New Roman" w:hint="eastAsia"/>
        </w:rPr>
        <w:t>追踪</w:t>
      </w:r>
      <w:r w:rsidRPr="00A37076">
        <w:rPr>
          <w:rFonts w:cs="Times New Roman" w:hint="eastAsia"/>
        </w:rPr>
        <w:t>相关研究</w:t>
      </w:r>
      <w:bookmarkEnd w:id="16"/>
    </w:p>
    <w:p w14:paraId="6E57871F" w14:textId="5E87B45E" w:rsidR="00DE31AE" w:rsidRPr="00CA17BA" w:rsidRDefault="00DE31AE" w:rsidP="00CA17BA">
      <w:pPr>
        <w:pStyle w:val="3"/>
        <w:spacing w:before="163" w:afterLines="0"/>
        <w:rPr>
          <w:rFonts w:cs="Times New Roman"/>
        </w:rPr>
      </w:pPr>
      <w:bookmarkStart w:id="17" w:name="_Toc155700170"/>
      <w:r w:rsidRPr="00CA17BA">
        <w:rPr>
          <w:rFonts w:cs="Times New Roman" w:hint="eastAsia"/>
        </w:rPr>
        <w:t>2</w:t>
      </w:r>
      <w:r w:rsidRPr="00CA17BA">
        <w:rPr>
          <w:rFonts w:cs="Times New Roman"/>
        </w:rPr>
        <w:t xml:space="preserve">.1.1 </w:t>
      </w:r>
      <w:r w:rsidR="00D80816" w:rsidRPr="00CA17BA">
        <w:rPr>
          <w:rFonts w:cs="Times New Roman" w:hint="eastAsia"/>
        </w:rPr>
        <w:t>基于</w:t>
      </w:r>
      <w:r w:rsidR="00C955D1" w:rsidRPr="00CA17BA">
        <w:rPr>
          <w:rFonts w:cs="Times New Roman" w:hint="eastAsia"/>
        </w:rPr>
        <w:t>磁感应</w:t>
      </w:r>
      <w:r w:rsidR="005B6B29" w:rsidRPr="00CA17BA">
        <w:rPr>
          <w:rFonts w:cs="Times New Roman" w:hint="eastAsia"/>
        </w:rPr>
        <w:t>的</w:t>
      </w:r>
      <w:r w:rsidR="005B6B29">
        <w:rPr>
          <w:rFonts w:cs="Times New Roman" w:hint="eastAsia"/>
        </w:rPr>
        <w:t>手部追踪</w:t>
      </w:r>
      <w:bookmarkEnd w:id="17"/>
    </w:p>
    <w:p w14:paraId="1F22D0D7" w14:textId="09F4026B" w:rsidR="004A0F55" w:rsidRDefault="00433044" w:rsidP="00D40119">
      <w:pPr>
        <w:ind w:firstLineChars="200" w:firstLine="480"/>
        <w:jc w:val="both"/>
        <w:rPr>
          <w:rFonts w:eastAsia="宋体" w:cs="Times New Roman"/>
          <w:szCs w:val="24"/>
        </w:rPr>
      </w:pPr>
      <w:r w:rsidRPr="00433044">
        <w:rPr>
          <w:rFonts w:eastAsia="宋体" w:cs="Times New Roman" w:hint="eastAsia"/>
          <w:szCs w:val="24"/>
        </w:rPr>
        <w:t>基于磁感应的手势追踪是利用佩戴在手指及手腕处的磁传感器捕捉手部运动</w:t>
      </w:r>
      <w:r w:rsidR="0096352E">
        <w:rPr>
          <w:rFonts w:eastAsia="宋体" w:cs="Times New Roman" w:hint="eastAsia"/>
          <w:szCs w:val="24"/>
        </w:rPr>
        <w:t>，</w:t>
      </w:r>
      <w:r w:rsidRPr="00433044">
        <w:rPr>
          <w:rFonts w:eastAsia="宋体" w:cs="Times New Roman" w:hint="eastAsia"/>
          <w:szCs w:val="24"/>
        </w:rPr>
        <w:t>获取手势形状、方向以及动作变化信息的一种方法。</w:t>
      </w:r>
    </w:p>
    <w:p w14:paraId="11190A3B" w14:textId="4CFD6515" w:rsidR="001D1874" w:rsidRDefault="00433044" w:rsidP="00146343">
      <w:pPr>
        <w:ind w:firstLineChars="200" w:firstLine="480"/>
        <w:jc w:val="both"/>
        <w:rPr>
          <w:rFonts w:eastAsia="宋体" w:cs="Times New Roman"/>
          <w:szCs w:val="24"/>
        </w:rPr>
      </w:pPr>
      <w:r w:rsidRPr="00433044">
        <w:rPr>
          <w:rFonts w:eastAsia="宋体" w:cs="Times New Roman" w:hint="eastAsia"/>
          <w:szCs w:val="24"/>
        </w:rPr>
        <w:t>首先</w:t>
      </w:r>
      <w:r w:rsidR="0096352E">
        <w:rPr>
          <w:rFonts w:eastAsia="宋体" w:cs="Times New Roman" w:hint="eastAsia"/>
          <w:szCs w:val="24"/>
        </w:rPr>
        <w:t>，</w:t>
      </w:r>
      <w:r w:rsidRPr="00433044">
        <w:rPr>
          <w:rFonts w:eastAsia="宋体" w:cs="Times New Roman" w:hint="eastAsia"/>
          <w:szCs w:val="24"/>
        </w:rPr>
        <w:t>用户需要在手部关键部位佩戴几个微型的磁传感模块</w:t>
      </w:r>
      <w:r w:rsidR="0096352E">
        <w:rPr>
          <w:rFonts w:eastAsia="宋体" w:cs="Times New Roman" w:hint="eastAsia"/>
          <w:szCs w:val="24"/>
        </w:rPr>
        <w:t>，</w:t>
      </w:r>
      <w:r w:rsidRPr="00433044">
        <w:rPr>
          <w:rFonts w:eastAsia="宋体" w:cs="Times New Roman" w:hint="eastAsia"/>
          <w:szCs w:val="24"/>
        </w:rPr>
        <w:t>这些模块中集成了三轴磁感应传感器、信号放大及滤波电路、微控制器等。模块之间通过数码通讯解决方位标定与时间同步问题。控制端则产生稳定、精准的参考磁场。当手指运动时</w:t>
      </w:r>
      <w:r w:rsidR="0096352E">
        <w:rPr>
          <w:rFonts w:eastAsia="宋体" w:cs="Times New Roman" w:hint="eastAsia"/>
          <w:szCs w:val="24"/>
        </w:rPr>
        <w:t>，</w:t>
      </w:r>
      <w:r w:rsidRPr="00433044">
        <w:rPr>
          <w:rFonts w:eastAsia="宋体" w:cs="Times New Roman" w:hint="eastAsia"/>
          <w:szCs w:val="24"/>
        </w:rPr>
        <w:t>会干扰磁场</w:t>
      </w:r>
      <w:r w:rsidR="0096352E">
        <w:rPr>
          <w:rFonts w:eastAsia="宋体" w:cs="Times New Roman" w:hint="eastAsia"/>
          <w:szCs w:val="24"/>
        </w:rPr>
        <w:t>，</w:t>
      </w:r>
      <w:r w:rsidRPr="00433044">
        <w:rPr>
          <w:rFonts w:eastAsia="宋体" w:cs="Times New Roman" w:hint="eastAsia"/>
          <w:szCs w:val="24"/>
        </w:rPr>
        <w:t>并由传感器探测磁通密度的微小变化。然后</w:t>
      </w:r>
      <w:r w:rsidR="0096352E">
        <w:rPr>
          <w:rFonts w:eastAsia="宋体" w:cs="Times New Roman" w:hint="eastAsia"/>
          <w:szCs w:val="24"/>
        </w:rPr>
        <w:t>，</w:t>
      </w:r>
      <w:r w:rsidRPr="00433044">
        <w:rPr>
          <w:rFonts w:eastAsia="宋体" w:cs="Times New Roman" w:hint="eastAsia"/>
          <w:szCs w:val="24"/>
        </w:rPr>
        <w:t>根据磁传感器输出的电压值变化</w:t>
      </w:r>
      <w:r w:rsidR="0096352E">
        <w:rPr>
          <w:rFonts w:eastAsia="宋体" w:cs="Times New Roman" w:hint="eastAsia"/>
          <w:szCs w:val="24"/>
        </w:rPr>
        <w:t>，</w:t>
      </w:r>
      <w:r w:rsidRPr="00433044">
        <w:rPr>
          <w:rFonts w:eastAsia="宋体" w:cs="Times New Roman" w:hint="eastAsia"/>
          <w:szCs w:val="24"/>
        </w:rPr>
        <w:t>可以测算出各模块在参考坐标系下的实时空间位置和方向</w:t>
      </w:r>
      <w:r w:rsidR="00366D2B">
        <w:rPr>
          <w:rFonts w:eastAsia="宋体" w:cs="Times New Roman" w:hint="eastAsia"/>
          <w:szCs w:val="24"/>
        </w:rPr>
        <w:t>，</w:t>
      </w:r>
      <w:r w:rsidRPr="00433044">
        <w:rPr>
          <w:rFonts w:eastAsia="宋体" w:cs="Times New Roman" w:hint="eastAsia"/>
          <w:szCs w:val="24"/>
        </w:rPr>
        <w:t>这些数据反映了手骨骼的姿态信息。</w:t>
      </w:r>
      <w:r w:rsidR="00C01016">
        <w:rPr>
          <w:rFonts w:eastAsia="宋体" w:cs="Times New Roman" w:hint="eastAsia"/>
          <w:szCs w:val="24"/>
        </w:rPr>
        <w:t>最后，</w:t>
      </w:r>
      <w:r w:rsidRPr="00433044">
        <w:rPr>
          <w:rFonts w:eastAsia="宋体" w:cs="Times New Roman" w:hint="eastAsia"/>
          <w:szCs w:val="24"/>
        </w:rPr>
        <w:t>读取不同时间段的姿态数据可以构建动态手势的骨骼运动学模型。</w:t>
      </w:r>
    </w:p>
    <w:p w14:paraId="74EEBB1B" w14:textId="4A6F68F1" w:rsidR="00EA3660" w:rsidRDefault="00366D2B" w:rsidP="00EA3660">
      <w:pPr>
        <w:ind w:firstLineChars="200" w:firstLine="480"/>
        <w:jc w:val="both"/>
        <w:rPr>
          <w:rFonts w:eastAsia="宋体" w:cs="Times New Roman"/>
          <w:szCs w:val="24"/>
        </w:rPr>
      </w:pPr>
      <w:r>
        <w:rPr>
          <w:rFonts w:eastAsia="宋体" w:cs="Times New Roman" w:hint="eastAsia"/>
          <w:szCs w:val="24"/>
        </w:rPr>
        <w:t>使用磁感应进行手部跟踪，</w:t>
      </w:r>
      <w:r w:rsidR="00D87EB3">
        <w:rPr>
          <w:rFonts w:eastAsia="宋体" w:cs="Times New Roman" w:hint="eastAsia"/>
          <w:szCs w:val="24"/>
        </w:rPr>
        <w:t>已经得到了广泛的研究，</w:t>
      </w:r>
      <w:r w:rsidR="00585481" w:rsidRPr="00585481">
        <w:rPr>
          <w:rFonts w:eastAsia="宋体" w:cs="Times New Roman" w:hint="eastAsia"/>
          <w:szCs w:val="24"/>
        </w:rPr>
        <w:t xml:space="preserve">Phil Meier </w:t>
      </w:r>
      <w:r w:rsidR="00585481" w:rsidRPr="00585481">
        <w:rPr>
          <w:rFonts w:eastAsia="宋体" w:cs="Times New Roman" w:hint="eastAsia"/>
          <w:szCs w:val="24"/>
        </w:rPr>
        <w:t>等</w:t>
      </w:r>
      <w:r w:rsidR="0081414E">
        <w:rPr>
          <w:rFonts w:eastAsia="宋体" w:cs="Times New Roman" w:hint="eastAsia"/>
          <w:szCs w:val="24"/>
        </w:rPr>
        <w:t>【</w:t>
      </w:r>
      <w:r w:rsidR="0081414E">
        <w:rPr>
          <w:rFonts w:eastAsia="宋体" w:cs="Times New Roman" w:hint="eastAsia"/>
          <w:szCs w:val="24"/>
        </w:rPr>
        <w:t>5</w:t>
      </w:r>
      <w:r w:rsidR="0081414E">
        <w:rPr>
          <w:rFonts w:eastAsia="宋体" w:cs="Times New Roman"/>
          <w:szCs w:val="24"/>
        </w:rPr>
        <w:t>1</w:t>
      </w:r>
      <w:r w:rsidR="0081414E">
        <w:rPr>
          <w:rFonts w:eastAsia="宋体" w:cs="Times New Roman" w:hint="eastAsia"/>
          <w:szCs w:val="24"/>
        </w:rPr>
        <w:t>】</w:t>
      </w:r>
      <w:r w:rsidR="00585481" w:rsidRPr="00585481">
        <w:rPr>
          <w:rFonts w:eastAsia="宋体" w:cs="Times New Roman" w:hint="eastAsia"/>
          <w:szCs w:val="24"/>
        </w:rPr>
        <w:t>提出了通过</w:t>
      </w:r>
      <w:r w:rsidR="007D44A8">
        <w:rPr>
          <w:rFonts w:eastAsia="宋体" w:cs="Times New Roman" w:hint="eastAsia"/>
          <w:szCs w:val="24"/>
        </w:rPr>
        <w:t>多</w:t>
      </w:r>
      <w:r w:rsidR="00585481" w:rsidRPr="00585481">
        <w:rPr>
          <w:rFonts w:eastAsia="宋体" w:cs="Times New Roman" w:hint="eastAsia"/>
          <w:szCs w:val="24"/>
        </w:rPr>
        <w:t>传感器共同检测同一目标点的方法，</w:t>
      </w:r>
      <w:r w:rsidR="006300BD" w:rsidRPr="00585481">
        <w:rPr>
          <w:rFonts w:eastAsia="宋体" w:cs="Times New Roman" w:hint="eastAsia"/>
          <w:szCs w:val="24"/>
        </w:rPr>
        <w:t>预设</w:t>
      </w:r>
      <w:r w:rsidR="00585481" w:rsidRPr="00585481">
        <w:rPr>
          <w:rFonts w:eastAsia="宋体" w:cs="Times New Roman" w:hint="eastAsia"/>
          <w:szCs w:val="24"/>
        </w:rPr>
        <w:t>传感器已知的姿态偏差和位置偏差，为消除传感器姿态影响提供了一种有效的方法，然而未解决磁场空间姿态的影响，在实验中将其假设为固定值。此外，文献</w:t>
      </w:r>
      <w:r w:rsidR="00926DA0">
        <w:rPr>
          <w:rFonts w:eastAsia="宋体" w:cs="Times New Roman" w:hint="eastAsia"/>
          <w:szCs w:val="24"/>
        </w:rPr>
        <w:t>【</w:t>
      </w:r>
      <w:r w:rsidR="00926DA0">
        <w:rPr>
          <w:rFonts w:eastAsia="宋体" w:cs="Times New Roman"/>
          <w:szCs w:val="24"/>
        </w:rPr>
        <w:t>52</w:t>
      </w:r>
      <w:r w:rsidR="00585481" w:rsidRPr="00585481">
        <w:rPr>
          <w:rFonts w:eastAsia="宋体" w:cs="Times New Roman" w:hint="eastAsia"/>
          <w:szCs w:val="24"/>
        </w:rPr>
        <w:t>-</w:t>
      </w:r>
      <w:r w:rsidR="00926DA0">
        <w:rPr>
          <w:rFonts w:eastAsia="宋体" w:cs="Times New Roman"/>
          <w:szCs w:val="24"/>
        </w:rPr>
        <w:t>53</w:t>
      </w:r>
      <w:r w:rsidR="00B94FD7">
        <w:rPr>
          <w:rFonts w:eastAsia="宋体" w:cs="Times New Roman" w:hint="eastAsia"/>
          <w:szCs w:val="24"/>
        </w:rPr>
        <w:t>】</w:t>
      </w:r>
      <w:r w:rsidR="00585481" w:rsidRPr="00585481">
        <w:rPr>
          <w:rFonts w:eastAsia="宋体" w:cs="Times New Roman" w:hint="eastAsia"/>
          <w:szCs w:val="24"/>
        </w:rPr>
        <w:t>研究了通过三轴正交发射线圈和三轴正交接收线圈的磁感应跟踪技术。文献</w:t>
      </w:r>
      <w:r w:rsidR="00846DE5">
        <w:rPr>
          <w:rFonts w:eastAsia="宋体" w:cs="Times New Roman" w:hint="eastAsia"/>
          <w:szCs w:val="24"/>
        </w:rPr>
        <w:t>【</w:t>
      </w:r>
      <w:r w:rsidR="00846DE5">
        <w:rPr>
          <w:rFonts w:eastAsia="宋体" w:cs="Times New Roman" w:hint="eastAsia"/>
          <w:szCs w:val="24"/>
        </w:rPr>
        <w:t>5</w:t>
      </w:r>
      <w:r w:rsidR="00846DE5">
        <w:rPr>
          <w:rFonts w:eastAsia="宋体" w:cs="Times New Roman"/>
          <w:szCs w:val="24"/>
        </w:rPr>
        <w:t>4</w:t>
      </w:r>
      <w:r w:rsidR="00846DE5">
        <w:rPr>
          <w:rFonts w:eastAsia="宋体" w:cs="Times New Roman" w:hint="eastAsia"/>
          <w:szCs w:val="24"/>
        </w:rPr>
        <w:t>】</w:t>
      </w:r>
      <w:r w:rsidR="00585481" w:rsidRPr="00585481">
        <w:rPr>
          <w:rFonts w:eastAsia="宋体" w:cs="Times New Roman" w:hint="eastAsia"/>
          <w:szCs w:val="24"/>
        </w:rPr>
        <w:t>通过仿真方法比较了磁偶极子模型和互感模型在磁感应跟踪中的定位精度</w:t>
      </w:r>
      <w:r w:rsidR="00900FE3">
        <w:rPr>
          <w:rFonts w:eastAsia="宋体" w:cs="Times New Roman" w:hint="eastAsia"/>
          <w:szCs w:val="24"/>
        </w:rPr>
        <w:t>。</w:t>
      </w:r>
      <w:r w:rsidR="00585481">
        <w:rPr>
          <w:rFonts w:eastAsia="宋体" w:cs="Times New Roman" w:hint="eastAsia"/>
          <w:szCs w:val="24"/>
        </w:rPr>
        <w:t>【</w:t>
      </w:r>
      <w:r w:rsidR="00585481">
        <w:rPr>
          <w:rFonts w:eastAsia="宋体" w:cs="Times New Roman" w:hint="eastAsia"/>
          <w:szCs w:val="24"/>
        </w:rPr>
        <w:t>5</w:t>
      </w:r>
      <w:r w:rsidR="00585481">
        <w:rPr>
          <w:rFonts w:eastAsia="宋体" w:cs="Times New Roman"/>
          <w:szCs w:val="24"/>
        </w:rPr>
        <w:t>0</w:t>
      </w:r>
      <w:r w:rsidR="00585481">
        <w:rPr>
          <w:rFonts w:eastAsia="宋体" w:cs="Times New Roman" w:hint="eastAsia"/>
          <w:szCs w:val="24"/>
        </w:rPr>
        <w:t>】</w:t>
      </w:r>
      <w:r w:rsidR="00146343" w:rsidRPr="00146343">
        <w:rPr>
          <w:rFonts w:eastAsia="宋体" w:cs="Times New Roman" w:hint="eastAsia"/>
          <w:szCs w:val="24"/>
        </w:rPr>
        <w:t>MagIK</w:t>
      </w:r>
      <w:r w:rsidR="00146343" w:rsidRPr="00146343">
        <w:rPr>
          <w:rFonts w:eastAsia="宋体" w:cs="Times New Roman" w:hint="eastAsia"/>
          <w:szCs w:val="24"/>
        </w:rPr>
        <w:t>系统是一种基于手部运动学模型的磁传感器手势跟踪系统。</w:t>
      </w:r>
      <w:r w:rsidR="008C3E34">
        <w:rPr>
          <w:rFonts w:eastAsia="宋体" w:cs="Times New Roman" w:hint="eastAsia"/>
          <w:szCs w:val="24"/>
        </w:rPr>
        <w:t>该模型</w:t>
      </w:r>
      <w:r w:rsidR="00146343" w:rsidRPr="00146343">
        <w:rPr>
          <w:rFonts w:eastAsia="宋体" w:cs="Times New Roman" w:hint="eastAsia"/>
          <w:szCs w:val="24"/>
        </w:rPr>
        <w:t>将手部分割成多个刚体段</w:t>
      </w:r>
      <w:r w:rsidR="0096352E">
        <w:rPr>
          <w:rFonts w:eastAsia="宋体" w:cs="Times New Roman" w:hint="eastAsia"/>
          <w:szCs w:val="24"/>
        </w:rPr>
        <w:t>，</w:t>
      </w:r>
      <w:r w:rsidR="00146343" w:rsidRPr="00146343">
        <w:rPr>
          <w:rFonts w:eastAsia="宋体" w:cs="Times New Roman" w:hint="eastAsia"/>
          <w:szCs w:val="24"/>
        </w:rPr>
        <w:t>每个刚体段均安装有磁传感器以捕捉运动。然后基于优化算法校准传感器参数并提供高精度的手部定位</w:t>
      </w:r>
      <w:r w:rsidR="00EB450A">
        <w:rPr>
          <w:rFonts w:eastAsia="宋体" w:cs="Times New Roman" w:hint="eastAsia"/>
          <w:szCs w:val="24"/>
        </w:rPr>
        <w:t>，手指误差小于</w:t>
      </w:r>
      <w:r w:rsidR="00146343" w:rsidRPr="00146343">
        <w:rPr>
          <w:rFonts w:eastAsia="宋体" w:cs="Times New Roman" w:hint="eastAsia"/>
          <w:szCs w:val="24"/>
        </w:rPr>
        <w:t>10mm</w:t>
      </w:r>
      <w:r w:rsidR="00146343" w:rsidRPr="00146343">
        <w:rPr>
          <w:rFonts w:eastAsia="宋体" w:cs="Times New Roman" w:hint="eastAsia"/>
          <w:szCs w:val="24"/>
        </w:rPr>
        <w:t>。</w:t>
      </w:r>
    </w:p>
    <w:p w14:paraId="4B7D3821" w14:textId="61C298FA" w:rsidR="00052CEB" w:rsidRPr="00052CEB" w:rsidRDefault="00052CEB" w:rsidP="00052CEB">
      <w:pPr>
        <w:ind w:firstLineChars="200" w:firstLine="480"/>
        <w:jc w:val="both"/>
        <w:rPr>
          <w:rFonts w:eastAsia="宋体" w:cs="Times New Roman"/>
          <w:szCs w:val="24"/>
        </w:rPr>
      </w:pPr>
      <w:r w:rsidRPr="00052CEB">
        <w:rPr>
          <w:rFonts w:eastAsia="宋体" w:cs="Times New Roman" w:hint="eastAsia"/>
          <w:szCs w:val="24"/>
        </w:rPr>
        <w:t>基于磁感应的手势捕捉方法具备无污染、高灵活性等优势，然而，亦存在一定局限。在其优势方面，磁传感不受光照或遮挡的影响，因此能够稳定地采集骨骼运动数据，支持自由空间交互。此外，其每轴分辨率高达毫米级，且磁传感器结构简单，可实现微小化，方便高密度佩戴，从而能够重建细致的手势。相较于视觉识别，磁感应手势追踪对计算复杂度的要求也较为低。</w:t>
      </w:r>
    </w:p>
    <w:p w14:paraId="099843E8" w14:textId="7406E779" w:rsidR="00EA3660" w:rsidRPr="002C7D4E" w:rsidRDefault="00052CEB" w:rsidP="00052CEB">
      <w:pPr>
        <w:ind w:firstLineChars="200" w:firstLine="480"/>
        <w:jc w:val="both"/>
        <w:rPr>
          <w:rFonts w:eastAsia="宋体"/>
        </w:rPr>
      </w:pPr>
      <w:r w:rsidRPr="00052CEB">
        <w:rPr>
          <w:rFonts w:eastAsia="宋体" w:cs="Times New Roman" w:hint="eastAsia"/>
          <w:szCs w:val="24"/>
        </w:rPr>
        <w:t>然而，尽管该方法具备</w:t>
      </w:r>
      <w:r w:rsidR="004607A6">
        <w:rPr>
          <w:rFonts w:eastAsia="宋体" w:cs="Times New Roman" w:hint="eastAsia"/>
          <w:szCs w:val="24"/>
        </w:rPr>
        <w:t>较</w:t>
      </w:r>
      <w:r w:rsidRPr="00052CEB">
        <w:rPr>
          <w:rFonts w:eastAsia="宋体" w:cs="Times New Roman" w:hint="eastAsia"/>
          <w:szCs w:val="24"/>
        </w:rPr>
        <w:t>高</w:t>
      </w:r>
      <w:r w:rsidR="004607A6">
        <w:rPr>
          <w:rFonts w:eastAsia="宋体" w:cs="Times New Roman" w:hint="eastAsia"/>
          <w:szCs w:val="24"/>
        </w:rPr>
        <w:t>的</w:t>
      </w:r>
      <w:r w:rsidRPr="00052CEB">
        <w:rPr>
          <w:rFonts w:eastAsia="宋体" w:cs="Times New Roman" w:hint="eastAsia"/>
          <w:szCs w:val="24"/>
        </w:rPr>
        <w:t>技术成熟度，仍存在几大缺陷。首要的问题是，传感器的佩戴可能会影响手部正常运动，降低用户体验的自然度。其次，网状分布的磁场本身容易受到外部磁源的干扰而发生漂移。此外，标定与信息融合的过程相对较为复杂。最后，传感器的功耗以及采集器的带宽也是限制因素。总体而言，磁感应手势捕捉方法能够为精细化应用提供高质量的动作数据，但需要解决易用性问题。在进一步发展中，应着重解决传感器佩戴对用户体验的负面影响、外部干扰问题以及提升系统标定与信息融合的效率。</w:t>
      </w:r>
    </w:p>
    <w:p w14:paraId="21182D05" w14:textId="093552C7" w:rsidR="00774CF1" w:rsidRDefault="00AB6B90" w:rsidP="00774CF1">
      <w:pPr>
        <w:spacing w:line="240" w:lineRule="auto"/>
        <w:jc w:val="center"/>
        <w:rPr>
          <w:rFonts w:eastAsia="宋体" w:cs="Times New Roman"/>
          <w:szCs w:val="24"/>
        </w:rPr>
      </w:pPr>
      <w:r>
        <w:rPr>
          <w:noProof/>
        </w:rPr>
        <w:drawing>
          <wp:inline distT="0" distB="0" distL="0" distR="0" wp14:anchorId="291F2B73" wp14:editId="7BE8BC62">
            <wp:extent cx="2922909" cy="2828300"/>
            <wp:effectExtent l="0" t="0" r="0" b="0"/>
            <wp:docPr id="1246706537" name="图片 2" descr="Fig. 2. - Magnetic nodes mounted on the hand. The supply unit is tied to the wrist. Two magnetic nodes are mounted on the hand’s back; they are used to measure the position and orientation of the hand in space. One node is mounted on each fingertip (the pinkie expected) in order to measure finger position and flexion with respect to the metacarpus. A single magnetic node is shown in the inset; rotations around its &#10;$u $&#10;-axis cannot be measured by the MPS because of the cylindrical symmetry of th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ig. 2. - Magnetic nodes mounted on the hand. The supply unit is tied to the wrist. Two magnetic nodes are mounted on the hand’s back; they are used to measure the position and orientation of the hand in space. One node is mounted on each fingertip (the pinkie expected) in order to measure finger position and flexion with respect to the metacarpus. A single magnetic node is shown in the inset; rotations around its &#10;$u $&#10;-axis cannot be measured by the MPS because of the cylindrical symmetry of the nod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2909" cy="2828300"/>
                    </a:xfrm>
                    <a:prstGeom prst="rect">
                      <a:avLst/>
                    </a:prstGeom>
                    <a:noFill/>
                    <a:ln>
                      <a:noFill/>
                    </a:ln>
                  </pic:spPr>
                </pic:pic>
              </a:graphicData>
            </a:graphic>
          </wp:inline>
        </w:drawing>
      </w:r>
    </w:p>
    <w:p w14:paraId="5B9CE127" w14:textId="114AFDAE" w:rsidR="002C7D4E" w:rsidRPr="002C7D4E" w:rsidRDefault="006A523C" w:rsidP="00EA3660">
      <w:pPr>
        <w:spacing w:line="240" w:lineRule="auto"/>
        <w:jc w:val="center"/>
        <w:rPr>
          <w:rFonts w:eastAsia="宋体"/>
        </w:rPr>
      </w:pPr>
      <w:r>
        <w:rPr>
          <w:rFonts w:eastAsia="宋体" w:cs="Times New Roman" w:hint="eastAsia"/>
          <w:szCs w:val="24"/>
        </w:rPr>
        <w:t>图</w:t>
      </w:r>
      <w:r w:rsidR="00DB3437">
        <w:rPr>
          <w:rFonts w:eastAsia="宋体" w:cs="Times New Roman" w:hint="eastAsia"/>
          <w:szCs w:val="24"/>
        </w:rPr>
        <w:t>2</w:t>
      </w:r>
      <w:r w:rsidR="00DB3437">
        <w:rPr>
          <w:rFonts w:eastAsia="宋体" w:cs="Times New Roman"/>
          <w:szCs w:val="24"/>
        </w:rPr>
        <w:t>-1</w:t>
      </w:r>
      <w:r w:rsidR="00F5129F">
        <w:rPr>
          <w:rFonts w:eastAsia="宋体" w:cs="Times New Roman" w:hint="eastAsia"/>
          <w:szCs w:val="24"/>
        </w:rPr>
        <w:t xml:space="preserve"> </w:t>
      </w:r>
      <w:r w:rsidR="00AC6E57" w:rsidRPr="00AC6E57">
        <w:rPr>
          <w:rFonts w:eastAsia="宋体" w:cs="Times New Roman" w:hint="eastAsia"/>
          <w:szCs w:val="24"/>
        </w:rPr>
        <w:t>磁感应跟踪系统</w:t>
      </w:r>
      <w:r w:rsidR="00C2505D">
        <w:rPr>
          <w:rFonts w:eastAsia="宋体" w:cs="Times New Roman" w:hint="eastAsia"/>
          <w:szCs w:val="24"/>
        </w:rPr>
        <w:t>佩戴布局</w:t>
      </w:r>
      <w:r w:rsidR="00C2505D" w:rsidRPr="00F73F38">
        <w:rPr>
          <w:rFonts w:eastAsia="宋体" w:cs="Times New Roman" w:hint="eastAsia"/>
          <w:szCs w:val="24"/>
          <w:vertAlign w:val="superscript"/>
        </w:rPr>
        <w:t>【</w:t>
      </w:r>
      <w:r w:rsidR="001355D6">
        <w:rPr>
          <w:rFonts w:eastAsia="宋体" w:cs="Times New Roman" w:hint="eastAsia"/>
          <w:szCs w:val="24"/>
          <w:vertAlign w:val="superscript"/>
        </w:rPr>
        <w:t>5</w:t>
      </w:r>
      <w:r w:rsidR="001355D6">
        <w:rPr>
          <w:rFonts w:eastAsia="宋体" w:cs="Times New Roman"/>
          <w:szCs w:val="24"/>
          <w:vertAlign w:val="superscript"/>
        </w:rPr>
        <w:t>0</w:t>
      </w:r>
      <w:r w:rsidR="00C2505D" w:rsidRPr="00F73F38">
        <w:rPr>
          <w:rFonts w:eastAsia="宋体" w:cs="Times New Roman" w:hint="eastAsia"/>
          <w:szCs w:val="24"/>
          <w:vertAlign w:val="superscript"/>
        </w:rPr>
        <w:t>】</w:t>
      </w:r>
    </w:p>
    <w:p w14:paraId="21B936D8" w14:textId="66A49329" w:rsidR="00330A8C" w:rsidRPr="00CA17BA" w:rsidRDefault="00330A8C" w:rsidP="00CA17BA">
      <w:pPr>
        <w:pStyle w:val="3"/>
        <w:spacing w:before="163" w:afterLines="0"/>
        <w:rPr>
          <w:rFonts w:cs="Times New Roman"/>
        </w:rPr>
      </w:pPr>
      <w:bookmarkStart w:id="18" w:name="_Toc155700171"/>
      <w:r w:rsidRPr="00CA17BA">
        <w:rPr>
          <w:rFonts w:cs="Times New Roman" w:hint="eastAsia"/>
        </w:rPr>
        <w:t>2</w:t>
      </w:r>
      <w:r w:rsidRPr="00CA17BA">
        <w:rPr>
          <w:rFonts w:cs="Times New Roman"/>
        </w:rPr>
        <w:t>.1.</w:t>
      </w:r>
      <w:r w:rsidR="009A12C3" w:rsidRPr="00CA17BA">
        <w:rPr>
          <w:rFonts w:cs="Times New Roman"/>
        </w:rPr>
        <w:t>2</w:t>
      </w:r>
      <w:r w:rsidRPr="00CA17BA">
        <w:rPr>
          <w:rFonts w:cs="Times New Roman"/>
        </w:rPr>
        <w:t xml:space="preserve"> </w:t>
      </w:r>
      <w:r w:rsidR="00523D21" w:rsidRPr="00CA17BA">
        <w:rPr>
          <w:rFonts w:cs="Times New Roman" w:hint="eastAsia"/>
        </w:rPr>
        <w:t>基于</w:t>
      </w:r>
      <w:r w:rsidR="00EE13F0" w:rsidRPr="00CA17BA">
        <w:rPr>
          <w:rFonts w:cs="Times New Roman" w:hint="eastAsia"/>
        </w:rPr>
        <w:t>计算机</w:t>
      </w:r>
      <w:r w:rsidRPr="00CA17BA">
        <w:rPr>
          <w:rFonts w:cs="Times New Roman" w:hint="eastAsia"/>
        </w:rPr>
        <w:t>视觉</w:t>
      </w:r>
      <w:r w:rsidR="00523D21" w:rsidRPr="00CA17BA">
        <w:rPr>
          <w:rFonts w:cs="Times New Roman" w:hint="eastAsia"/>
        </w:rPr>
        <w:t>的</w:t>
      </w:r>
      <w:r w:rsidR="006C11BE">
        <w:rPr>
          <w:rFonts w:cs="Times New Roman" w:hint="eastAsia"/>
        </w:rPr>
        <w:t>手部追踪</w:t>
      </w:r>
      <w:bookmarkEnd w:id="18"/>
    </w:p>
    <w:p w14:paraId="4F793A33" w14:textId="331FDD91" w:rsidR="00DF52CD" w:rsidRDefault="00345254" w:rsidP="005E38F8">
      <w:pPr>
        <w:ind w:firstLineChars="200" w:firstLine="480"/>
        <w:jc w:val="both"/>
        <w:rPr>
          <w:rFonts w:eastAsia="宋体"/>
        </w:rPr>
      </w:pPr>
      <w:r w:rsidRPr="00345254">
        <w:rPr>
          <w:rFonts w:eastAsia="宋体" w:hint="eastAsia"/>
        </w:rPr>
        <w:t>基于计算机视觉的手势追踪技术利用图像处理和机器学习算法捕获和分析手部运动</w:t>
      </w:r>
      <w:r w:rsidR="0096352E">
        <w:rPr>
          <w:rFonts w:eastAsia="宋体" w:hint="eastAsia"/>
        </w:rPr>
        <w:t>，</w:t>
      </w:r>
      <w:r w:rsidRPr="00345254">
        <w:rPr>
          <w:rFonts w:eastAsia="宋体" w:hint="eastAsia"/>
        </w:rPr>
        <w:t>实现手势</w:t>
      </w:r>
      <w:r w:rsidR="00420126">
        <w:rPr>
          <w:rFonts w:eastAsia="宋体" w:hint="eastAsia"/>
        </w:rPr>
        <w:t>追踪</w:t>
      </w:r>
      <w:r w:rsidRPr="00345254">
        <w:rPr>
          <w:rFonts w:eastAsia="宋体" w:hint="eastAsia"/>
        </w:rPr>
        <w:t>。</w:t>
      </w:r>
    </w:p>
    <w:p w14:paraId="5AD8EAC6" w14:textId="368BBF1D" w:rsidR="00D60F71" w:rsidRDefault="00345254" w:rsidP="006F14B6">
      <w:pPr>
        <w:ind w:firstLineChars="200" w:firstLine="480"/>
        <w:jc w:val="both"/>
        <w:rPr>
          <w:rFonts w:eastAsia="宋体"/>
        </w:rPr>
      </w:pPr>
      <w:r w:rsidRPr="00345254">
        <w:rPr>
          <w:rFonts w:eastAsia="宋体" w:hint="eastAsia"/>
        </w:rPr>
        <w:t>首先</w:t>
      </w:r>
      <w:r w:rsidR="0096352E">
        <w:rPr>
          <w:rFonts w:eastAsia="宋体" w:hint="eastAsia"/>
        </w:rPr>
        <w:t>，</w:t>
      </w:r>
      <w:r w:rsidRPr="00345254">
        <w:rPr>
          <w:rFonts w:eastAsia="宋体" w:hint="eastAsia"/>
        </w:rPr>
        <w:t>系统需要采集手部图像或视频作为算法分析的输入源。高质量的图像采集对整个系统识别性能至关重要。通常使用红外摄像头来获得更清晰完整的手部视角。其次</w:t>
      </w:r>
      <w:r w:rsidR="0096352E">
        <w:rPr>
          <w:rFonts w:eastAsia="宋体" w:hint="eastAsia"/>
        </w:rPr>
        <w:t>，</w:t>
      </w:r>
      <w:r w:rsidR="00245DBC">
        <w:rPr>
          <w:rFonts w:eastAsia="宋体" w:hint="eastAsia"/>
        </w:rPr>
        <w:t>基于</w:t>
      </w:r>
      <w:r w:rsidR="00F77FC9">
        <w:rPr>
          <w:rFonts w:eastAsia="宋体" w:hint="eastAsia"/>
        </w:rPr>
        <w:t>视频</w:t>
      </w:r>
      <w:r w:rsidRPr="00345254">
        <w:rPr>
          <w:rFonts w:eastAsia="宋体" w:hint="eastAsia"/>
        </w:rPr>
        <w:t>进行手部检测与分割</w:t>
      </w:r>
      <w:r w:rsidR="0096352E">
        <w:rPr>
          <w:rFonts w:eastAsia="宋体" w:hint="eastAsia"/>
        </w:rPr>
        <w:t>，</w:t>
      </w:r>
      <w:r w:rsidRPr="00345254">
        <w:rPr>
          <w:rFonts w:eastAsia="宋体" w:hint="eastAsia"/>
        </w:rPr>
        <w:t>提取手部的区域光谱信息。这需要运用肤色检测、背景差分等图像处理技术区分前景手部和背景元素。正确的手部定位是手势特征提取的先决条件。然后</w:t>
      </w:r>
      <w:r w:rsidR="0096352E">
        <w:rPr>
          <w:rFonts w:eastAsia="宋体" w:hint="eastAsia"/>
        </w:rPr>
        <w:t>，</w:t>
      </w:r>
      <w:r w:rsidRPr="00345254">
        <w:rPr>
          <w:rFonts w:eastAsia="宋体" w:hint="eastAsia"/>
        </w:rPr>
        <w:t>在分割后的手部图像上进行轮廓描边、关键点提取以获取手势形状和姿态的数据。例如</w:t>
      </w:r>
      <w:r w:rsidR="0096352E">
        <w:rPr>
          <w:rFonts w:eastAsia="宋体" w:hint="eastAsia"/>
        </w:rPr>
        <w:t>，</w:t>
      </w:r>
      <w:r w:rsidRPr="00345254">
        <w:rPr>
          <w:rFonts w:eastAsia="宋体" w:hint="eastAsia"/>
        </w:rPr>
        <w:t>检测手指尖点来判断指向</w:t>
      </w:r>
      <w:r w:rsidR="00537705">
        <w:rPr>
          <w:rFonts w:eastAsia="宋体" w:hint="eastAsia"/>
        </w:rPr>
        <w:t>；</w:t>
      </w:r>
      <w:r w:rsidRPr="00345254">
        <w:rPr>
          <w:rFonts w:eastAsia="宋体" w:hint="eastAsia"/>
        </w:rPr>
        <w:t>通过掌心和指骨的轮廓信息识别手掌的方向和形态。这些都是重要的手势特征。基于上一步得到的特征数据</w:t>
      </w:r>
      <w:r w:rsidR="0096352E">
        <w:rPr>
          <w:rFonts w:eastAsia="宋体" w:hint="eastAsia"/>
        </w:rPr>
        <w:t>，</w:t>
      </w:r>
      <w:r w:rsidRPr="00345254">
        <w:rPr>
          <w:rFonts w:eastAsia="宋体" w:hint="eastAsia"/>
        </w:rPr>
        <w:t>建立对应的机器学习模型以实现手势形状和动作的自动分类与识别。通常需要事先从样本图像中训练模型</w:t>
      </w:r>
      <w:r w:rsidR="0096352E">
        <w:rPr>
          <w:rFonts w:eastAsia="宋体" w:hint="eastAsia"/>
        </w:rPr>
        <w:t>，</w:t>
      </w:r>
      <w:r w:rsidRPr="00345254">
        <w:rPr>
          <w:rFonts w:eastAsia="宋体" w:hint="eastAsia"/>
        </w:rPr>
        <w:t>让其学习不同手势的特征判别方法。最后</w:t>
      </w:r>
      <w:r w:rsidR="0096352E">
        <w:rPr>
          <w:rFonts w:eastAsia="宋体" w:hint="eastAsia"/>
        </w:rPr>
        <w:t>，</w:t>
      </w:r>
      <w:r w:rsidRPr="00345254">
        <w:rPr>
          <w:rFonts w:eastAsia="宋体" w:hint="eastAsia"/>
        </w:rPr>
        <w:t>系统会连续跟踪和解析图像帧序列</w:t>
      </w:r>
      <w:r w:rsidR="0096352E">
        <w:rPr>
          <w:rFonts w:eastAsia="宋体" w:hint="eastAsia"/>
        </w:rPr>
        <w:t>，</w:t>
      </w:r>
      <w:r w:rsidRPr="00345254">
        <w:rPr>
          <w:rFonts w:eastAsia="宋体" w:hint="eastAsia"/>
        </w:rPr>
        <w:t>以输出手势的时间序列信息和解释手势所表示的意思</w:t>
      </w:r>
      <w:r w:rsidR="0096352E">
        <w:rPr>
          <w:rFonts w:eastAsia="宋体" w:hint="eastAsia"/>
        </w:rPr>
        <w:t>，</w:t>
      </w:r>
      <w:r w:rsidRPr="00345254">
        <w:rPr>
          <w:rFonts w:eastAsia="宋体" w:hint="eastAsia"/>
        </w:rPr>
        <w:t>转换为计算机指令或相应交互。整个过程实现无接触式的人机交流。</w:t>
      </w:r>
    </w:p>
    <w:p w14:paraId="3686A5C1" w14:textId="21C261F3" w:rsidR="00F807B7" w:rsidRDefault="00D51F4D" w:rsidP="002E3ABB">
      <w:pPr>
        <w:ind w:firstLineChars="200" w:firstLine="480"/>
        <w:jc w:val="both"/>
        <w:rPr>
          <w:rFonts w:eastAsia="宋体"/>
        </w:rPr>
      </w:pPr>
      <w:r w:rsidRPr="00D51F4D">
        <w:rPr>
          <w:rFonts w:eastAsia="宋体" w:hint="eastAsia"/>
        </w:rPr>
        <w:t>基于计算机视觉的手势追踪技术利用摄像头视角信息实现对手部运动的动态捕捉和建模</w:t>
      </w:r>
      <w:r w:rsidR="0096352E">
        <w:rPr>
          <w:rFonts w:eastAsia="宋体" w:hint="eastAsia"/>
        </w:rPr>
        <w:t>，</w:t>
      </w:r>
      <w:r w:rsidRPr="00D51F4D">
        <w:rPr>
          <w:rFonts w:eastAsia="宋体" w:hint="eastAsia"/>
        </w:rPr>
        <w:t>可广泛应用于无接触式人机交互。这种视觉化手势分析方法兼具独特的优势与不足。</w:t>
      </w:r>
      <w:r w:rsidR="009F3ECE">
        <w:rPr>
          <w:rFonts w:eastAsia="宋体" w:hint="eastAsia"/>
        </w:rPr>
        <w:t>基于</w:t>
      </w:r>
      <w:r w:rsidRPr="00D51F4D">
        <w:rPr>
          <w:rFonts w:eastAsia="宋体" w:hint="eastAsia"/>
        </w:rPr>
        <w:t>计算机视觉手势交互最大的特点在于其非接触式的人机交流形式</w:t>
      </w:r>
      <w:r w:rsidR="0096352E">
        <w:rPr>
          <w:rFonts w:eastAsia="宋体" w:hint="eastAsia"/>
        </w:rPr>
        <w:t>，</w:t>
      </w:r>
      <w:r w:rsidRPr="00D51F4D">
        <w:rPr>
          <w:rFonts w:eastAsia="宋体" w:hint="eastAsia"/>
        </w:rPr>
        <w:t>用户无需佩戴任何电子设备或标记物即可自然控制计算机系统</w:t>
      </w:r>
      <w:r w:rsidR="0096352E">
        <w:rPr>
          <w:rFonts w:eastAsia="宋体" w:hint="eastAsia"/>
        </w:rPr>
        <w:t>，</w:t>
      </w:r>
      <w:r w:rsidRPr="00D51F4D">
        <w:rPr>
          <w:rFonts w:eastAsia="宋体" w:hint="eastAsia"/>
        </w:rPr>
        <w:t>大大提高了使用的便捷性与友好度。此外</w:t>
      </w:r>
      <w:r w:rsidR="0096352E">
        <w:rPr>
          <w:rFonts w:eastAsia="宋体" w:hint="eastAsia"/>
        </w:rPr>
        <w:t>，</w:t>
      </w:r>
      <w:r w:rsidRPr="00D51F4D">
        <w:rPr>
          <w:rFonts w:eastAsia="宋体" w:hint="eastAsia"/>
        </w:rPr>
        <w:t>相比数据手套等方法</w:t>
      </w:r>
      <w:r w:rsidR="0096352E">
        <w:rPr>
          <w:rFonts w:eastAsia="宋体" w:hint="eastAsia"/>
        </w:rPr>
        <w:t>，</w:t>
      </w:r>
      <w:r w:rsidRPr="00D51F4D">
        <w:rPr>
          <w:rFonts w:eastAsia="宋体" w:hint="eastAsia"/>
        </w:rPr>
        <w:t>计算机视觉系统的硬件成本较低</w:t>
      </w:r>
      <w:r w:rsidR="0096352E">
        <w:rPr>
          <w:rFonts w:eastAsia="宋体" w:hint="eastAsia"/>
        </w:rPr>
        <w:t>，</w:t>
      </w:r>
      <w:r w:rsidR="00AD0DDF">
        <w:rPr>
          <w:rFonts w:eastAsia="宋体" w:hint="eastAsia"/>
        </w:rPr>
        <w:t>普通</w:t>
      </w:r>
      <w:r w:rsidRPr="00D51F4D">
        <w:rPr>
          <w:rFonts w:eastAsia="宋体" w:hint="eastAsia"/>
        </w:rPr>
        <w:t>摄像头</w:t>
      </w:r>
      <w:r w:rsidR="00284D6B">
        <w:rPr>
          <w:rFonts w:eastAsia="宋体" w:hint="eastAsia"/>
        </w:rPr>
        <w:t>即可实现高准确度的</w:t>
      </w:r>
      <w:r w:rsidR="006E43CE">
        <w:rPr>
          <w:rFonts w:eastAsia="宋体" w:hint="eastAsia"/>
        </w:rPr>
        <w:t>手势追踪</w:t>
      </w:r>
      <w:r w:rsidR="0051164B">
        <w:rPr>
          <w:rFonts w:eastAsia="宋体" w:hint="eastAsia"/>
        </w:rPr>
        <w:t>，其</w:t>
      </w:r>
      <w:r w:rsidRPr="00D51F4D">
        <w:rPr>
          <w:rFonts w:eastAsia="宋体" w:hint="eastAsia"/>
        </w:rPr>
        <w:t>算法和模型训练也日趋成熟</w:t>
      </w:r>
      <w:r w:rsidR="0096352E">
        <w:rPr>
          <w:rFonts w:eastAsia="宋体" w:hint="eastAsia"/>
        </w:rPr>
        <w:t>，</w:t>
      </w:r>
      <w:r w:rsidRPr="00D51F4D">
        <w:rPr>
          <w:rFonts w:eastAsia="宋体" w:hint="eastAsia"/>
        </w:rPr>
        <w:t>可以实现细致精确的手势解析</w:t>
      </w:r>
      <w:r w:rsidR="00655F01">
        <w:rPr>
          <w:rFonts w:eastAsia="宋体" w:hint="eastAsia"/>
        </w:rPr>
        <w:t>。</w:t>
      </w:r>
      <w:r w:rsidRPr="00D51F4D">
        <w:rPr>
          <w:rFonts w:eastAsia="宋体" w:hint="eastAsia"/>
        </w:rPr>
        <w:t>然而</w:t>
      </w:r>
      <w:r w:rsidR="0096352E">
        <w:rPr>
          <w:rFonts w:eastAsia="宋体" w:hint="eastAsia"/>
        </w:rPr>
        <w:t>，</w:t>
      </w:r>
      <w:r w:rsidRPr="00D51F4D">
        <w:rPr>
          <w:rFonts w:eastAsia="宋体" w:hint="eastAsia"/>
        </w:rPr>
        <w:t>这类方法也存在一定局限性。首先</w:t>
      </w:r>
      <w:r w:rsidR="0096352E">
        <w:rPr>
          <w:rFonts w:eastAsia="宋体" w:hint="eastAsia"/>
        </w:rPr>
        <w:t>，</w:t>
      </w:r>
      <w:r w:rsidRPr="00D51F4D">
        <w:rPr>
          <w:rFonts w:eastAsia="宋体" w:hint="eastAsia"/>
        </w:rPr>
        <w:t>复杂的图像处理与机器学习推理对计算性能要求较高</w:t>
      </w:r>
      <w:r w:rsidR="0096352E">
        <w:rPr>
          <w:rFonts w:eastAsia="宋体" w:hint="eastAsia"/>
        </w:rPr>
        <w:t>，</w:t>
      </w:r>
      <w:r w:rsidR="006705C0">
        <w:rPr>
          <w:rFonts w:eastAsia="宋体" w:hint="eastAsia"/>
        </w:rPr>
        <w:t>交互过程</w:t>
      </w:r>
      <w:r w:rsidR="00A136A2">
        <w:rPr>
          <w:rFonts w:eastAsia="宋体" w:hint="eastAsia"/>
        </w:rPr>
        <w:t>仍然有较高的延迟</w:t>
      </w:r>
      <w:r w:rsidRPr="00D51F4D">
        <w:rPr>
          <w:rFonts w:eastAsia="宋体" w:hint="eastAsia"/>
        </w:rPr>
        <w:t>。</w:t>
      </w:r>
      <w:r w:rsidR="00403C1D">
        <w:rPr>
          <w:rFonts w:eastAsia="宋体" w:hint="eastAsia"/>
        </w:rPr>
        <w:t>同时</w:t>
      </w:r>
      <w:r w:rsidRPr="00D51F4D">
        <w:rPr>
          <w:rFonts w:eastAsia="宋体" w:hint="eastAsia"/>
        </w:rPr>
        <w:t>外界环境变化如光照条件以及遮挡很容易对系统稳定性产生干扰</w:t>
      </w:r>
      <w:r w:rsidR="00B8635B">
        <w:rPr>
          <w:rFonts w:eastAsia="宋体" w:hint="eastAsia"/>
        </w:rPr>
        <w:t>，</w:t>
      </w:r>
      <w:r w:rsidRPr="00D51F4D">
        <w:rPr>
          <w:rFonts w:eastAsia="宋体" w:hint="eastAsia"/>
        </w:rPr>
        <w:t>个体差异如手型大小也难以通过单一模型兼容</w:t>
      </w:r>
      <w:r w:rsidR="00B8635B">
        <w:rPr>
          <w:rFonts w:eastAsia="宋体" w:hint="eastAsia"/>
        </w:rPr>
        <w:t>，</w:t>
      </w:r>
      <w:r w:rsidRPr="00D51F4D">
        <w:rPr>
          <w:rFonts w:eastAsia="宋体" w:hint="eastAsia"/>
        </w:rPr>
        <w:t>取景范围的限制与占用也为用户空间交互方式带来不便。总体上</w:t>
      </w:r>
      <w:r w:rsidR="0096352E">
        <w:rPr>
          <w:rFonts w:eastAsia="宋体" w:hint="eastAsia"/>
        </w:rPr>
        <w:t>，</w:t>
      </w:r>
      <w:r w:rsidRPr="00D51F4D">
        <w:rPr>
          <w:rFonts w:eastAsia="宋体" w:hint="eastAsia"/>
        </w:rPr>
        <w:t>计算机视觉技术为手势交互带来革命性进步</w:t>
      </w:r>
      <w:r w:rsidR="0096352E">
        <w:rPr>
          <w:rFonts w:eastAsia="宋体" w:hint="eastAsia"/>
        </w:rPr>
        <w:t>，</w:t>
      </w:r>
      <w:r w:rsidRPr="00D51F4D">
        <w:rPr>
          <w:rFonts w:eastAsia="宋体" w:hint="eastAsia"/>
        </w:rPr>
        <w:t>但仍有很大优化空间。</w:t>
      </w:r>
    </w:p>
    <w:p w14:paraId="09EA5B3F" w14:textId="34458420" w:rsidR="00C92195" w:rsidRPr="00CA17BA" w:rsidRDefault="00DE31AE" w:rsidP="00CA17BA">
      <w:pPr>
        <w:pStyle w:val="3"/>
        <w:spacing w:before="163" w:afterLines="0"/>
        <w:rPr>
          <w:rFonts w:cs="Times New Roman"/>
        </w:rPr>
      </w:pPr>
      <w:bookmarkStart w:id="19" w:name="_Toc155700172"/>
      <w:r w:rsidRPr="00CA17BA">
        <w:rPr>
          <w:rFonts w:cs="Times New Roman" w:hint="eastAsia"/>
        </w:rPr>
        <w:t>2</w:t>
      </w:r>
      <w:r w:rsidRPr="00CA17BA">
        <w:rPr>
          <w:rFonts w:cs="Times New Roman"/>
        </w:rPr>
        <w:t xml:space="preserve">.1.3 </w:t>
      </w:r>
      <w:r w:rsidR="00C92195" w:rsidRPr="00CA17BA">
        <w:rPr>
          <w:rFonts w:cs="Times New Roman" w:hint="eastAsia"/>
        </w:rPr>
        <w:t>基于</w:t>
      </w:r>
      <w:r w:rsidR="00620ADF" w:rsidRPr="00CA17BA">
        <w:rPr>
          <w:rFonts w:cs="Times New Roman" w:hint="eastAsia"/>
        </w:rPr>
        <w:t>惯性</w:t>
      </w:r>
      <w:r w:rsidRPr="00CA17BA">
        <w:rPr>
          <w:rFonts w:cs="Times New Roman" w:hint="eastAsia"/>
        </w:rPr>
        <w:t>传感器</w:t>
      </w:r>
      <w:r w:rsidR="00FA5CA7" w:rsidRPr="00CA17BA">
        <w:rPr>
          <w:rFonts w:cs="Times New Roman" w:hint="eastAsia"/>
        </w:rPr>
        <w:t>的</w:t>
      </w:r>
      <w:r w:rsidR="00FA5CA7">
        <w:rPr>
          <w:rFonts w:cs="Times New Roman" w:hint="eastAsia"/>
        </w:rPr>
        <w:t>手部追踪</w:t>
      </w:r>
      <w:bookmarkEnd w:id="19"/>
    </w:p>
    <w:p w14:paraId="176C99EF" w14:textId="7C787DF6" w:rsidR="00574282" w:rsidRDefault="00574282" w:rsidP="00574282">
      <w:pPr>
        <w:ind w:firstLineChars="200" w:firstLine="480"/>
        <w:jc w:val="both"/>
        <w:rPr>
          <w:rFonts w:eastAsia="宋体"/>
        </w:rPr>
      </w:pPr>
      <w:r w:rsidRPr="00574282">
        <w:rPr>
          <w:rFonts w:eastAsia="宋体" w:hint="eastAsia"/>
        </w:rPr>
        <w:t>基于惯性传感器的手势追踪是一种通过佩戴式设备采集手部运动数据</w:t>
      </w:r>
      <w:r w:rsidR="0096352E">
        <w:rPr>
          <w:rFonts w:eastAsia="宋体" w:hint="eastAsia"/>
        </w:rPr>
        <w:t>，</w:t>
      </w:r>
      <w:r w:rsidRPr="00574282">
        <w:rPr>
          <w:rFonts w:eastAsia="宋体" w:hint="eastAsia"/>
        </w:rPr>
        <w:t>实现动作捕捉和识别的方法。手势追踪的第一步是选择并佩戴惯性</w:t>
      </w:r>
      <w:r w:rsidR="000E4FCF">
        <w:rPr>
          <w:rFonts w:eastAsia="宋体" w:hint="eastAsia"/>
        </w:rPr>
        <w:t>传感器</w:t>
      </w:r>
      <w:r w:rsidRPr="00574282">
        <w:rPr>
          <w:rFonts w:eastAsia="宋体" w:hint="eastAsia"/>
        </w:rPr>
        <w:t>(IMU)</w:t>
      </w:r>
      <w:r w:rsidRPr="00574282">
        <w:rPr>
          <w:rFonts w:eastAsia="宋体" w:hint="eastAsia"/>
        </w:rPr>
        <w:t>。</w:t>
      </w:r>
      <w:r w:rsidRPr="00574282">
        <w:rPr>
          <w:rFonts w:eastAsia="宋体" w:hint="eastAsia"/>
        </w:rPr>
        <w:t>IMU</w:t>
      </w:r>
      <w:r w:rsidRPr="00574282">
        <w:rPr>
          <w:rFonts w:eastAsia="宋体" w:hint="eastAsia"/>
        </w:rPr>
        <w:t>一般包括陀螺仪</w:t>
      </w:r>
      <w:r w:rsidR="00912399">
        <w:rPr>
          <w:rFonts w:eastAsia="宋体" w:hint="eastAsia"/>
        </w:rPr>
        <w:t>、磁力计</w:t>
      </w:r>
      <w:r w:rsidRPr="00574282">
        <w:rPr>
          <w:rFonts w:eastAsia="宋体" w:hint="eastAsia"/>
        </w:rPr>
        <w:t>和加速度计</w:t>
      </w:r>
      <w:r w:rsidR="0096352E">
        <w:rPr>
          <w:rFonts w:eastAsia="宋体" w:hint="eastAsia"/>
        </w:rPr>
        <w:t>，</w:t>
      </w:r>
      <w:r w:rsidRPr="00574282">
        <w:rPr>
          <w:rFonts w:eastAsia="宋体" w:hint="eastAsia"/>
        </w:rPr>
        <w:t>分别测量手部运动的角速度和线加速度。为捕捉整个手部骨骼的全详细运动</w:t>
      </w:r>
      <w:r w:rsidR="0096352E">
        <w:rPr>
          <w:rFonts w:eastAsia="宋体" w:hint="eastAsia"/>
        </w:rPr>
        <w:t>，</w:t>
      </w:r>
      <w:r w:rsidRPr="00574282">
        <w:rPr>
          <w:rFonts w:eastAsia="宋体" w:hint="eastAsia"/>
        </w:rPr>
        <w:t>需要在手指、手腕等关键点佩戴多个</w:t>
      </w:r>
      <w:r w:rsidRPr="00574282">
        <w:rPr>
          <w:rFonts w:eastAsia="宋体" w:hint="eastAsia"/>
        </w:rPr>
        <w:t>IMU</w:t>
      </w:r>
      <w:r w:rsidR="0096352E">
        <w:rPr>
          <w:rFonts w:eastAsia="宋体" w:hint="eastAsia"/>
        </w:rPr>
        <w:t>，</w:t>
      </w:r>
      <w:r w:rsidRPr="00574282">
        <w:rPr>
          <w:rFonts w:eastAsia="宋体" w:hint="eastAsia"/>
        </w:rPr>
        <w:t>然后通过数据融合算法构建运动学链</w:t>
      </w:r>
      <w:r w:rsidR="0096352E">
        <w:rPr>
          <w:rFonts w:eastAsia="宋体" w:hint="eastAsia"/>
        </w:rPr>
        <w:t>，</w:t>
      </w:r>
      <w:r w:rsidRPr="00574282">
        <w:rPr>
          <w:rFonts w:eastAsia="宋体" w:hint="eastAsia"/>
        </w:rPr>
        <w:t>获得手骨骼动力学模型。一般结合卡尔曼滤波等优化算法提高时间序列解析效果。最后</w:t>
      </w:r>
      <w:r w:rsidR="0096352E">
        <w:rPr>
          <w:rFonts w:eastAsia="宋体" w:hint="eastAsia"/>
        </w:rPr>
        <w:t>，</w:t>
      </w:r>
      <w:r w:rsidRPr="00574282">
        <w:rPr>
          <w:rFonts w:eastAsia="宋体" w:hint="eastAsia"/>
        </w:rPr>
        <w:t>系统会输出手势的语义解释</w:t>
      </w:r>
      <w:r w:rsidR="0096352E">
        <w:rPr>
          <w:rFonts w:eastAsia="宋体" w:hint="eastAsia"/>
        </w:rPr>
        <w:t>，</w:t>
      </w:r>
      <w:r w:rsidRPr="00574282">
        <w:rPr>
          <w:rFonts w:eastAsia="宋体" w:hint="eastAsia"/>
        </w:rPr>
        <w:t>转换为相应的人机交互控制指令。</w:t>
      </w:r>
    </w:p>
    <w:p w14:paraId="1F8F357E" w14:textId="7ED39D2D" w:rsidR="00DE31AE" w:rsidRDefault="00574282" w:rsidP="00574282">
      <w:pPr>
        <w:ind w:firstLineChars="200" w:firstLine="480"/>
        <w:jc w:val="both"/>
        <w:rPr>
          <w:rFonts w:eastAsia="宋体"/>
        </w:rPr>
      </w:pPr>
      <w:r w:rsidRPr="00574282">
        <w:rPr>
          <w:rFonts w:eastAsia="宋体" w:hint="eastAsia"/>
        </w:rPr>
        <w:t>总的来说</w:t>
      </w:r>
      <w:r w:rsidR="0096352E">
        <w:rPr>
          <w:rFonts w:eastAsia="宋体" w:hint="eastAsia"/>
        </w:rPr>
        <w:t>，</w:t>
      </w:r>
      <w:r w:rsidRPr="00574282">
        <w:rPr>
          <w:rFonts w:eastAsia="宋体" w:hint="eastAsia"/>
        </w:rPr>
        <w:t>基于</w:t>
      </w:r>
      <w:r w:rsidRPr="00574282">
        <w:rPr>
          <w:rFonts w:eastAsia="宋体" w:hint="eastAsia"/>
        </w:rPr>
        <w:t>IMU</w:t>
      </w:r>
      <w:r w:rsidRPr="00574282">
        <w:rPr>
          <w:rFonts w:eastAsia="宋体" w:hint="eastAsia"/>
        </w:rPr>
        <w:t>的手势交互实现了无污染的详细动作捕捉</w:t>
      </w:r>
      <w:r w:rsidR="0096352E">
        <w:rPr>
          <w:rFonts w:eastAsia="宋体" w:hint="eastAsia"/>
        </w:rPr>
        <w:t>，</w:t>
      </w:r>
      <w:r w:rsidRPr="00574282">
        <w:rPr>
          <w:rFonts w:eastAsia="宋体" w:hint="eastAsia"/>
        </w:rPr>
        <w:t>但需要佩戴多个传感器</w:t>
      </w:r>
      <w:r w:rsidR="00170299">
        <w:rPr>
          <w:rFonts w:eastAsia="宋体" w:hint="eastAsia"/>
        </w:rPr>
        <w:t>；</w:t>
      </w:r>
      <w:r w:rsidRPr="00574282">
        <w:rPr>
          <w:rFonts w:eastAsia="宋体" w:hint="eastAsia"/>
        </w:rPr>
        <w:t>算法复杂性也是优化方向。未来可望与计算机视觉或生物力学模型相结合</w:t>
      </w:r>
      <w:r w:rsidR="0096352E">
        <w:rPr>
          <w:rFonts w:eastAsia="宋体" w:hint="eastAsia"/>
        </w:rPr>
        <w:t>，</w:t>
      </w:r>
      <w:r w:rsidRPr="00574282">
        <w:rPr>
          <w:rFonts w:eastAsia="宋体" w:hint="eastAsia"/>
        </w:rPr>
        <w:t>获得更丰富和精确的手部行为分析。</w:t>
      </w:r>
    </w:p>
    <w:p w14:paraId="51556BCC" w14:textId="639594C0" w:rsidR="0009029E" w:rsidRPr="0009029E" w:rsidRDefault="0009029E" w:rsidP="0009029E">
      <w:pPr>
        <w:spacing w:line="240" w:lineRule="auto"/>
        <w:jc w:val="center"/>
        <w:rPr>
          <w:rFonts w:ascii="宋体" w:eastAsia="宋体" w:hAnsi="宋体" w:cs="宋体"/>
          <w:kern w:val="0"/>
          <w:szCs w:val="24"/>
        </w:rPr>
      </w:pPr>
      <w:r>
        <w:object w:dxaOrig="6076" w:dyaOrig="7096" w14:anchorId="6AFCC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9pt;height:255.55pt" o:ole="">
            <v:imagedata r:id="rId24" o:title=""/>
          </v:shape>
          <o:OLEObject Type="Embed" ProgID="Visio.Drawing.15" ShapeID="_x0000_i1025" DrawAspect="Content" ObjectID="_1766366329" r:id="rId25"/>
        </w:object>
      </w:r>
    </w:p>
    <w:p w14:paraId="6C545DFF" w14:textId="0AE51FD1" w:rsidR="00574282" w:rsidRDefault="006231F2" w:rsidP="00B8635B">
      <w:pPr>
        <w:spacing w:line="240" w:lineRule="auto"/>
        <w:jc w:val="center"/>
        <w:rPr>
          <w:rFonts w:eastAsia="宋体"/>
        </w:rPr>
      </w:pPr>
      <w:r>
        <w:rPr>
          <w:rFonts w:eastAsia="宋体" w:hint="eastAsia"/>
        </w:rPr>
        <w:t>图</w:t>
      </w:r>
      <w:r w:rsidR="00DB3437">
        <w:rPr>
          <w:rFonts w:eastAsia="宋体" w:hint="eastAsia"/>
        </w:rPr>
        <w:t>2</w:t>
      </w:r>
      <w:r w:rsidR="00DB3437">
        <w:rPr>
          <w:rFonts w:eastAsia="宋体"/>
        </w:rPr>
        <w:t xml:space="preserve">-2 </w:t>
      </w:r>
      <w:r>
        <w:rPr>
          <w:rFonts w:eastAsia="宋体" w:hint="eastAsia"/>
        </w:rPr>
        <w:t>交互流程</w:t>
      </w:r>
    </w:p>
    <w:p w14:paraId="411140F9" w14:textId="5BAA6A88" w:rsidR="00574282" w:rsidRPr="00574282" w:rsidRDefault="00574282" w:rsidP="00574282">
      <w:pPr>
        <w:ind w:firstLineChars="200" w:firstLine="480"/>
        <w:jc w:val="both"/>
        <w:rPr>
          <w:rFonts w:eastAsia="宋体"/>
        </w:rPr>
      </w:pPr>
      <w:r w:rsidRPr="00574282">
        <w:rPr>
          <w:rFonts w:eastAsia="宋体" w:hint="eastAsia"/>
        </w:rPr>
        <w:t>基于惯性传感器的手势追踪技术使用佩戴在手或手指关节点的</w:t>
      </w:r>
      <w:r w:rsidRPr="00574282">
        <w:rPr>
          <w:rFonts w:eastAsia="宋体" w:hint="eastAsia"/>
        </w:rPr>
        <w:t>IMU</w:t>
      </w:r>
      <w:r w:rsidRPr="00574282">
        <w:rPr>
          <w:rFonts w:eastAsia="宋体" w:hint="eastAsia"/>
        </w:rPr>
        <w:t>模块采集肢体运动数据</w:t>
      </w:r>
      <w:r w:rsidR="0096352E">
        <w:rPr>
          <w:rFonts w:eastAsia="宋体" w:hint="eastAsia"/>
        </w:rPr>
        <w:t>，</w:t>
      </w:r>
      <w:r w:rsidRPr="00574282">
        <w:rPr>
          <w:rFonts w:eastAsia="宋体" w:hint="eastAsia"/>
        </w:rPr>
        <w:t>实现动作捕捉与识别。在优点上</w:t>
      </w:r>
      <w:r w:rsidR="0096352E">
        <w:rPr>
          <w:rFonts w:eastAsia="宋体" w:hint="eastAsia"/>
        </w:rPr>
        <w:t>，</w:t>
      </w:r>
      <w:r w:rsidRPr="00574282">
        <w:rPr>
          <w:rFonts w:eastAsia="宋体" w:hint="eastAsia"/>
        </w:rPr>
        <w:t>IMU</w:t>
      </w:r>
      <w:r w:rsidRPr="00574282">
        <w:rPr>
          <w:rFonts w:eastAsia="宋体" w:hint="eastAsia"/>
        </w:rPr>
        <w:t>能提供高保真的运动采样信号</w:t>
      </w:r>
      <w:r w:rsidR="0096352E">
        <w:rPr>
          <w:rFonts w:eastAsia="宋体" w:hint="eastAsia"/>
        </w:rPr>
        <w:t>，</w:t>
      </w:r>
      <w:r w:rsidRPr="00574282">
        <w:rPr>
          <w:rFonts w:eastAsia="宋体" w:hint="eastAsia"/>
        </w:rPr>
        <w:t>频率可达几百赫兹</w:t>
      </w:r>
      <w:r w:rsidR="0096352E">
        <w:rPr>
          <w:rFonts w:eastAsia="宋体" w:hint="eastAsia"/>
        </w:rPr>
        <w:t>，</w:t>
      </w:r>
      <w:r w:rsidRPr="00574282">
        <w:rPr>
          <w:rFonts w:eastAsia="宋体" w:hint="eastAsia"/>
        </w:rPr>
        <w:t>精确记录快速复杂手势。而且测量自带各关节的方位信息</w:t>
      </w:r>
      <w:r w:rsidR="0096352E">
        <w:rPr>
          <w:rFonts w:eastAsia="宋体" w:hint="eastAsia"/>
        </w:rPr>
        <w:t>，</w:t>
      </w:r>
      <w:r w:rsidRPr="00574282">
        <w:rPr>
          <w:rFonts w:eastAsia="宋体" w:hint="eastAsia"/>
        </w:rPr>
        <w:t>便于构建多自由度的骨骼运动学链</w:t>
      </w:r>
      <w:r w:rsidR="0096352E">
        <w:rPr>
          <w:rFonts w:eastAsia="宋体" w:hint="eastAsia"/>
        </w:rPr>
        <w:t>，</w:t>
      </w:r>
      <w:r w:rsidRPr="00574282">
        <w:rPr>
          <w:rFonts w:eastAsia="宋体" w:hint="eastAsia"/>
        </w:rPr>
        <w:t>计算肢体旋转和位移的参数。基于传感器的数据也不受环境光影响</w:t>
      </w:r>
      <w:r w:rsidR="0096352E">
        <w:rPr>
          <w:rFonts w:eastAsia="宋体" w:hint="eastAsia"/>
        </w:rPr>
        <w:t>，</w:t>
      </w:r>
      <w:r w:rsidRPr="00574282">
        <w:rPr>
          <w:rFonts w:eastAsia="宋体" w:hint="eastAsia"/>
        </w:rPr>
        <w:t>对外界条件适应性强。算法上</w:t>
      </w:r>
      <w:r w:rsidR="0096352E">
        <w:rPr>
          <w:rFonts w:eastAsia="宋体" w:hint="eastAsia"/>
        </w:rPr>
        <w:t>，</w:t>
      </w:r>
      <w:r w:rsidRPr="00574282">
        <w:rPr>
          <w:rFonts w:eastAsia="宋体" w:hint="eastAsia"/>
        </w:rPr>
        <w:t>可获得良好的实时手势分类与回归训练模型。这些都有利于细致、动态的手势理解。</w:t>
      </w:r>
    </w:p>
    <w:p w14:paraId="3379FAF1" w14:textId="1FF388E9" w:rsidR="002E3ABB" w:rsidRPr="00605D41" w:rsidRDefault="00574282" w:rsidP="00574282">
      <w:pPr>
        <w:ind w:firstLineChars="200" w:firstLine="480"/>
        <w:jc w:val="both"/>
        <w:rPr>
          <w:rFonts w:eastAsia="宋体" w:cs="Times New Roman"/>
          <w:szCs w:val="24"/>
        </w:rPr>
      </w:pPr>
      <w:r w:rsidRPr="00574282">
        <w:rPr>
          <w:rFonts w:eastAsia="宋体" w:hint="eastAsia"/>
        </w:rPr>
        <w:t>然而</w:t>
      </w:r>
      <w:r w:rsidR="0096352E">
        <w:rPr>
          <w:rFonts w:eastAsia="宋体" w:hint="eastAsia"/>
        </w:rPr>
        <w:t>，</w:t>
      </w:r>
      <w:r w:rsidRPr="00574282">
        <w:rPr>
          <w:rFonts w:eastAsia="宋体" w:hint="eastAsia"/>
        </w:rPr>
        <w:t>存在几个主要缺陷。首先</w:t>
      </w:r>
      <w:r w:rsidR="0096352E">
        <w:rPr>
          <w:rFonts w:eastAsia="宋体" w:hint="eastAsia"/>
        </w:rPr>
        <w:t>，</w:t>
      </w:r>
      <w:r w:rsidRPr="00574282">
        <w:rPr>
          <w:rFonts w:eastAsia="宋体" w:hint="eastAsia"/>
        </w:rPr>
        <w:t>模块化部署多个</w:t>
      </w:r>
      <w:r w:rsidRPr="00574282">
        <w:rPr>
          <w:rFonts w:eastAsia="宋体" w:hint="eastAsia"/>
        </w:rPr>
        <w:t>IMU</w:t>
      </w:r>
      <w:r w:rsidRPr="00574282">
        <w:rPr>
          <w:rFonts w:eastAsia="宋体" w:hint="eastAsia"/>
        </w:rPr>
        <w:t>造价昂贵</w:t>
      </w:r>
      <w:r w:rsidR="0096352E">
        <w:rPr>
          <w:rFonts w:eastAsia="宋体" w:hint="eastAsia"/>
        </w:rPr>
        <w:t>，</w:t>
      </w:r>
      <w:r w:rsidRPr="00574282">
        <w:rPr>
          <w:rFonts w:eastAsia="宋体" w:hint="eastAsia"/>
        </w:rPr>
        <w:t>对消费类应用形成障碍。其次</w:t>
      </w:r>
      <w:r w:rsidR="0096352E">
        <w:rPr>
          <w:rFonts w:eastAsia="宋体" w:hint="eastAsia"/>
        </w:rPr>
        <w:t>，</w:t>
      </w:r>
      <w:r w:rsidRPr="00574282">
        <w:rPr>
          <w:rFonts w:eastAsia="宋体" w:hint="eastAsia"/>
        </w:rPr>
        <w:t>需要用户配戴和配置设备</w:t>
      </w:r>
      <w:r w:rsidR="0096352E">
        <w:rPr>
          <w:rFonts w:eastAsia="宋体" w:hint="eastAsia"/>
        </w:rPr>
        <w:t>，</w:t>
      </w:r>
      <w:r w:rsidRPr="00574282">
        <w:rPr>
          <w:rFonts w:eastAsia="宋体" w:hint="eastAsia"/>
        </w:rPr>
        <w:t>交互形式不够自然。再者</w:t>
      </w:r>
      <w:r w:rsidR="0096352E">
        <w:rPr>
          <w:rFonts w:eastAsia="宋体" w:hint="eastAsia"/>
        </w:rPr>
        <w:t>，</w:t>
      </w:r>
      <w:r w:rsidRPr="00574282">
        <w:rPr>
          <w:rFonts w:eastAsia="宋体" w:hint="eastAsia"/>
        </w:rPr>
        <w:t>由于积分漂移误差的存在</w:t>
      </w:r>
      <w:r w:rsidR="0096352E">
        <w:rPr>
          <w:rFonts w:eastAsia="宋体" w:hint="eastAsia"/>
        </w:rPr>
        <w:t>，</w:t>
      </w:r>
      <w:r w:rsidRPr="00574282">
        <w:rPr>
          <w:rFonts w:eastAsia="宋体" w:hint="eastAsia"/>
        </w:rPr>
        <w:t>长时间使用会逐渐降低测量精度和稳定性。最后</w:t>
      </w:r>
      <w:r w:rsidR="0096352E">
        <w:rPr>
          <w:rFonts w:eastAsia="宋体" w:hint="eastAsia"/>
        </w:rPr>
        <w:t>，</w:t>
      </w:r>
      <w:r w:rsidRPr="00574282">
        <w:rPr>
          <w:rFonts w:eastAsia="宋体" w:hint="eastAsia"/>
        </w:rPr>
        <w:t>能耗和通信也是需考量的问题。总的来说</w:t>
      </w:r>
      <w:r w:rsidR="0096352E">
        <w:rPr>
          <w:rFonts w:eastAsia="宋体" w:hint="eastAsia"/>
        </w:rPr>
        <w:t>，</w:t>
      </w:r>
      <w:r w:rsidRPr="00574282">
        <w:rPr>
          <w:rFonts w:eastAsia="宋体" w:hint="eastAsia"/>
        </w:rPr>
        <w:t>IMU</w:t>
      </w:r>
      <w:r w:rsidRPr="00574282">
        <w:rPr>
          <w:rFonts w:eastAsia="宋体" w:hint="eastAsia"/>
        </w:rPr>
        <w:t>手势交互具备高性能动作追踪的潜力</w:t>
      </w:r>
      <w:r w:rsidR="0096352E">
        <w:rPr>
          <w:rFonts w:eastAsia="宋体" w:hint="eastAsia"/>
        </w:rPr>
        <w:t>，</w:t>
      </w:r>
      <w:r w:rsidRPr="00574282">
        <w:rPr>
          <w:rFonts w:eastAsia="宋体" w:hint="eastAsia"/>
        </w:rPr>
        <w:t>但还需解决节能与成本控制等问题。</w:t>
      </w:r>
    </w:p>
    <w:p w14:paraId="0125DA00" w14:textId="77DD5758" w:rsidR="002E3ABB" w:rsidRDefault="004165E7" w:rsidP="00187399">
      <w:pPr>
        <w:pStyle w:val="2"/>
        <w:spacing w:before="163" w:afterLines="0"/>
        <w:jc w:val="both"/>
        <w:rPr>
          <w:rFonts w:ascii="宋体" w:eastAsia="宋体" w:hAnsi="宋体"/>
        </w:rPr>
      </w:pPr>
      <w:bookmarkStart w:id="20" w:name="_Toc155700173"/>
      <w:r>
        <w:rPr>
          <w:rFonts w:cs="Times New Roman"/>
        </w:rPr>
        <w:t>2</w:t>
      </w:r>
      <w:r w:rsidR="002E3ABB">
        <w:rPr>
          <w:rFonts w:cs="Times New Roman"/>
        </w:rPr>
        <w:t xml:space="preserve">.2 </w:t>
      </w:r>
      <w:r>
        <w:rPr>
          <w:rFonts w:cs="Times New Roman" w:hint="eastAsia"/>
        </w:rPr>
        <w:t>手势交互相关研究</w:t>
      </w:r>
      <w:bookmarkEnd w:id="20"/>
    </w:p>
    <w:p w14:paraId="29A60320" w14:textId="407CE804" w:rsidR="007641F2" w:rsidRPr="00CA17BA" w:rsidRDefault="002C04DD" w:rsidP="00CA17BA">
      <w:pPr>
        <w:pStyle w:val="3"/>
        <w:spacing w:before="163" w:afterLines="0"/>
        <w:rPr>
          <w:rFonts w:cs="Times New Roman"/>
        </w:rPr>
      </w:pPr>
      <w:bookmarkStart w:id="21" w:name="_Toc155700174"/>
      <w:r w:rsidRPr="00CA17BA">
        <w:rPr>
          <w:rFonts w:cs="Times New Roman" w:hint="eastAsia"/>
        </w:rPr>
        <w:t>2</w:t>
      </w:r>
      <w:r w:rsidRPr="00CA17BA">
        <w:rPr>
          <w:rFonts w:cs="Times New Roman"/>
        </w:rPr>
        <w:t>.2.</w:t>
      </w:r>
      <w:r w:rsidR="0007497D">
        <w:rPr>
          <w:rFonts w:cs="Times New Roman"/>
        </w:rPr>
        <w:t>1</w:t>
      </w:r>
      <w:r w:rsidRPr="00CA17BA">
        <w:rPr>
          <w:rFonts w:cs="Times New Roman"/>
        </w:rPr>
        <w:t xml:space="preserve"> </w:t>
      </w:r>
      <w:r w:rsidRPr="00CA17BA">
        <w:rPr>
          <w:rFonts w:cs="Times New Roman" w:hint="eastAsia"/>
        </w:rPr>
        <w:t>基于</w:t>
      </w:r>
      <w:r w:rsidR="00DA3A0A" w:rsidRPr="00CA17BA">
        <w:rPr>
          <w:rFonts w:cs="Times New Roman" w:hint="eastAsia"/>
        </w:rPr>
        <w:t>原始数据</w:t>
      </w:r>
      <w:r w:rsidRPr="00CA17BA">
        <w:rPr>
          <w:rFonts w:cs="Times New Roman" w:hint="eastAsia"/>
        </w:rPr>
        <w:t>的手势</w:t>
      </w:r>
      <w:r w:rsidR="00532D64" w:rsidRPr="00CA17BA">
        <w:rPr>
          <w:rFonts w:cs="Times New Roman" w:hint="eastAsia"/>
        </w:rPr>
        <w:t>识别</w:t>
      </w:r>
      <w:bookmarkEnd w:id="21"/>
    </w:p>
    <w:p w14:paraId="0D843304" w14:textId="22CAE5AD" w:rsidR="00E029AD" w:rsidRDefault="005017F8" w:rsidP="00187399">
      <w:pPr>
        <w:widowControl w:val="0"/>
        <w:ind w:firstLineChars="200" w:firstLine="480"/>
        <w:jc w:val="both"/>
        <w:rPr>
          <w:rFonts w:ascii="宋体" w:eastAsia="宋体" w:hAnsi="宋体"/>
        </w:rPr>
      </w:pPr>
      <w:r w:rsidRPr="005017F8">
        <w:rPr>
          <w:rFonts w:ascii="宋体" w:eastAsia="宋体" w:hAnsi="宋体" w:hint="eastAsia"/>
        </w:rPr>
        <w:t>基于原始数据的手势识别是指直接利用来自传感器的原始信号信息进行手势分类和识别</w:t>
      </w:r>
      <w:r w:rsidR="0096352E">
        <w:rPr>
          <w:rFonts w:ascii="宋体" w:eastAsia="宋体" w:hAnsi="宋体" w:hint="eastAsia"/>
        </w:rPr>
        <w:t>，</w:t>
      </w:r>
      <w:r w:rsidRPr="005017F8">
        <w:rPr>
          <w:rFonts w:ascii="宋体" w:eastAsia="宋体" w:hAnsi="宋体" w:hint="eastAsia"/>
        </w:rPr>
        <w:t>而不提取结构化的手势描述符特征。具体来说</w:t>
      </w:r>
      <w:r w:rsidR="0096352E">
        <w:rPr>
          <w:rFonts w:ascii="宋体" w:eastAsia="宋体" w:hAnsi="宋体" w:hint="eastAsia"/>
        </w:rPr>
        <w:t>，</w:t>
      </w:r>
      <w:r w:rsidRPr="005017F8">
        <w:rPr>
          <w:rFonts w:ascii="宋体" w:eastAsia="宋体" w:hAnsi="宋体" w:hint="eastAsia"/>
        </w:rPr>
        <w:t>采集</w:t>
      </w:r>
      <w:r w:rsidR="001E1A84">
        <w:rPr>
          <w:rFonts w:ascii="宋体" w:eastAsia="宋体" w:hAnsi="宋体" w:hint="eastAsia"/>
        </w:rPr>
        <w:t>系统</w:t>
      </w:r>
      <w:r w:rsidRPr="005017F8">
        <w:rPr>
          <w:rFonts w:ascii="宋体" w:eastAsia="宋体" w:hAnsi="宋体" w:hint="eastAsia"/>
        </w:rPr>
        <w:t>会输出包含手部多维信息的动态序列数据</w:t>
      </w:r>
      <w:r w:rsidR="0096352E">
        <w:rPr>
          <w:rFonts w:ascii="宋体" w:eastAsia="宋体" w:hAnsi="宋体" w:hint="eastAsia"/>
        </w:rPr>
        <w:t>，</w:t>
      </w:r>
      <w:r w:rsidRPr="005017F8">
        <w:rPr>
          <w:rFonts w:ascii="宋体" w:eastAsia="宋体" w:hAnsi="宋体" w:hint="eastAsia"/>
        </w:rPr>
        <w:t>像从RGB或深度摄像头获取的图像帧</w:t>
      </w:r>
      <w:r w:rsidR="00170299">
        <w:rPr>
          <w:rFonts w:ascii="宋体" w:eastAsia="宋体" w:hAnsi="宋体" w:hint="eastAsia"/>
        </w:rPr>
        <w:t>；</w:t>
      </w:r>
      <w:r w:rsidRPr="005017F8">
        <w:rPr>
          <w:rFonts w:ascii="宋体" w:eastAsia="宋体" w:hAnsi="宋体" w:hint="eastAsia"/>
        </w:rPr>
        <w:t>或者佩戴的电极阵列、超声波雷达接收到的电信号记录。这些数据保留了完整的手势运动细节。然后直接输入神经网络等机器学习模型中</w:t>
      </w:r>
      <w:r w:rsidR="0096352E">
        <w:rPr>
          <w:rFonts w:ascii="宋体" w:eastAsia="宋体" w:hAnsi="宋体" w:hint="eastAsia"/>
        </w:rPr>
        <w:t>，</w:t>
      </w:r>
      <w:r w:rsidR="000C5A60">
        <w:rPr>
          <w:rFonts w:ascii="宋体" w:eastAsia="宋体" w:hAnsi="宋体" w:hint="eastAsia"/>
        </w:rPr>
        <w:t>模型</w:t>
      </w:r>
      <w:r w:rsidRPr="005017F8">
        <w:rPr>
          <w:rFonts w:ascii="宋体" w:eastAsia="宋体" w:hAnsi="宋体" w:hint="eastAsia"/>
        </w:rPr>
        <w:t>会自行学习区分不同手势模式所需的关键特征。通过</w:t>
      </w:r>
      <w:r w:rsidR="00B8619A">
        <w:rPr>
          <w:rFonts w:ascii="宋体" w:eastAsia="宋体" w:hAnsi="宋体" w:hint="eastAsia"/>
        </w:rPr>
        <w:t>基于原始数据</w:t>
      </w:r>
      <w:r w:rsidRPr="005017F8">
        <w:rPr>
          <w:rFonts w:ascii="宋体" w:eastAsia="宋体" w:hAnsi="宋体" w:hint="eastAsia"/>
        </w:rPr>
        <w:t>的方式完成训练</w:t>
      </w:r>
      <w:r w:rsidR="0096352E">
        <w:rPr>
          <w:rFonts w:ascii="宋体" w:eastAsia="宋体" w:hAnsi="宋体" w:hint="eastAsia"/>
        </w:rPr>
        <w:t>，</w:t>
      </w:r>
      <w:r w:rsidRPr="005017F8">
        <w:rPr>
          <w:rFonts w:ascii="宋体" w:eastAsia="宋体" w:hAnsi="宋体" w:hint="eastAsia"/>
        </w:rPr>
        <w:t>可以获得一个泛化能力好的手势分类或回归系统。</w:t>
      </w:r>
    </w:p>
    <w:p w14:paraId="5CF9482D" w14:textId="0F184858" w:rsidR="00D411AE" w:rsidRPr="007A7470" w:rsidRDefault="001E682E" w:rsidP="007C064B">
      <w:pPr>
        <w:widowControl w:val="0"/>
        <w:ind w:firstLineChars="200" w:firstLine="480"/>
        <w:jc w:val="both"/>
        <w:rPr>
          <w:rFonts w:eastAsia="宋体" w:cs="Times New Roman"/>
        </w:rPr>
      </w:pPr>
      <w:r w:rsidRPr="001E682E">
        <w:rPr>
          <w:rFonts w:eastAsia="宋体" w:cs="Times New Roman" w:hint="eastAsia"/>
        </w:rPr>
        <w:t>在基于原始数据进行手势识别的方法中，长短时记忆网络（</w:t>
      </w:r>
      <w:r w:rsidRPr="001E682E">
        <w:rPr>
          <w:rFonts w:eastAsia="宋体" w:cs="Times New Roman" w:hint="eastAsia"/>
        </w:rPr>
        <w:t>LSTM</w:t>
      </w:r>
      <w:r w:rsidRPr="001E682E">
        <w:rPr>
          <w:rFonts w:eastAsia="宋体" w:cs="Times New Roman" w:hint="eastAsia"/>
        </w:rPr>
        <w:t>）表现出对手势时序信息进行建模和识别的良好性能。然而，由于</w:t>
      </w:r>
      <w:r w:rsidRPr="001E682E">
        <w:rPr>
          <w:rFonts w:eastAsia="宋体" w:cs="Times New Roman" w:hint="eastAsia"/>
        </w:rPr>
        <w:t>RGB</w:t>
      </w:r>
      <w:r w:rsidRPr="001E682E">
        <w:rPr>
          <w:rFonts w:eastAsia="宋体" w:cs="Times New Roman" w:hint="eastAsia"/>
        </w:rPr>
        <w:t>图像通常具有较高的分辨率，将其直接作为</w:t>
      </w:r>
      <w:r w:rsidRPr="001E682E">
        <w:rPr>
          <w:rFonts w:eastAsia="宋体" w:cs="Times New Roman" w:hint="eastAsia"/>
        </w:rPr>
        <w:t>LSTM</w:t>
      </w:r>
      <w:r w:rsidRPr="001E682E">
        <w:rPr>
          <w:rFonts w:eastAsia="宋体" w:cs="Times New Roman" w:hint="eastAsia"/>
        </w:rPr>
        <w:t>网络的输入并不可行。通常情况下，研究者采用卷积神经网络（</w:t>
      </w:r>
      <w:r w:rsidRPr="001E682E">
        <w:rPr>
          <w:rFonts w:eastAsia="宋体" w:cs="Times New Roman" w:hint="eastAsia"/>
        </w:rPr>
        <w:t>CNN</w:t>
      </w:r>
      <w:r w:rsidRPr="001E682E">
        <w:rPr>
          <w:rFonts w:eastAsia="宋体" w:cs="Times New Roman" w:hint="eastAsia"/>
        </w:rPr>
        <w:t>）对</w:t>
      </w:r>
      <w:r w:rsidRPr="001E682E">
        <w:rPr>
          <w:rFonts w:eastAsia="宋体" w:cs="Times New Roman" w:hint="eastAsia"/>
        </w:rPr>
        <w:t>RGB</w:t>
      </w:r>
      <w:r w:rsidRPr="001E682E">
        <w:rPr>
          <w:rFonts w:eastAsia="宋体" w:cs="Times New Roman" w:hint="eastAsia"/>
        </w:rPr>
        <w:t>图像分段进行特征提取，然后将生成的特征序列作为输入传递给</w:t>
      </w:r>
      <w:r w:rsidRPr="001E682E">
        <w:rPr>
          <w:rFonts w:eastAsia="宋体" w:cs="Times New Roman" w:hint="eastAsia"/>
        </w:rPr>
        <w:t>LSTM</w:t>
      </w:r>
      <w:r w:rsidRPr="001E682E">
        <w:rPr>
          <w:rFonts w:eastAsia="宋体" w:cs="Times New Roman" w:hint="eastAsia"/>
        </w:rPr>
        <w:t>网络进行进一步处理。这样的策略在实际应用中旨在有效地捕捉手势的空间和时序特征，提高识别性能。通过这种协同工作的方式，</w:t>
      </w:r>
      <w:r w:rsidRPr="001E682E">
        <w:rPr>
          <w:rFonts w:eastAsia="宋体" w:cs="Times New Roman" w:hint="eastAsia"/>
        </w:rPr>
        <w:t>CNN</w:t>
      </w:r>
      <w:r w:rsidRPr="001E682E">
        <w:rPr>
          <w:rFonts w:eastAsia="宋体" w:cs="Times New Roman" w:hint="eastAsia"/>
        </w:rPr>
        <w:t>负责提取静态图像特征，而</w:t>
      </w:r>
      <w:r w:rsidRPr="001E682E">
        <w:rPr>
          <w:rFonts w:eastAsia="宋体" w:cs="Times New Roman" w:hint="eastAsia"/>
        </w:rPr>
        <w:t>LSTM</w:t>
      </w:r>
      <w:r w:rsidRPr="001E682E">
        <w:rPr>
          <w:rFonts w:eastAsia="宋体" w:cs="Times New Roman" w:hint="eastAsia"/>
        </w:rPr>
        <w:t>则专注于处理时序信息，使得整个系统能够更准确地识别和理解手势动作。这种联合使用的方法不仅克服了</w:t>
      </w:r>
      <w:r w:rsidRPr="001E682E">
        <w:rPr>
          <w:rFonts w:eastAsia="宋体" w:cs="Times New Roman" w:hint="eastAsia"/>
        </w:rPr>
        <w:t>RGB</w:t>
      </w:r>
      <w:r w:rsidRPr="001E682E">
        <w:rPr>
          <w:rFonts w:eastAsia="宋体" w:cs="Times New Roman" w:hint="eastAsia"/>
        </w:rPr>
        <w:t>图像输入的挑战，还为手势识别任务提供了更强大的建模能力</w:t>
      </w:r>
      <w:r w:rsidR="00AC1892">
        <w:rPr>
          <w:rFonts w:eastAsia="宋体" w:cs="Times New Roman"/>
        </w:rPr>
        <w:t>。</w:t>
      </w:r>
      <w:r w:rsidR="00D411AE" w:rsidRPr="007A7470">
        <w:rPr>
          <w:rFonts w:eastAsia="宋体" w:cs="Times New Roman"/>
        </w:rPr>
        <w:t xml:space="preserve">Molchanov </w:t>
      </w:r>
      <w:r w:rsidR="00D411AE" w:rsidRPr="007A7470">
        <w:rPr>
          <w:rFonts w:eastAsia="宋体" w:cs="Times New Roman"/>
        </w:rPr>
        <w:t>等人</w:t>
      </w:r>
      <w:r w:rsidR="007A7470" w:rsidRPr="007A7470">
        <w:rPr>
          <w:rFonts w:eastAsia="宋体" w:cs="Times New Roman"/>
        </w:rPr>
        <w:t>【</w:t>
      </w:r>
      <w:r w:rsidR="008160DD">
        <w:rPr>
          <w:rFonts w:eastAsia="宋体" w:cs="Times New Roman" w:hint="eastAsia"/>
        </w:rPr>
        <w:t>5</w:t>
      </w:r>
      <w:r w:rsidR="008160DD">
        <w:rPr>
          <w:rFonts w:eastAsia="宋体" w:cs="Times New Roman"/>
        </w:rPr>
        <w:t>1</w:t>
      </w:r>
      <w:r w:rsidR="007A7470" w:rsidRPr="007A7470">
        <w:rPr>
          <w:rFonts w:eastAsia="宋体" w:cs="Times New Roman"/>
        </w:rPr>
        <w:t>】</w:t>
      </w:r>
      <w:r w:rsidR="00D411AE" w:rsidRPr="007A7470">
        <w:rPr>
          <w:rFonts w:eastAsia="宋体" w:cs="Times New Roman"/>
        </w:rPr>
        <w:t>提出一个端到端的手势识别架构</w:t>
      </w:r>
      <w:r w:rsidR="00D411AE" w:rsidRPr="007A7470">
        <w:rPr>
          <w:rFonts w:eastAsia="宋体" w:cs="Times New Roman"/>
        </w:rPr>
        <w:t>:</w:t>
      </w:r>
      <w:r w:rsidR="00D411AE" w:rsidRPr="007A7470">
        <w:rPr>
          <w:rFonts w:eastAsia="宋体" w:cs="Times New Roman"/>
        </w:rPr>
        <w:t>首先</w:t>
      </w:r>
      <w:r w:rsidR="00170299">
        <w:rPr>
          <w:rFonts w:eastAsia="宋体" w:cs="Times New Roman"/>
        </w:rPr>
        <w:t>，</w:t>
      </w:r>
      <w:r w:rsidR="00D411AE" w:rsidRPr="007A7470">
        <w:rPr>
          <w:rFonts w:eastAsia="宋体" w:cs="Times New Roman"/>
        </w:rPr>
        <w:t>利用</w:t>
      </w:r>
      <w:r w:rsidR="00D411AE" w:rsidRPr="007A7470">
        <w:rPr>
          <w:rFonts w:eastAsia="宋体" w:cs="Times New Roman"/>
        </w:rPr>
        <w:t xml:space="preserve"> C3D</w:t>
      </w:r>
      <w:r w:rsidR="007A7470" w:rsidRPr="007A7470">
        <w:rPr>
          <w:rFonts w:eastAsia="宋体" w:cs="Times New Roman"/>
        </w:rPr>
        <w:t>【</w:t>
      </w:r>
      <w:r w:rsidR="008160DD">
        <w:rPr>
          <w:rFonts w:eastAsia="宋体" w:cs="Times New Roman" w:hint="eastAsia"/>
        </w:rPr>
        <w:t>5</w:t>
      </w:r>
      <w:r w:rsidR="008160DD">
        <w:rPr>
          <w:rFonts w:eastAsia="宋体" w:cs="Times New Roman"/>
        </w:rPr>
        <w:t>2</w:t>
      </w:r>
      <w:r w:rsidR="007A7470" w:rsidRPr="007A7470">
        <w:rPr>
          <w:rFonts w:eastAsia="宋体" w:cs="Times New Roman"/>
        </w:rPr>
        <w:t>】</w:t>
      </w:r>
      <w:r w:rsidR="00D411AE" w:rsidRPr="007A7470">
        <w:rPr>
          <w:rFonts w:eastAsia="宋体" w:cs="Times New Roman"/>
        </w:rPr>
        <w:t>来提取每个视频片段的特征</w:t>
      </w:r>
      <w:r w:rsidR="00170299">
        <w:rPr>
          <w:rFonts w:eastAsia="宋体" w:cs="Times New Roman"/>
        </w:rPr>
        <w:t>；</w:t>
      </w:r>
      <w:r w:rsidR="00D411AE" w:rsidRPr="007A7470">
        <w:rPr>
          <w:rFonts w:eastAsia="宋体" w:cs="Times New Roman"/>
        </w:rPr>
        <w:t>然后</w:t>
      </w:r>
      <w:r w:rsidR="00170299">
        <w:rPr>
          <w:rFonts w:eastAsia="宋体" w:cs="Times New Roman"/>
        </w:rPr>
        <w:t>，</w:t>
      </w:r>
      <w:r w:rsidR="00D411AE" w:rsidRPr="007A7470">
        <w:rPr>
          <w:rFonts w:eastAsia="宋体" w:cs="Times New Roman"/>
        </w:rPr>
        <w:t>将这些特征输入到</w:t>
      </w:r>
      <w:r w:rsidR="00D411AE" w:rsidRPr="007A7470">
        <w:rPr>
          <w:rFonts w:eastAsia="宋体" w:cs="Times New Roman"/>
        </w:rPr>
        <w:t xml:space="preserve"> RNN </w:t>
      </w:r>
      <w:r w:rsidR="00D411AE" w:rsidRPr="007A7470">
        <w:rPr>
          <w:rFonts w:eastAsia="宋体" w:cs="Times New Roman"/>
        </w:rPr>
        <w:t>中提取时序特征</w:t>
      </w:r>
      <w:r w:rsidR="00170299">
        <w:rPr>
          <w:rFonts w:eastAsia="宋体" w:cs="Times New Roman"/>
        </w:rPr>
        <w:t>；</w:t>
      </w:r>
      <w:r w:rsidR="00D411AE" w:rsidRPr="007A7470">
        <w:rPr>
          <w:rFonts w:eastAsia="宋体" w:cs="Times New Roman"/>
        </w:rPr>
        <w:t>最后</w:t>
      </w:r>
      <w:r w:rsidR="00170299">
        <w:rPr>
          <w:rFonts w:eastAsia="宋体" w:cs="Times New Roman"/>
        </w:rPr>
        <w:t>，</w:t>
      </w:r>
      <w:r w:rsidR="00D411AE" w:rsidRPr="007A7470">
        <w:rPr>
          <w:rFonts w:eastAsia="宋体" w:cs="Times New Roman"/>
        </w:rPr>
        <w:t>将每个</w:t>
      </w:r>
      <w:r w:rsidR="00D411AE" w:rsidRPr="007A7470">
        <w:rPr>
          <w:rFonts w:eastAsia="宋体" w:cs="Times New Roman"/>
        </w:rPr>
        <w:t xml:space="preserve"> RNN </w:t>
      </w:r>
      <w:r w:rsidR="00D411AE" w:rsidRPr="007A7470">
        <w:rPr>
          <w:rFonts w:eastAsia="宋体" w:cs="Times New Roman"/>
        </w:rPr>
        <w:t>输出的特征经过</w:t>
      </w:r>
      <w:r w:rsidR="00D411AE" w:rsidRPr="007A7470">
        <w:rPr>
          <w:rFonts w:eastAsia="宋体" w:cs="Times New Roman"/>
        </w:rPr>
        <w:t xml:space="preserve"> softmax </w:t>
      </w:r>
      <w:r w:rsidR="00D411AE" w:rsidRPr="007A7470">
        <w:rPr>
          <w:rFonts w:eastAsia="宋体" w:cs="Times New Roman"/>
        </w:rPr>
        <w:t>层变换后输入到</w:t>
      </w:r>
      <w:r w:rsidR="00D411AE" w:rsidRPr="007A7470">
        <w:rPr>
          <w:rFonts w:eastAsia="宋体" w:cs="Times New Roman"/>
        </w:rPr>
        <w:t xml:space="preserve"> CTC </w:t>
      </w:r>
      <w:r w:rsidR="00D411AE" w:rsidRPr="007A7470">
        <w:rPr>
          <w:rFonts w:eastAsia="宋体" w:cs="Times New Roman"/>
        </w:rPr>
        <w:t>层中</w:t>
      </w:r>
      <w:r w:rsidR="00170299">
        <w:rPr>
          <w:rFonts w:eastAsia="宋体" w:cs="Times New Roman"/>
        </w:rPr>
        <w:t>，</w:t>
      </w:r>
      <w:r w:rsidR="00D411AE" w:rsidRPr="007A7470">
        <w:rPr>
          <w:rFonts w:eastAsia="宋体" w:cs="Times New Roman"/>
        </w:rPr>
        <w:t>从而获取每个手势片段的起始位置、结束位置和手势类型</w:t>
      </w:r>
      <w:r w:rsidR="00170299">
        <w:rPr>
          <w:rFonts w:eastAsia="宋体" w:cs="Times New Roman" w:hint="eastAsia"/>
        </w:rPr>
        <w:t>。</w:t>
      </w:r>
      <w:r w:rsidR="00D411AE" w:rsidRPr="007A7470">
        <w:rPr>
          <w:rFonts w:eastAsia="宋体" w:cs="Times New Roman"/>
        </w:rPr>
        <w:t xml:space="preserve">Camgoz </w:t>
      </w:r>
      <w:r w:rsidR="00D411AE" w:rsidRPr="007A7470">
        <w:rPr>
          <w:rFonts w:eastAsia="宋体" w:cs="Times New Roman"/>
        </w:rPr>
        <w:t>等人</w:t>
      </w:r>
      <w:r w:rsidR="007A7470" w:rsidRPr="007A7470">
        <w:rPr>
          <w:rFonts w:eastAsia="宋体" w:cs="Times New Roman"/>
        </w:rPr>
        <w:t>【</w:t>
      </w:r>
      <w:r w:rsidR="008160DD">
        <w:rPr>
          <w:rFonts w:eastAsia="宋体" w:cs="Times New Roman" w:hint="eastAsia"/>
        </w:rPr>
        <w:t>5</w:t>
      </w:r>
      <w:r w:rsidR="008160DD">
        <w:rPr>
          <w:rFonts w:eastAsia="宋体" w:cs="Times New Roman"/>
        </w:rPr>
        <w:t>3</w:t>
      </w:r>
      <w:r w:rsidR="007A7470" w:rsidRPr="007A7470">
        <w:rPr>
          <w:rFonts w:eastAsia="宋体" w:cs="Times New Roman"/>
        </w:rPr>
        <w:t>】</w:t>
      </w:r>
      <w:r w:rsidR="00D411AE" w:rsidRPr="007A7470">
        <w:rPr>
          <w:rFonts w:eastAsia="宋体" w:cs="Times New Roman"/>
        </w:rPr>
        <w:t>也提出了一个类似的架构</w:t>
      </w:r>
      <w:r w:rsidR="00170299">
        <w:rPr>
          <w:rFonts w:eastAsia="宋体" w:cs="Times New Roman"/>
        </w:rPr>
        <w:t>，</w:t>
      </w:r>
      <w:r w:rsidR="00D411AE" w:rsidRPr="007A7470">
        <w:rPr>
          <w:rFonts w:eastAsia="宋体" w:cs="Times New Roman"/>
        </w:rPr>
        <w:t>区别是</w:t>
      </w:r>
      <w:r w:rsidR="00170299">
        <w:rPr>
          <w:rFonts w:eastAsia="宋体" w:cs="Times New Roman"/>
        </w:rPr>
        <w:t>，</w:t>
      </w:r>
      <w:r w:rsidR="00D411AE" w:rsidRPr="007A7470">
        <w:rPr>
          <w:rFonts w:eastAsia="宋体" w:cs="Times New Roman"/>
        </w:rPr>
        <w:t>他们利用</w:t>
      </w:r>
      <w:r w:rsidR="00D411AE" w:rsidRPr="007A7470">
        <w:rPr>
          <w:rFonts w:eastAsia="宋体" w:cs="Times New Roman"/>
        </w:rPr>
        <w:t xml:space="preserve"> CNN </w:t>
      </w:r>
      <w:r w:rsidR="00D411AE" w:rsidRPr="007A7470">
        <w:rPr>
          <w:rFonts w:eastAsia="宋体" w:cs="Times New Roman"/>
        </w:rPr>
        <w:t>来提取每一帧图片的信息</w:t>
      </w:r>
      <w:r w:rsidR="00170299">
        <w:rPr>
          <w:rFonts w:eastAsia="宋体" w:cs="Times New Roman"/>
        </w:rPr>
        <w:t>，</w:t>
      </w:r>
      <w:r w:rsidR="00D411AE" w:rsidRPr="007A7470">
        <w:rPr>
          <w:rFonts w:eastAsia="宋体" w:cs="Times New Roman"/>
        </w:rPr>
        <w:t>并且利用的是双流</w:t>
      </w:r>
      <w:r w:rsidR="00D411AE" w:rsidRPr="007A7470">
        <w:rPr>
          <w:rFonts w:eastAsia="宋体" w:cs="Times New Roman"/>
        </w:rPr>
        <w:t xml:space="preserve"> LSTM </w:t>
      </w:r>
      <w:r w:rsidR="00D411AE" w:rsidRPr="007A7470">
        <w:rPr>
          <w:rFonts w:eastAsia="宋体" w:cs="Times New Roman"/>
        </w:rPr>
        <w:t>架构</w:t>
      </w:r>
      <w:r w:rsidR="00AC1892">
        <w:rPr>
          <w:rFonts w:eastAsia="宋体" w:cs="Times New Roman"/>
        </w:rPr>
        <w:t>。</w:t>
      </w:r>
      <w:r w:rsidR="00D411AE" w:rsidRPr="007A7470">
        <w:rPr>
          <w:rFonts w:eastAsia="宋体" w:cs="Times New Roman"/>
        </w:rPr>
        <w:t xml:space="preserve">Cui </w:t>
      </w:r>
      <w:r w:rsidR="00D411AE" w:rsidRPr="007A7470">
        <w:rPr>
          <w:rFonts w:eastAsia="宋体" w:cs="Times New Roman"/>
        </w:rPr>
        <w:t>等人</w:t>
      </w:r>
      <w:r w:rsidR="007A7470" w:rsidRPr="007A7470">
        <w:rPr>
          <w:rFonts w:eastAsia="宋体" w:cs="Times New Roman"/>
        </w:rPr>
        <w:t>【</w:t>
      </w:r>
      <w:r w:rsidR="008160DD">
        <w:rPr>
          <w:rFonts w:eastAsia="宋体" w:cs="Times New Roman" w:hint="eastAsia"/>
        </w:rPr>
        <w:t>5</w:t>
      </w:r>
      <w:r w:rsidR="008160DD">
        <w:rPr>
          <w:rFonts w:eastAsia="宋体" w:cs="Times New Roman"/>
        </w:rPr>
        <w:t>4</w:t>
      </w:r>
      <w:r w:rsidR="007A7470" w:rsidRPr="007A7470">
        <w:rPr>
          <w:rFonts w:eastAsia="宋体" w:cs="Times New Roman"/>
        </w:rPr>
        <w:t>】</w:t>
      </w:r>
      <w:r w:rsidR="00D411AE" w:rsidRPr="007A7470">
        <w:rPr>
          <w:rFonts w:eastAsia="宋体" w:cs="Times New Roman"/>
        </w:rPr>
        <w:t>也使用了类似的架构</w:t>
      </w:r>
      <w:r w:rsidR="00170299">
        <w:rPr>
          <w:rFonts w:eastAsia="宋体" w:cs="Times New Roman"/>
        </w:rPr>
        <w:t>，</w:t>
      </w:r>
      <w:r w:rsidR="00D411AE" w:rsidRPr="007A7470">
        <w:rPr>
          <w:rFonts w:eastAsia="宋体" w:cs="Times New Roman"/>
        </w:rPr>
        <w:t>并且使用了分阶段优化方法以获取更加准确的分类与检测结果</w:t>
      </w:r>
      <w:r w:rsidR="00AC1892">
        <w:rPr>
          <w:rFonts w:eastAsia="宋体" w:cs="Times New Roman"/>
        </w:rPr>
        <w:t>。</w:t>
      </w:r>
      <w:r w:rsidR="00D411AE" w:rsidRPr="007A7470">
        <w:rPr>
          <w:rFonts w:eastAsia="宋体" w:cs="Times New Roman"/>
        </w:rPr>
        <w:t xml:space="preserve">Cao </w:t>
      </w:r>
      <w:r w:rsidR="00D411AE" w:rsidRPr="007A7470">
        <w:rPr>
          <w:rFonts w:eastAsia="宋体" w:cs="Times New Roman"/>
        </w:rPr>
        <w:t>等人</w:t>
      </w:r>
      <w:r w:rsidR="007A7470" w:rsidRPr="007A7470">
        <w:rPr>
          <w:rFonts w:eastAsia="宋体" w:cs="Times New Roman"/>
        </w:rPr>
        <w:t>【</w:t>
      </w:r>
      <w:r w:rsidR="008160DD">
        <w:rPr>
          <w:rFonts w:eastAsia="宋体" w:cs="Times New Roman" w:hint="eastAsia"/>
        </w:rPr>
        <w:t>5</w:t>
      </w:r>
      <w:r w:rsidR="008160DD">
        <w:rPr>
          <w:rFonts w:eastAsia="宋体" w:cs="Times New Roman"/>
        </w:rPr>
        <w:t>5</w:t>
      </w:r>
      <w:r w:rsidR="007A7470" w:rsidRPr="007A7470">
        <w:rPr>
          <w:rFonts w:eastAsia="宋体" w:cs="Times New Roman"/>
        </w:rPr>
        <w:t>】</w:t>
      </w:r>
      <w:r w:rsidR="00D411AE" w:rsidRPr="007A7470">
        <w:rPr>
          <w:rFonts w:eastAsia="宋体" w:cs="Times New Roman"/>
        </w:rPr>
        <w:t>提出了一个第一人称视角下的手势识别数据库</w:t>
      </w:r>
      <w:r w:rsidR="00170299">
        <w:rPr>
          <w:rFonts w:eastAsia="宋体" w:cs="Times New Roman"/>
        </w:rPr>
        <w:t>，</w:t>
      </w:r>
      <w:r w:rsidR="00D411AE" w:rsidRPr="007A7470">
        <w:rPr>
          <w:rFonts w:eastAsia="宋体" w:cs="Times New Roman"/>
        </w:rPr>
        <w:t>并且提出了一个</w:t>
      </w:r>
      <w:r w:rsidR="00702048">
        <w:rPr>
          <w:rFonts w:eastAsia="宋体" w:cs="Times New Roman"/>
        </w:rPr>
        <w:t>3</w:t>
      </w:r>
      <w:r w:rsidR="00702048">
        <w:rPr>
          <w:rFonts w:eastAsia="宋体" w:cs="Times New Roman" w:hint="eastAsia"/>
        </w:rPr>
        <w:t>D</w:t>
      </w:r>
      <w:r w:rsidR="00D369BB">
        <w:rPr>
          <w:rFonts w:eastAsia="宋体" w:cs="Times New Roman" w:hint="eastAsia"/>
        </w:rPr>
        <w:t>神经网络</w:t>
      </w:r>
      <w:r w:rsidR="00D411AE" w:rsidRPr="007A7470">
        <w:rPr>
          <w:rFonts w:eastAsia="宋体" w:cs="Times New Roman"/>
        </w:rPr>
        <w:t>架构</w:t>
      </w:r>
      <w:r w:rsidR="00AC1892">
        <w:rPr>
          <w:rFonts w:eastAsia="宋体" w:cs="Times New Roman"/>
        </w:rPr>
        <w:t>。</w:t>
      </w:r>
      <w:r w:rsidR="00D411AE" w:rsidRPr="007A7470">
        <w:rPr>
          <w:rFonts w:eastAsia="宋体" w:cs="Times New Roman"/>
        </w:rPr>
        <w:t>该架构首先将视频分为一些视频片段</w:t>
      </w:r>
      <w:r w:rsidR="00170299">
        <w:rPr>
          <w:rFonts w:eastAsia="宋体" w:cs="Times New Roman"/>
        </w:rPr>
        <w:t>，</w:t>
      </w:r>
      <w:r w:rsidR="00D411AE" w:rsidRPr="007A7470">
        <w:rPr>
          <w:rFonts w:eastAsia="宋体" w:cs="Times New Roman"/>
        </w:rPr>
        <w:t>然后将每个视频片段使用</w:t>
      </w:r>
      <w:r w:rsidR="00D80875">
        <w:rPr>
          <w:rFonts w:eastAsia="宋体" w:cs="Times New Roman" w:hint="eastAsia"/>
        </w:rPr>
        <w:t>该网络</w:t>
      </w:r>
      <w:r w:rsidR="00D411AE" w:rsidRPr="007A7470">
        <w:rPr>
          <w:rFonts w:eastAsia="宋体" w:cs="Times New Roman"/>
        </w:rPr>
        <w:t>提取特征</w:t>
      </w:r>
      <w:r w:rsidR="0048565F">
        <w:rPr>
          <w:rFonts w:eastAsia="宋体" w:cs="Times New Roman" w:hint="eastAsia"/>
        </w:rPr>
        <w:t>，</w:t>
      </w:r>
      <w:r w:rsidR="00D411AE" w:rsidRPr="007A7470">
        <w:rPr>
          <w:rFonts w:eastAsia="宋体" w:cs="Times New Roman"/>
        </w:rPr>
        <w:t>最后将特征输入到一个</w:t>
      </w:r>
      <w:r w:rsidR="0045615E">
        <w:rPr>
          <w:rFonts w:eastAsia="宋体" w:cs="Times New Roman" w:hint="eastAsia"/>
        </w:rPr>
        <w:t>机器学习</w:t>
      </w:r>
      <w:r w:rsidR="00D411AE" w:rsidRPr="007A7470">
        <w:rPr>
          <w:rFonts w:eastAsia="宋体" w:cs="Times New Roman"/>
        </w:rPr>
        <w:t>模块中</w:t>
      </w:r>
      <w:r w:rsidR="00E57726">
        <w:rPr>
          <w:rFonts w:eastAsia="宋体" w:cs="Times New Roman" w:hint="eastAsia"/>
        </w:rPr>
        <w:t>，该</w:t>
      </w:r>
      <w:r w:rsidR="00D411AE" w:rsidRPr="007A7470">
        <w:rPr>
          <w:rFonts w:eastAsia="宋体" w:cs="Times New Roman"/>
        </w:rPr>
        <w:t>模块的目的是为了将不同帧中的手部变换到同一个视角下</w:t>
      </w:r>
      <w:r w:rsidR="00170299">
        <w:rPr>
          <w:rFonts w:eastAsia="宋体" w:cs="Times New Roman"/>
        </w:rPr>
        <w:t>，</w:t>
      </w:r>
      <w:r w:rsidR="00D411AE" w:rsidRPr="007A7470">
        <w:rPr>
          <w:rFonts w:eastAsia="宋体" w:cs="Times New Roman"/>
        </w:rPr>
        <w:t>从而缓解第一人称视角下镜头视角变换的影响</w:t>
      </w:r>
      <w:r w:rsidR="00170299">
        <w:rPr>
          <w:rFonts w:eastAsia="宋体" w:cs="Times New Roman" w:hint="eastAsia"/>
        </w:rPr>
        <w:t>，</w:t>
      </w:r>
      <w:r w:rsidR="00D411AE" w:rsidRPr="007A7470">
        <w:rPr>
          <w:rFonts w:eastAsia="宋体" w:cs="Times New Roman"/>
        </w:rPr>
        <w:t>最后利用</w:t>
      </w:r>
      <w:r w:rsidR="002C499F">
        <w:rPr>
          <w:rFonts w:eastAsia="宋体" w:cs="Times New Roman" w:hint="eastAsia"/>
        </w:rPr>
        <w:t>长短时间序列模型</w:t>
      </w:r>
      <w:r w:rsidR="00D411AE" w:rsidRPr="007A7470">
        <w:rPr>
          <w:rFonts w:eastAsia="宋体" w:cs="Times New Roman"/>
        </w:rPr>
        <w:t>提取每个视频片段之间的时序信息用来分类</w:t>
      </w:r>
      <w:r w:rsidR="00AC1892">
        <w:rPr>
          <w:rFonts w:eastAsia="宋体" w:cs="Times New Roman" w:hint="eastAsia"/>
        </w:rPr>
        <w:t>。</w:t>
      </w:r>
      <w:r w:rsidR="00D411AE" w:rsidRPr="007A7470">
        <w:rPr>
          <w:rFonts w:eastAsia="宋体" w:cs="Times New Roman"/>
        </w:rPr>
        <w:t xml:space="preserve"> </w:t>
      </w:r>
    </w:p>
    <w:p w14:paraId="4A13AC84" w14:textId="51EF3FB1" w:rsidR="000447F3" w:rsidRPr="000447F3" w:rsidRDefault="000447F3" w:rsidP="000447F3">
      <w:pPr>
        <w:widowControl w:val="0"/>
        <w:ind w:firstLineChars="200" w:firstLine="480"/>
        <w:jc w:val="both"/>
        <w:rPr>
          <w:rFonts w:eastAsia="宋体" w:cs="Times New Roman"/>
        </w:rPr>
      </w:pPr>
      <w:r w:rsidRPr="000447F3">
        <w:rPr>
          <w:rFonts w:eastAsia="宋体" w:cs="Times New Roman" w:hint="eastAsia"/>
        </w:rPr>
        <w:t>采用基于原始数据的手势识别方式具有显著的优势，主要体现在避免了繁琐的人工特征提取和处理步骤，从而减少了数据加工处理阶段的信息损失，同时保留了手部运动的完整细节，有利于进行差异特征学习。此外，该方法还能够有效实现对多源数据（如视觉、磁信号等）的并行建模，为综合信息的融合提供了便利。然而，需注意到该方法在实践中存在一些限制。</w:t>
      </w:r>
    </w:p>
    <w:p w14:paraId="3CCAEAA5" w14:textId="626B52B9" w:rsidR="007641F2" w:rsidRPr="007A7470" w:rsidRDefault="000447F3" w:rsidP="000447F3">
      <w:pPr>
        <w:widowControl w:val="0"/>
        <w:ind w:firstLineChars="200" w:firstLine="480"/>
        <w:jc w:val="both"/>
        <w:rPr>
          <w:rFonts w:eastAsia="宋体" w:cs="Times New Roman"/>
        </w:rPr>
      </w:pPr>
      <w:r w:rsidRPr="000447F3">
        <w:rPr>
          <w:rFonts w:eastAsia="宋体" w:cs="Times New Roman" w:hint="eastAsia"/>
        </w:rPr>
        <w:t>首先，为从原始数据中挖掘特征，该方法对大量样本的需求较为高，可能对数据收集和处理带来一定的挑战。其次，该方法对计算机的计算性能要求较高，可能需要强大的计算资源支持，这可能对一些计算能力有限的环境构成一定的局限。同时，由于其较少的特征提取步骤，难以进行对特征的控制变量调整，这使得研究人员在使用该方法时可能面临较为复杂的黑盒问题，难以深入理解系统内部的运作机制。因此，在应用基于原始数据的手势识别方式时，研究人员需要在充分利用其优势的同时，认识到其局限性，并寻求合适的应对策略。</w:t>
      </w:r>
    </w:p>
    <w:p w14:paraId="231AE7E7" w14:textId="2D352F93" w:rsidR="00655889" w:rsidRPr="007A7470" w:rsidRDefault="00655889" w:rsidP="00CA17BA">
      <w:pPr>
        <w:pStyle w:val="3"/>
        <w:spacing w:before="163" w:afterLines="0"/>
        <w:rPr>
          <w:rFonts w:cs="Times New Roman"/>
        </w:rPr>
      </w:pPr>
      <w:bookmarkStart w:id="22" w:name="_Toc155700175"/>
      <w:r w:rsidRPr="007A7470">
        <w:rPr>
          <w:rFonts w:cs="Times New Roman"/>
        </w:rPr>
        <w:t>2.2.</w:t>
      </w:r>
      <w:r w:rsidR="0007497D">
        <w:rPr>
          <w:rFonts w:cs="Times New Roman"/>
        </w:rPr>
        <w:t>2</w:t>
      </w:r>
      <w:r w:rsidRPr="007A7470">
        <w:rPr>
          <w:rFonts w:cs="Times New Roman"/>
        </w:rPr>
        <w:t xml:space="preserve"> </w:t>
      </w:r>
      <w:r w:rsidRPr="007A7470">
        <w:rPr>
          <w:rFonts w:cs="Times New Roman"/>
        </w:rPr>
        <w:t>基于</w:t>
      </w:r>
      <w:r w:rsidR="004A1DBA" w:rsidRPr="007A7470">
        <w:rPr>
          <w:rFonts w:cs="Times New Roman"/>
        </w:rPr>
        <w:t>手部</w:t>
      </w:r>
      <w:r w:rsidRPr="007A7470">
        <w:rPr>
          <w:rFonts w:cs="Times New Roman"/>
        </w:rPr>
        <w:t>姿态</w:t>
      </w:r>
      <w:r w:rsidR="004F3B7A" w:rsidRPr="007A7470">
        <w:rPr>
          <w:rFonts w:cs="Times New Roman"/>
        </w:rPr>
        <w:t>的手势</w:t>
      </w:r>
      <w:r w:rsidR="006A7E8D" w:rsidRPr="007A7470">
        <w:rPr>
          <w:rFonts w:cs="Times New Roman"/>
        </w:rPr>
        <w:t>识别</w:t>
      </w:r>
      <w:bookmarkEnd w:id="22"/>
    </w:p>
    <w:p w14:paraId="5BE75DDB" w14:textId="712C655A" w:rsidR="00871832" w:rsidRPr="007A7470" w:rsidRDefault="00871832" w:rsidP="002E3ABB">
      <w:pPr>
        <w:widowControl w:val="0"/>
        <w:ind w:firstLineChars="200" w:firstLine="480"/>
        <w:jc w:val="both"/>
        <w:rPr>
          <w:rFonts w:eastAsia="宋体" w:cs="Times New Roman"/>
        </w:rPr>
      </w:pPr>
      <w:r w:rsidRPr="007A7470">
        <w:rPr>
          <w:rFonts w:eastAsia="宋体" w:cs="Times New Roman"/>
        </w:rPr>
        <w:t>基于姿态的手势识别是指通过分析手部骨骼框架的位置和运动情况来判断手势</w:t>
      </w:r>
      <w:r w:rsidR="0096352E" w:rsidRPr="007A7470">
        <w:rPr>
          <w:rFonts w:eastAsia="宋体" w:cs="Times New Roman"/>
        </w:rPr>
        <w:t>，</w:t>
      </w:r>
      <w:r w:rsidRPr="007A7470">
        <w:rPr>
          <w:rFonts w:eastAsia="宋体" w:cs="Times New Roman"/>
        </w:rPr>
        <w:t>这类方法模拟了人眼分辨手势的视觉注意机制。首先</w:t>
      </w:r>
      <w:r w:rsidR="0096352E" w:rsidRPr="007A7470">
        <w:rPr>
          <w:rFonts w:eastAsia="宋体" w:cs="Times New Roman"/>
        </w:rPr>
        <w:t>，</w:t>
      </w:r>
      <w:r w:rsidRPr="007A7470">
        <w:rPr>
          <w:rFonts w:eastAsia="宋体" w:cs="Times New Roman"/>
        </w:rPr>
        <w:t>需要构建手部的骨骼模型</w:t>
      </w:r>
      <w:r w:rsidR="0096352E" w:rsidRPr="007A7470">
        <w:rPr>
          <w:rFonts w:eastAsia="宋体" w:cs="Times New Roman"/>
        </w:rPr>
        <w:t>，</w:t>
      </w:r>
      <w:r w:rsidRPr="007A7470">
        <w:rPr>
          <w:rFonts w:eastAsia="宋体" w:cs="Times New Roman"/>
        </w:rPr>
        <w:t>典型的是使用图像或深度信息预测</w:t>
      </w:r>
      <w:r w:rsidRPr="007A7470">
        <w:rPr>
          <w:rFonts w:eastAsia="宋体" w:cs="Times New Roman"/>
        </w:rPr>
        <w:t>2D</w:t>
      </w:r>
      <w:r w:rsidRPr="007A7470">
        <w:rPr>
          <w:rFonts w:eastAsia="宋体" w:cs="Times New Roman"/>
        </w:rPr>
        <w:t>或</w:t>
      </w:r>
      <w:r w:rsidRPr="007A7470">
        <w:rPr>
          <w:rFonts w:eastAsia="宋体" w:cs="Times New Roman"/>
        </w:rPr>
        <w:t>3D</w:t>
      </w:r>
      <w:r w:rsidRPr="007A7470">
        <w:rPr>
          <w:rFonts w:eastAsia="宋体" w:cs="Times New Roman"/>
        </w:rPr>
        <w:t>的关键点坐标</w:t>
      </w:r>
      <w:r w:rsidR="0096352E" w:rsidRPr="007A7470">
        <w:rPr>
          <w:rFonts w:eastAsia="宋体" w:cs="Times New Roman"/>
        </w:rPr>
        <w:t>，</w:t>
      </w:r>
      <w:r w:rsidRPr="007A7470">
        <w:rPr>
          <w:rFonts w:eastAsia="宋体" w:cs="Times New Roman"/>
        </w:rPr>
        <w:t>比如手腕、指尖和指节的位置。这描述了一个姿态框架。然后在时间轴上追踪框架的变换</w:t>
      </w:r>
      <w:r w:rsidR="0096352E" w:rsidRPr="007A7470">
        <w:rPr>
          <w:rFonts w:eastAsia="宋体" w:cs="Times New Roman"/>
        </w:rPr>
        <w:t>，</w:t>
      </w:r>
      <w:r w:rsidRPr="007A7470">
        <w:rPr>
          <w:rFonts w:eastAsia="宋体" w:cs="Times New Roman"/>
        </w:rPr>
        <w:t>获取表达手部配置与运动的高层抽象信息。相较直接应用像素或信号</w:t>
      </w:r>
      <w:r w:rsidR="0096352E" w:rsidRPr="007A7470">
        <w:rPr>
          <w:rFonts w:eastAsia="宋体" w:cs="Times New Roman"/>
        </w:rPr>
        <w:t>，</w:t>
      </w:r>
      <w:r w:rsidRPr="007A7470">
        <w:rPr>
          <w:rFonts w:eastAsia="宋体" w:cs="Times New Roman"/>
        </w:rPr>
        <w:t>这种姿态表达的数据量减小了数量级</w:t>
      </w:r>
      <w:r w:rsidR="0096352E" w:rsidRPr="007A7470">
        <w:rPr>
          <w:rFonts w:eastAsia="宋体" w:cs="Times New Roman"/>
        </w:rPr>
        <w:t>，</w:t>
      </w:r>
      <w:r w:rsidRPr="007A7470">
        <w:rPr>
          <w:rFonts w:eastAsia="宋体" w:cs="Times New Roman"/>
        </w:rPr>
        <w:t>利于压缩代表互异手势的差异。因此</w:t>
      </w:r>
      <w:r w:rsidR="0096352E" w:rsidRPr="007A7470">
        <w:rPr>
          <w:rFonts w:eastAsia="宋体" w:cs="Times New Roman"/>
        </w:rPr>
        <w:t>，</w:t>
      </w:r>
      <w:r w:rsidRPr="007A7470">
        <w:rPr>
          <w:rFonts w:eastAsia="宋体" w:cs="Times New Roman"/>
        </w:rPr>
        <w:t>通常会提取一系列姿态数据特征</w:t>
      </w:r>
      <w:r w:rsidR="0096352E" w:rsidRPr="007A7470">
        <w:rPr>
          <w:rFonts w:eastAsia="宋体" w:cs="Times New Roman"/>
        </w:rPr>
        <w:t>，</w:t>
      </w:r>
      <w:r w:rsidRPr="007A7470">
        <w:rPr>
          <w:rFonts w:eastAsia="宋体" w:cs="Times New Roman"/>
        </w:rPr>
        <w:t>包括关键点距离、相对角度以及轨迹形变参数等。这些特征即形成了区分不同手形或动作的依据。最后</w:t>
      </w:r>
      <w:r w:rsidR="0096352E" w:rsidRPr="007A7470">
        <w:rPr>
          <w:rFonts w:eastAsia="宋体" w:cs="Times New Roman"/>
        </w:rPr>
        <w:t>，</w:t>
      </w:r>
      <w:r w:rsidRPr="007A7470">
        <w:rPr>
          <w:rFonts w:eastAsia="宋体" w:cs="Times New Roman"/>
        </w:rPr>
        <w:t>得到的结构化姿态描述子会输入分类器或回归器中</w:t>
      </w:r>
      <w:r w:rsidR="0096352E" w:rsidRPr="007A7470">
        <w:rPr>
          <w:rFonts w:eastAsia="宋体" w:cs="Times New Roman"/>
        </w:rPr>
        <w:t>，</w:t>
      </w:r>
      <w:r w:rsidRPr="007A7470">
        <w:rPr>
          <w:rFonts w:eastAsia="宋体" w:cs="Times New Roman"/>
        </w:rPr>
        <w:t>对其内在数据模式进行判别或映射</w:t>
      </w:r>
      <w:r w:rsidR="0096352E" w:rsidRPr="007A7470">
        <w:rPr>
          <w:rFonts w:eastAsia="宋体" w:cs="Times New Roman"/>
        </w:rPr>
        <w:t>，</w:t>
      </w:r>
      <w:r w:rsidRPr="007A7470">
        <w:rPr>
          <w:rFonts w:eastAsia="宋体" w:cs="Times New Roman"/>
        </w:rPr>
        <w:t>输出对应的手势标签或参数。当前各类深度网络框架都可完成这种从姿态特征到语义空间的映射</w:t>
      </w:r>
      <w:r w:rsidR="0096352E" w:rsidRPr="007A7470">
        <w:rPr>
          <w:rFonts w:eastAsia="宋体" w:cs="Times New Roman"/>
        </w:rPr>
        <w:t>，</w:t>
      </w:r>
      <w:r w:rsidRPr="007A7470">
        <w:rPr>
          <w:rFonts w:eastAsia="宋体" w:cs="Times New Roman"/>
        </w:rPr>
        <w:t>实现高效稳健的基于姿态的手势识别与理解。</w:t>
      </w:r>
    </w:p>
    <w:p w14:paraId="616D796D" w14:textId="6D4169F3" w:rsidR="002E3ABB" w:rsidRPr="007A7470" w:rsidRDefault="007D7AC8" w:rsidP="00784ACF">
      <w:pPr>
        <w:widowControl w:val="0"/>
        <w:ind w:firstLineChars="200" w:firstLine="480"/>
        <w:jc w:val="both"/>
        <w:rPr>
          <w:rFonts w:eastAsia="宋体" w:cs="Times New Roman"/>
        </w:rPr>
      </w:pPr>
      <w:r w:rsidRPr="007A7470">
        <w:rPr>
          <w:rFonts w:eastAsia="宋体" w:cs="Times New Roman"/>
        </w:rPr>
        <w:t>基于手部姿态的手势识别方法是利用手部关键点的信息来进行手势识别</w:t>
      </w:r>
      <w:r w:rsidR="0096352E" w:rsidRPr="007A7470">
        <w:rPr>
          <w:rFonts w:eastAsia="宋体" w:cs="Times New Roman"/>
        </w:rPr>
        <w:t>。</w:t>
      </w:r>
      <w:r w:rsidRPr="007A7470">
        <w:rPr>
          <w:rFonts w:eastAsia="宋体" w:cs="Times New Roman"/>
        </w:rPr>
        <w:t>相比于基于</w:t>
      </w:r>
      <w:r w:rsidRPr="007A7470">
        <w:rPr>
          <w:rFonts w:eastAsia="宋体" w:cs="Times New Roman"/>
        </w:rPr>
        <w:t xml:space="preserve"> RGB </w:t>
      </w:r>
      <w:r w:rsidRPr="007A7470">
        <w:rPr>
          <w:rFonts w:eastAsia="宋体" w:cs="Times New Roman"/>
        </w:rPr>
        <w:t>图像与视频的手势识别方法</w:t>
      </w:r>
      <w:r w:rsidR="0096352E" w:rsidRPr="007A7470">
        <w:rPr>
          <w:rFonts w:eastAsia="宋体" w:cs="Times New Roman"/>
        </w:rPr>
        <w:t>，</w:t>
      </w:r>
      <w:r w:rsidRPr="007A7470">
        <w:rPr>
          <w:rFonts w:eastAsia="宋体" w:cs="Times New Roman"/>
        </w:rPr>
        <w:t>手部姿态不受背景信息的影响</w:t>
      </w:r>
      <w:r w:rsidR="0096352E" w:rsidRPr="007A7470">
        <w:rPr>
          <w:rFonts w:eastAsia="宋体" w:cs="Times New Roman"/>
        </w:rPr>
        <w:t>，</w:t>
      </w:r>
      <w:r w:rsidRPr="007A7470">
        <w:rPr>
          <w:rFonts w:eastAsia="宋体" w:cs="Times New Roman"/>
        </w:rPr>
        <w:t>能够更好地关注手部的位置与运动信息</w:t>
      </w:r>
      <w:r w:rsidR="0096352E" w:rsidRPr="007A7470">
        <w:rPr>
          <w:rFonts w:eastAsia="宋体" w:cs="Times New Roman"/>
        </w:rPr>
        <w:t>，</w:t>
      </w:r>
      <w:r w:rsidRPr="007A7470">
        <w:rPr>
          <w:rFonts w:eastAsia="宋体" w:cs="Times New Roman"/>
        </w:rPr>
        <w:t>是一种具有较大发展潜力的方法</w:t>
      </w:r>
      <w:r w:rsidR="0096352E" w:rsidRPr="007A7470">
        <w:rPr>
          <w:rFonts w:eastAsia="宋体" w:cs="Times New Roman"/>
        </w:rPr>
        <w:t>。</w:t>
      </w:r>
      <w:r w:rsidRPr="007A7470">
        <w:rPr>
          <w:rFonts w:eastAsia="宋体" w:cs="Times New Roman"/>
        </w:rPr>
        <w:t>基于手部姿态的手势识别首先利用手部姿态检测方法获取手部的姿态信息</w:t>
      </w:r>
      <w:r w:rsidR="007A7470">
        <w:rPr>
          <w:rFonts w:eastAsia="宋体" w:cs="Times New Roman" w:hint="eastAsia"/>
        </w:rPr>
        <w:t>；</w:t>
      </w:r>
      <w:r w:rsidRPr="007A7470">
        <w:rPr>
          <w:rFonts w:eastAsia="宋体" w:cs="Times New Roman"/>
        </w:rPr>
        <w:t>然后</w:t>
      </w:r>
      <w:r w:rsidR="0096352E" w:rsidRPr="007A7470">
        <w:rPr>
          <w:rFonts w:eastAsia="宋体" w:cs="Times New Roman"/>
        </w:rPr>
        <w:t>，</w:t>
      </w:r>
      <w:r w:rsidRPr="007A7470">
        <w:rPr>
          <w:rFonts w:eastAsia="宋体" w:cs="Times New Roman"/>
        </w:rPr>
        <w:t>利用传统特征提取方法或深度学习特征提取方法提取手部姿态的特征</w:t>
      </w:r>
      <w:r w:rsidR="007A7470">
        <w:rPr>
          <w:rFonts w:eastAsia="宋体" w:cs="Times New Roman" w:hint="eastAsia"/>
        </w:rPr>
        <w:t>；</w:t>
      </w:r>
      <w:r w:rsidRPr="007A7470">
        <w:rPr>
          <w:rFonts w:eastAsia="宋体" w:cs="Times New Roman"/>
        </w:rPr>
        <w:t>最后</w:t>
      </w:r>
      <w:r w:rsidR="0096352E" w:rsidRPr="007A7470">
        <w:rPr>
          <w:rFonts w:eastAsia="宋体" w:cs="Times New Roman"/>
        </w:rPr>
        <w:t>，</w:t>
      </w:r>
      <w:r w:rsidRPr="007A7470">
        <w:rPr>
          <w:rFonts w:eastAsia="宋体" w:cs="Times New Roman"/>
        </w:rPr>
        <w:t>将提取的特征输入到分类器中进行手势分类</w:t>
      </w:r>
      <w:r w:rsidR="0096352E" w:rsidRPr="007A7470">
        <w:rPr>
          <w:rFonts w:eastAsia="宋体" w:cs="Times New Roman"/>
        </w:rPr>
        <w:t>。</w:t>
      </w:r>
      <w:r w:rsidRPr="007A7470">
        <w:rPr>
          <w:rFonts w:eastAsia="宋体" w:cs="Times New Roman"/>
        </w:rPr>
        <w:t xml:space="preserve">Smedt </w:t>
      </w:r>
      <w:r w:rsidRPr="007A7470">
        <w:rPr>
          <w:rFonts w:eastAsia="宋体" w:cs="Times New Roman"/>
        </w:rPr>
        <w:t>等人</w:t>
      </w:r>
      <w:r w:rsidR="0045615E">
        <w:rPr>
          <w:rFonts w:eastAsia="宋体" w:cs="Times New Roman" w:hint="eastAsia"/>
        </w:rPr>
        <w:t>【</w:t>
      </w:r>
      <w:r w:rsidR="008160DD">
        <w:rPr>
          <w:rFonts w:eastAsia="宋体" w:cs="Times New Roman" w:hint="eastAsia"/>
        </w:rPr>
        <w:t>5</w:t>
      </w:r>
      <w:r w:rsidR="008160DD">
        <w:rPr>
          <w:rFonts w:eastAsia="宋体" w:cs="Times New Roman"/>
        </w:rPr>
        <w:t>6</w:t>
      </w:r>
      <w:r w:rsidR="0045615E">
        <w:rPr>
          <w:rFonts w:eastAsia="宋体" w:cs="Times New Roman" w:hint="eastAsia"/>
        </w:rPr>
        <w:t>】</w:t>
      </w:r>
      <w:r w:rsidRPr="007A7470">
        <w:rPr>
          <w:rFonts w:eastAsia="宋体" w:cs="Times New Roman"/>
        </w:rPr>
        <w:t>使用</w:t>
      </w:r>
      <w:r w:rsidRPr="007A7470">
        <w:rPr>
          <w:rFonts w:eastAsia="宋体" w:cs="Times New Roman"/>
        </w:rPr>
        <w:t xml:space="preserve"> 3 </w:t>
      </w:r>
      <w:r w:rsidRPr="007A7470">
        <w:rPr>
          <w:rFonts w:eastAsia="宋体" w:cs="Times New Roman"/>
        </w:rPr>
        <w:t>个向量来表示手部的运动方向信息、旋转信息和手部的形状信息</w:t>
      </w:r>
      <w:r w:rsidR="0096352E" w:rsidRPr="007A7470">
        <w:rPr>
          <w:rFonts w:eastAsia="宋体" w:cs="Times New Roman"/>
        </w:rPr>
        <w:t>，</w:t>
      </w:r>
      <w:r w:rsidRPr="007A7470">
        <w:rPr>
          <w:rFonts w:eastAsia="宋体" w:cs="Times New Roman"/>
        </w:rPr>
        <w:t>使用时间金字塔方法来聚合不同时间尺度上的手部信息</w:t>
      </w:r>
      <w:r w:rsidR="0096352E" w:rsidRPr="007A7470">
        <w:rPr>
          <w:rFonts w:eastAsia="宋体" w:cs="Times New Roman"/>
        </w:rPr>
        <w:t>，</w:t>
      </w:r>
      <w:r w:rsidRPr="007A7470">
        <w:rPr>
          <w:rFonts w:eastAsia="宋体" w:cs="Times New Roman"/>
        </w:rPr>
        <w:t>并编码这些特征</w:t>
      </w:r>
      <w:r w:rsidR="0096352E" w:rsidRPr="007A7470">
        <w:rPr>
          <w:rFonts w:eastAsia="宋体" w:cs="Times New Roman"/>
        </w:rPr>
        <w:t>，</w:t>
      </w:r>
      <w:r w:rsidRPr="007A7470">
        <w:rPr>
          <w:rFonts w:eastAsia="宋体" w:cs="Times New Roman"/>
        </w:rPr>
        <w:t>最后输入到</w:t>
      </w:r>
      <w:r w:rsidR="000E7384" w:rsidRPr="007A7470">
        <w:rPr>
          <w:rFonts w:eastAsia="宋体" w:cs="Times New Roman"/>
        </w:rPr>
        <w:t>支持向量机</w:t>
      </w:r>
      <w:r w:rsidRPr="007A7470">
        <w:rPr>
          <w:rFonts w:eastAsia="宋体" w:cs="Times New Roman"/>
        </w:rPr>
        <w:t>进行训练和分类</w:t>
      </w:r>
      <w:r w:rsidR="0096352E" w:rsidRPr="007A7470">
        <w:rPr>
          <w:rFonts w:eastAsia="宋体" w:cs="Times New Roman"/>
        </w:rPr>
        <w:t>。</w:t>
      </w:r>
      <w:r w:rsidRPr="007A7470">
        <w:rPr>
          <w:rFonts w:eastAsia="宋体" w:cs="Times New Roman"/>
        </w:rPr>
        <w:t>Zhao</w:t>
      </w:r>
      <w:r w:rsidRPr="007A7470">
        <w:rPr>
          <w:rFonts w:eastAsia="宋体" w:cs="Times New Roman"/>
        </w:rPr>
        <w:t>等人</w:t>
      </w:r>
      <w:r w:rsidR="0045615E">
        <w:rPr>
          <w:rFonts w:eastAsia="宋体" w:cs="Times New Roman" w:hint="eastAsia"/>
        </w:rPr>
        <w:t>【</w:t>
      </w:r>
      <w:r w:rsidR="008160DD">
        <w:rPr>
          <w:rFonts w:eastAsia="宋体" w:cs="Times New Roman" w:hint="eastAsia"/>
        </w:rPr>
        <w:t>5</w:t>
      </w:r>
      <w:r w:rsidR="008160DD">
        <w:rPr>
          <w:rFonts w:eastAsia="宋体" w:cs="Times New Roman"/>
        </w:rPr>
        <w:t>7</w:t>
      </w:r>
      <w:r w:rsidR="0045615E">
        <w:rPr>
          <w:rFonts w:eastAsia="宋体" w:cs="Times New Roman" w:hint="eastAsia"/>
        </w:rPr>
        <w:t>】</w:t>
      </w:r>
      <w:r w:rsidRPr="007A7470">
        <w:rPr>
          <w:rFonts w:eastAsia="宋体" w:cs="Times New Roman"/>
        </w:rPr>
        <w:t>提出了一种基于骨架的动态手势识别方法</w:t>
      </w:r>
      <w:r w:rsidR="0096352E" w:rsidRPr="007A7470">
        <w:rPr>
          <w:rFonts w:eastAsia="宋体" w:cs="Times New Roman"/>
        </w:rPr>
        <w:t>，</w:t>
      </w:r>
      <w:r w:rsidRPr="007A7470">
        <w:rPr>
          <w:rFonts w:eastAsia="宋体" w:cs="Times New Roman"/>
        </w:rPr>
        <w:t>该方法提取了</w:t>
      </w:r>
      <w:r w:rsidR="0045615E">
        <w:rPr>
          <w:rFonts w:eastAsia="宋体" w:cs="Times New Roman" w:hint="eastAsia"/>
        </w:rPr>
        <w:t>4</w:t>
      </w:r>
      <w:r w:rsidRPr="007A7470">
        <w:rPr>
          <w:rFonts w:eastAsia="宋体" w:cs="Times New Roman"/>
        </w:rPr>
        <w:t>种手部形状特征和一种手部方向特征</w:t>
      </w:r>
      <w:r w:rsidR="0096352E" w:rsidRPr="007A7470">
        <w:rPr>
          <w:rFonts w:eastAsia="宋体" w:cs="Times New Roman"/>
        </w:rPr>
        <w:t>，</w:t>
      </w:r>
      <w:r w:rsidRPr="007A7470">
        <w:rPr>
          <w:rFonts w:eastAsia="宋体" w:cs="Times New Roman"/>
        </w:rPr>
        <w:t>用时间金字塔表示手部形状和手方向特征</w:t>
      </w:r>
      <w:r w:rsidR="0096352E" w:rsidRPr="007A7470">
        <w:rPr>
          <w:rFonts w:eastAsia="宋体" w:cs="Times New Roman"/>
        </w:rPr>
        <w:t>，</w:t>
      </w:r>
      <w:r w:rsidRPr="007A7470">
        <w:rPr>
          <w:rFonts w:eastAsia="宋体" w:cs="Times New Roman"/>
        </w:rPr>
        <w:t>得到最终的特征向量</w:t>
      </w:r>
      <w:r w:rsidR="0096352E" w:rsidRPr="007A7470">
        <w:rPr>
          <w:rFonts w:eastAsia="宋体" w:cs="Times New Roman"/>
        </w:rPr>
        <w:t>，</w:t>
      </w:r>
      <w:r w:rsidRPr="007A7470">
        <w:rPr>
          <w:rFonts w:eastAsia="宋体" w:cs="Times New Roman"/>
        </w:rPr>
        <w:t>并将其输入线性</w:t>
      </w:r>
      <w:r w:rsidR="00445B32" w:rsidRPr="007A7470">
        <w:rPr>
          <w:rFonts w:eastAsia="宋体" w:cs="Times New Roman"/>
        </w:rPr>
        <w:t>支持向量机</w:t>
      </w:r>
      <w:r w:rsidRPr="007A7470">
        <w:rPr>
          <w:rFonts w:eastAsia="宋体" w:cs="Times New Roman"/>
        </w:rPr>
        <w:t>分类器进行识别</w:t>
      </w:r>
      <w:r w:rsidR="0096352E" w:rsidRPr="007A7470">
        <w:rPr>
          <w:rFonts w:eastAsia="宋体" w:cs="Times New Roman"/>
        </w:rPr>
        <w:t>。</w:t>
      </w:r>
      <w:r w:rsidRPr="007A7470">
        <w:rPr>
          <w:rFonts w:eastAsia="宋体" w:cs="Times New Roman"/>
        </w:rPr>
        <w:t xml:space="preserve">Boulahia </w:t>
      </w:r>
      <w:r w:rsidRPr="007A7470">
        <w:rPr>
          <w:rFonts w:eastAsia="宋体" w:cs="Times New Roman"/>
        </w:rPr>
        <w:t>等人</w:t>
      </w:r>
      <w:r w:rsidR="0045615E">
        <w:rPr>
          <w:rFonts w:eastAsia="宋体" w:cs="Times New Roman" w:hint="eastAsia"/>
        </w:rPr>
        <w:t>【</w:t>
      </w:r>
      <w:r w:rsidR="008160DD">
        <w:rPr>
          <w:rFonts w:eastAsia="宋体" w:cs="Times New Roman" w:hint="eastAsia"/>
        </w:rPr>
        <w:t>5</w:t>
      </w:r>
      <w:r w:rsidR="008160DD">
        <w:rPr>
          <w:rFonts w:eastAsia="宋体" w:cs="Times New Roman"/>
        </w:rPr>
        <w:t>8</w:t>
      </w:r>
      <w:r w:rsidR="0045615E">
        <w:rPr>
          <w:rFonts w:eastAsia="宋体" w:cs="Times New Roman" w:hint="eastAsia"/>
        </w:rPr>
        <w:t>】</w:t>
      </w:r>
      <w:r w:rsidRPr="007A7470">
        <w:rPr>
          <w:rFonts w:eastAsia="宋体" w:cs="Times New Roman"/>
        </w:rPr>
        <w:t>从指尖、掌心和手腕的三维坐标中提取出</w:t>
      </w:r>
      <w:r w:rsidRPr="007A7470">
        <w:rPr>
          <w:rFonts w:eastAsia="宋体" w:cs="Times New Roman"/>
        </w:rPr>
        <w:t>HIF3D</w:t>
      </w:r>
      <w:r w:rsidRPr="007A7470">
        <w:rPr>
          <w:rFonts w:eastAsia="宋体" w:cs="Times New Roman"/>
        </w:rPr>
        <w:t>特征表示手部形状的高阶信息</w:t>
      </w:r>
      <w:r w:rsidR="0096352E" w:rsidRPr="007A7470">
        <w:rPr>
          <w:rFonts w:eastAsia="宋体" w:cs="Times New Roman"/>
        </w:rPr>
        <w:t>，</w:t>
      </w:r>
      <w:r w:rsidRPr="007A7470">
        <w:rPr>
          <w:rFonts w:eastAsia="宋体" w:cs="Times New Roman"/>
        </w:rPr>
        <w:t>并加上时间金字塔来捕获时间信息</w:t>
      </w:r>
      <w:r w:rsidR="0096352E" w:rsidRPr="007A7470">
        <w:rPr>
          <w:rFonts w:eastAsia="宋体" w:cs="Times New Roman"/>
        </w:rPr>
        <w:t>，</w:t>
      </w:r>
      <w:r w:rsidRPr="007A7470">
        <w:rPr>
          <w:rFonts w:eastAsia="宋体" w:cs="Times New Roman"/>
        </w:rPr>
        <w:t>最后使用</w:t>
      </w:r>
      <w:r w:rsidR="008A7BCE" w:rsidRPr="007A7470">
        <w:rPr>
          <w:rFonts w:eastAsia="宋体" w:cs="Times New Roman"/>
        </w:rPr>
        <w:t>支持向量机</w:t>
      </w:r>
      <w:r w:rsidRPr="007A7470">
        <w:rPr>
          <w:rFonts w:eastAsia="宋体" w:cs="Times New Roman"/>
        </w:rPr>
        <w:t>对得到的特征进行分类</w:t>
      </w:r>
      <w:r w:rsidR="00CC790D" w:rsidRPr="007A7470">
        <w:rPr>
          <w:rFonts w:eastAsia="宋体" w:cs="Times New Roman"/>
        </w:rPr>
        <w:t>。</w:t>
      </w:r>
    </w:p>
    <w:p w14:paraId="2E910CAD" w14:textId="22C45A5D" w:rsidR="00584874" w:rsidRPr="007A7470" w:rsidRDefault="007C064B" w:rsidP="00784ACF">
      <w:pPr>
        <w:widowControl w:val="0"/>
        <w:ind w:firstLineChars="200" w:firstLine="480"/>
        <w:jc w:val="both"/>
        <w:rPr>
          <w:rFonts w:eastAsia="宋体" w:cs="Times New Roman"/>
        </w:rPr>
      </w:pPr>
      <w:r w:rsidRPr="007A7470">
        <w:rPr>
          <w:rFonts w:eastAsia="宋体" w:cs="Times New Roman"/>
        </w:rPr>
        <w:t>基于姿态的手势描述</w:t>
      </w:r>
      <w:r w:rsidR="0096352E" w:rsidRPr="007A7470">
        <w:rPr>
          <w:rFonts w:eastAsia="宋体" w:cs="Times New Roman"/>
        </w:rPr>
        <w:t>，</w:t>
      </w:r>
      <w:r w:rsidRPr="007A7470">
        <w:rPr>
          <w:rFonts w:eastAsia="宋体" w:cs="Times New Roman"/>
        </w:rPr>
        <w:t>如关键点坐标序列</w:t>
      </w:r>
      <w:r w:rsidR="0096352E" w:rsidRPr="007A7470">
        <w:rPr>
          <w:rFonts w:eastAsia="宋体" w:cs="Times New Roman"/>
        </w:rPr>
        <w:t>，</w:t>
      </w:r>
      <w:r w:rsidRPr="007A7470">
        <w:rPr>
          <w:rFonts w:eastAsia="宋体" w:cs="Times New Roman"/>
        </w:rPr>
        <w:t>数据规模缩小了数量级</w:t>
      </w:r>
      <w:r w:rsidR="0096352E" w:rsidRPr="007A7470">
        <w:rPr>
          <w:rFonts w:eastAsia="宋体" w:cs="Times New Roman"/>
        </w:rPr>
        <w:t>，</w:t>
      </w:r>
      <w:r w:rsidRPr="007A7470">
        <w:rPr>
          <w:rFonts w:eastAsia="宋体" w:cs="Times New Roman"/>
        </w:rPr>
        <w:t>有利于训练样本效率。特征表达语义清晰</w:t>
      </w:r>
      <w:r w:rsidR="0096352E" w:rsidRPr="007A7470">
        <w:rPr>
          <w:rFonts w:eastAsia="宋体" w:cs="Times New Roman"/>
        </w:rPr>
        <w:t>，</w:t>
      </w:r>
      <w:r w:rsidRPr="007A7470">
        <w:rPr>
          <w:rFonts w:eastAsia="宋体" w:cs="Times New Roman"/>
        </w:rPr>
        <w:t>便于理解与诊断。模块化设计也使工程方法简单可控。但前置的姿态估计与特征选择的人工介入</w:t>
      </w:r>
      <w:r w:rsidR="0096352E" w:rsidRPr="007A7470">
        <w:rPr>
          <w:rFonts w:eastAsia="宋体" w:cs="Times New Roman"/>
        </w:rPr>
        <w:t>，</w:t>
      </w:r>
      <w:r w:rsidRPr="007A7470">
        <w:rPr>
          <w:rFonts w:eastAsia="宋体" w:cs="Times New Roman"/>
        </w:rPr>
        <w:t>也可能带来误差累积与信息损失。</w:t>
      </w:r>
    </w:p>
    <w:p w14:paraId="3FD84089" w14:textId="6F86243E" w:rsidR="002E3ABB" w:rsidRDefault="008509AB" w:rsidP="002E3ABB">
      <w:pPr>
        <w:pStyle w:val="2"/>
        <w:spacing w:before="163" w:afterLines="0"/>
        <w:jc w:val="both"/>
        <w:rPr>
          <w:rFonts w:ascii="黑体" w:hAnsi="黑体" w:cs="Times New Roman"/>
        </w:rPr>
      </w:pPr>
      <w:bookmarkStart w:id="23" w:name="_Toc155700176"/>
      <w:r>
        <w:rPr>
          <w:rFonts w:cs="Times New Roman"/>
        </w:rPr>
        <w:t>2</w:t>
      </w:r>
      <w:r w:rsidR="002E3ABB">
        <w:rPr>
          <w:rFonts w:cs="Times New Roman"/>
        </w:rPr>
        <w:t>.</w:t>
      </w:r>
      <w:r>
        <w:rPr>
          <w:rFonts w:cs="Times New Roman"/>
        </w:rPr>
        <w:t>3</w:t>
      </w:r>
      <w:r w:rsidR="002E3ABB">
        <w:rPr>
          <w:rFonts w:cs="Times New Roman"/>
        </w:rPr>
        <w:t xml:space="preserve"> </w:t>
      </w:r>
      <w:r w:rsidR="002E3ABB">
        <w:rPr>
          <w:rFonts w:ascii="黑体" w:hAnsi="黑体" w:cs="Times New Roman" w:hint="eastAsia"/>
        </w:rPr>
        <w:t>本章小结</w:t>
      </w:r>
      <w:bookmarkEnd w:id="23"/>
    </w:p>
    <w:p w14:paraId="0F86B5EE" w14:textId="4C7E641D" w:rsidR="000A016B" w:rsidRDefault="00424741" w:rsidP="00BE5B72">
      <w:pPr>
        <w:ind w:firstLineChars="200" w:firstLine="480"/>
        <w:jc w:val="both"/>
        <w:rPr>
          <w:rFonts w:eastAsia="宋体"/>
        </w:rPr>
      </w:pPr>
      <w:r w:rsidRPr="00424741">
        <w:rPr>
          <w:rFonts w:eastAsia="宋体" w:hint="eastAsia"/>
        </w:rPr>
        <w:t>本章主要介绍了手部跟踪以及交互技术的相关研究</w:t>
      </w:r>
      <w:r w:rsidR="007F4D45">
        <w:rPr>
          <w:rFonts w:eastAsia="宋体" w:hint="eastAsia"/>
        </w:rPr>
        <w:t>。首先</w:t>
      </w:r>
      <w:r w:rsidR="009666F4">
        <w:rPr>
          <w:rFonts w:eastAsia="宋体" w:hint="eastAsia"/>
        </w:rPr>
        <w:t>介绍了分别基于</w:t>
      </w:r>
      <w:r w:rsidR="006C1EB0">
        <w:rPr>
          <w:rFonts w:eastAsia="宋体" w:hint="eastAsia"/>
        </w:rPr>
        <w:t>磁感应、计算机视觉、惯性传感器的手部追踪方法</w:t>
      </w:r>
      <w:r w:rsidR="00E96139">
        <w:rPr>
          <w:rFonts w:eastAsia="宋体" w:hint="eastAsia"/>
        </w:rPr>
        <w:t>，分析其各自优点与缺点；其次</w:t>
      </w:r>
      <w:r w:rsidR="007F11E8">
        <w:rPr>
          <w:rFonts w:eastAsia="宋体" w:hint="eastAsia"/>
        </w:rPr>
        <w:t>介绍了基于原始数据的手势识别技术和基于</w:t>
      </w:r>
      <w:r w:rsidR="00546B15">
        <w:rPr>
          <w:rFonts w:eastAsia="宋体" w:hint="eastAsia"/>
        </w:rPr>
        <w:t>手部姿态的手势识别技术</w:t>
      </w:r>
      <w:r w:rsidR="00CD3368">
        <w:rPr>
          <w:rFonts w:eastAsia="宋体" w:hint="eastAsia"/>
        </w:rPr>
        <w:t>，分析其优缺点</w:t>
      </w:r>
      <w:r w:rsidR="005F7568">
        <w:rPr>
          <w:rFonts w:eastAsia="宋体" w:hint="eastAsia"/>
        </w:rPr>
        <w:t>。依据上述研究，为探究基于可穿戴设备的全手行为追踪技术</w:t>
      </w:r>
      <w:r w:rsidR="00A67612">
        <w:rPr>
          <w:rFonts w:eastAsia="宋体" w:hint="eastAsia"/>
        </w:rPr>
        <w:t>和更自然的手势交互技术提供支持</w:t>
      </w:r>
      <w:r w:rsidR="00CD3368" w:rsidRPr="00CD3368">
        <w:rPr>
          <w:rFonts w:eastAsia="宋体" w:hint="eastAsia"/>
        </w:rPr>
        <w:t>。</w:t>
      </w:r>
    </w:p>
    <w:p w14:paraId="5604FB0F" w14:textId="77777777" w:rsidR="000A016B" w:rsidRDefault="000A016B" w:rsidP="000A016B">
      <w:pPr>
        <w:jc w:val="both"/>
        <w:rPr>
          <w:rFonts w:eastAsia="宋体"/>
        </w:rPr>
      </w:pPr>
    </w:p>
    <w:p w14:paraId="2B76DC68" w14:textId="77777777" w:rsidR="00A81CD8" w:rsidRDefault="00A81CD8" w:rsidP="000A016B">
      <w:pPr>
        <w:jc w:val="both"/>
        <w:rPr>
          <w:rFonts w:eastAsia="宋体"/>
        </w:rPr>
      </w:pPr>
    </w:p>
    <w:p w14:paraId="01433657" w14:textId="77777777" w:rsidR="00A81CD8" w:rsidRDefault="00A81CD8" w:rsidP="000A016B">
      <w:pPr>
        <w:jc w:val="both"/>
        <w:rPr>
          <w:rFonts w:eastAsia="宋体"/>
        </w:rPr>
        <w:sectPr w:rsidR="00A81CD8" w:rsidSect="00EF0C35">
          <w:headerReference w:type="even" r:id="rId26"/>
          <w:headerReference w:type="default" r:id="rId27"/>
          <w:pgSz w:w="11906" w:h="16838"/>
          <w:pgMar w:top="1440" w:right="1418" w:bottom="1440" w:left="1418" w:header="851" w:footer="992" w:gutter="0"/>
          <w:cols w:space="425"/>
          <w:docGrid w:type="lines" w:linePitch="326"/>
        </w:sectPr>
      </w:pPr>
    </w:p>
    <w:p w14:paraId="7AC01E85" w14:textId="77777777" w:rsidR="00A81CD8" w:rsidRDefault="00A81CD8" w:rsidP="00A81CD8">
      <w:pPr>
        <w:spacing w:line="240" w:lineRule="auto"/>
        <w:rPr>
          <w:rFonts w:cs="Times New Roman"/>
        </w:rPr>
      </w:pPr>
    </w:p>
    <w:p w14:paraId="375FD951" w14:textId="77777777" w:rsidR="00A81CD8" w:rsidRDefault="00A81CD8" w:rsidP="00577C33">
      <w:pPr>
        <w:pStyle w:val="1"/>
        <w:rPr>
          <w:rFonts w:cs="Times New Roman"/>
        </w:rPr>
      </w:pPr>
      <w:bookmarkStart w:id="24" w:name="_Toc153723483"/>
      <w:bookmarkStart w:id="25" w:name="_Toc155700177"/>
      <w:r>
        <w:rPr>
          <w:rFonts w:cs="Times New Roman" w:hint="eastAsia"/>
        </w:rPr>
        <w:t>3</w:t>
      </w:r>
      <w:r>
        <w:rPr>
          <w:rFonts w:cs="Times New Roman"/>
          <w:lang w:val="zh-CN"/>
        </w:rPr>
        <w:t xml:space="preserve"> </w:t>
      </w:r>
      <w:bookmarkStart w:id="26" w:name="_Hlk149225456"/>
      <w:r>
        <w:rPr>
          <w:rFonts w:cs="Times New Roman" w:hint="eastAsia"/>
        </w:rPr>
        <w:t>基于</w:t>
      </w:r>
      <w:r w:rsidRPr="007A0293">
        <w:rPr>
          <w:rFonts w:cs="Times New Roman" w:hint="eastAsia"/>
        </w:rPr>
        <w:t>姿态的全手行为跟踪</w:t>
      </w:r>
      <w:bookmarkEnd w:id="24"/>
      <w:bookmarkEnd w:id="25"/>
      <w:bookmarkEnd w:id="26"/>
    </w:p>
    <w:p w14:paraId="55CBEB6B" w14:textId="77777777" w:rsidR="00111CDB" w:rsidRDefault="00111CDB" w:rsidP="00577C33">
      <w:pPr>
        <w:jc w:val="both"/>
        <w:rPr>
          <w:rFonts w:eastAsia="宋体" w:cs="Times New Roman"/>
          <w:szCs w:val="24"/>
        </w:rPr>
      </w:pPr>
    </w:p>
    <w:p w14:paraId="49D0F32C" w14:textId="3F11521D" w:rsidR="00A81CD8" w:rsidRDefault="00A81CD8" w:rsidP="0021205D">
      <w:pPr>
        <w:ind w:firstLineChars="200" w:firstLine="480"/>
        <w:jc w:val="both"/>
        <w:rPr>
          <w:rFonts w:eastAsia="宋体" w:cs="Times New Roman"/>
          <w:szCs w:val="24"/>
        </w:rPr>
      </w:pPr>
      <w:r w:rsidRPr="00CC71CB">
        <w:rPr>
          <w:rFonts w:eastAsia="宋体" w:cs="Times New Roman" w:hint="eastAsia"/>
          <w:szCs w:val="24"/>
        </w:rPr>
        <w:t>本章根据惯性传感器的姿态求解方法和手部结构</w:t>
      </w:r>
      <w:r>
        <w:rPr>
          <w:rFonts w:eastAsia="宋体" w:cs="Times New Roman" w:hint="eastAsia"/>
          <w:szCs w:val="24"/>
        </w:rPr>
        <w:t>约束</w:t>
      </w:r>
      <w:r w:rsidRPr="00CC71CB">
        <w:rPr>
          <w:rFonts w:eastAsia="宋体" w:cs="Times New Roman" w:hint="eastAsia"/>
          <w:szCs w:val="24"/>
        </w:rPr>
        <w:t>特点，构造了全手行为跟踪</w:t>
      </w:r>
      <w:r>
        <w:rPr>
          <w:rFonts w:eastAsia="宋体" w:cs="Times New Roman" w:hint="eastAsia"/>
          <w:szCs w:val="24"/>
        </w:rPr>
        <w:t>优化</w:t>
      </w:r>
      <w:r w:rsidRPr="00CC71CB">
        <w:rPr>
          <w:rFonts w:eastAsia="宋体" w:cs="Times New Roman" w:hint="eastAsia"/>
          <w:szCs w:val="24"/>
        </w:rPr>
        <w:t>方法</w:t>
      </w:r>
      <w:r>
        <w:rPr>
          <w:rFonts w:eastAsia="宋体" w:cs="Times New Roman" w:hint="eastAsia"/>
          <w:szCs w:val="24"/>
        </w:rPr>
        <w:t>，降低了</w:t>
      </w:r>
      <w:r w:rsidR="00FB129D">
        <w:rPr>
          <w:rFonts w:eastAsia="宋体" w:cs="Times New Roman" w:hint="eastAsia"/>
          <w:szCs w:val="24"/>
        </w:rPr>
        <w:t>手部与</w:t>
      </w:r>
      <w:r w:rsidR="00355CEA">
        <w:rPr>
          <w:rFonts w:eastAsia="宋体" w:cs="Times New Roman" w:hint="eastAsia"/>
          <w:szCs w:val="24"/>
        </w:rPr>
        <w:t>佩戴装置</w:t>
      </w:r>
      <w:r w:rsidR="005C78DB">
        <w:rPr>
          <w:rFonts w:eastAsia="宋体" w:cs="Times New Roman" w:hint="eastAsia"/>
          <w:szCs w:val="24"/>
        </w:rPr>
        <w:t>错位</w:t>
      </w:r>
      <w:r>
        <w:rPr>
          <w:rFonts w:eastAsia="宋体" w:cs="Times New Roman" w:hint="eastAsia"/>
          <w:szCs w:val="24"/>
        </w:rPr>
        <w:t>的求解误差</w:t>
      </w:r>
      <w:r w:rsidRPr="00CC71CB">
        <w:rPr>
          <w:rFonts w:eastAsia="宋体" w:cs="Times New Roman" w:hint="eastAsia"/>
          <w:szCs w:val="24"/>
        </w:rPr>
        <w:t>。</w:t>
      </w:r>
    </w:p>
    <w:p w14:paraId="45203157" w14:textId="79DDB2DA" w:rsidR="00C844E8" w:rsidRDefault="00CA798C" w:rsidP="00F11C97">
      <w:pPr>
        <w:ind w:firstLineChars="200" w:firstLine="480"/>
        <w:jc w:val="both"/>
        <w:rPr>
          <w:rFonts w:eastAsia="宋体" w:cs="Times New Roman"/>
          <w:szCs w:val="24"/>
        </w:rPr>
      </w:pPr>
      <w:r>
        <w:rPr>
          <w:rFonts w:eastAsia="宋体" w:cs="Times New Roman" w:hint="eastAsia"/>
          <w:szCs w:val="24"/>
        </w:rPr>
        <w:t>本章</w:t>
      </w:r>
      <w:r w:rsidR="00F11C97">
        <w:rPr>
          <w:rFonts w:eastAsia="宋体" w:cs="Times New Roman" w:hint="eastAsia"/>
          <w:szCs w:val="24"/>
        </w:rPr>
        <w:t>在佩戴可穿戴设备</w:t>
      </w:r>
      <w:r w:rsidR="00F94E66">
        <w:rPr>
          <w:rFonts w:eastAsia="宋体" w:cs="Times New Roman" w:hint="eastAsia"/>
          <w:szCs w:val="24"/>
        </w:rPr>
        <w:t>进行</w:t>
      </w:r>
      <w:r w:rsidR="000A2FF4">
        <w:rPr>
          <w:rFonts w:eastAsia="宋体" w:cs="Times New Roman" w:hint="eastAsia"/>
          <w:szCs w:val="24"/>
        </w:rPr>
        <w:t>手势交互</w:t>
      </w:r>
      <w:r w:rsidR="00F94E66">
        <w:rPr>
          <w:rFonts w:eastAsia="宋体" w:cs="Times New Roman" w:hint="eastAsia"/>
          <w:szCs w:val="24"/>
        </w:rPr>
        <w:t>时</w:t>
      </w:r>
      <w:r w:rsidR="00F11C97">
        <w:rPr>
          <w:rFonts w:eastAsia="宋体" w:cs="Times New Roman" w:hint="eastAsia"/>
          <w:szCs w:val="24"/>
        </w:rPr>
        <w:t>，</w:t>
      </w:r>
      <w:r w:rsidR="00D25782" w:rsidRPr="00D25782">
        <w:rPr>
          <w:rFonts w:eastAsia="宋体" w:cs="Times New Roman" w:hint="eastAsia"/>
          <w:szCs w:val="24"/>
        </w:rPr>
        <w:t>人手大小的差异、个体活动习惯的多样性</w:t>
      </w:r>
      <w:r w:rsidR="005A151D">
        <w:rPr>
          <w:rFonts w:eastAsia="宋体" w:cs="Times New Roman" w:hint="eastAsia"/>
          <w:szCs w:val="24"/>
        </w:rPr>
        <w:t>、</w:t>
      </w:r>
      <w:r w:rsidR="00D25782" w:rsidRPr="00D25782">
        <w:rPr>
          <w:rFonts w:eastAsia="宋体" w:cs="Times New Roman" w:hint="eastAsia"/>
          <w:szCs w:val="24"/>
        </w:rPr>
        <w:t>运动幅度的不一致性均对</w:t>
      </w:r>
      <w:r w:rsidR="00F14111">
        <w:rPr>
          <w:rFonts w:eastAsia="宋体" w:cs="Times New Roman" w:hint="eastAsia"/>
          <w:szCs w:val="24"/>
        </w:rPr>
        <w:t>姿态估计结果</w:t>
      </w:r>
      <w:r w:rsidR="00D25782" w:rsidRPr="00D25782">
        <w:rPr>
          <w:rFonts w:eastAsia="宋体" w:cs="Times New Roman" w:hint="eastAsia"/>
          <w:szCs w:val="24"/>
        </w:rPr>
        <w:t>产生影响。</w:t>
      </w:r>
      <w:r w:rsidR="00A81CD8" w:rsidRPr="00CC71CB">
        <w:rPr>
          <w:rFonts w:eastAsia="宋体" w:cs="Times New Roman" w:hint="eastAsia"/>
          <w:szCs w:val="24"/>
        </w:rPr>
        <w:t>为了降低执行手势过程中出现的误差，</w:t>
      </w:r>
      <w:bookmarkStart w:id="27" w:name="_Hlk155637344"/>
      <w:r w:rsidR="00A81CD8" w:rsidRPr="00CC71CB">
        <w:rPr>
          <w:rFonts w:eastAsia="宋体" w:cs="Times New Roman" w:hint="eastAsia"/>
          <w:szCs w:val="24"/>
        </w:rPr>
        <w:t>本章提出了一种手部姿态优化方法，将手部关节约束作为先验条件进行手部姿态的优化，建立了全手跟踪优化模型，减少</w:t>
      </w:r>
      <w:r w:rsidR="0055460C">
        <w:rPr>
          <w:rFonts w:eastAsia="宋体" w:cs="Times New Roman" w:hint="eastAsia"/>
          <w:szCs w:val="24"/>
        </w:rPr>
        <w:t>可穿戴设备</w:t>
      </w:r>
      <w:r w:rsidR="00A81CD8" w:rsidRPr="00CC71CB">
        <w:rPr>
          <w:rFonts w:eastAsia="宋体" w:cs="Times New Roman" w:hint="eastAsia"/>
          <w:szCs w:val="24"/>
        </w:rPr>
        <w:t>的佩戴误差问题，相较于优化前的方法提高了关节姿态估计的准确度。</w:t>
      </w:r>
      <w:bookmarkEnd w:id="27"/>
      <w:r w:rsidR="00A81CD8">
        <w:rPr>
          <w:rFonts w:eastAsia="宋体" w:cs="Times New Roman" w:hint="eastAsia"/>
          <w:szCs w:val="24"/>
        </w:rPr>
        <w:t>在第二章中</w:t>
      </w:r>
      <w:r w:rsidR="00623C01">
        <w:rPr>
          <w:rFonts w:eastAsia="宋体" w:cs="Times New Roman" w:hint="eastAsia"/>
          <w:szCs w:val="24"/>
        </w:rPr>
        <w:t>描述</w:t>
      </w:r>
      <w:r w:rsidR="00A81CD8">
        <w:rPr>
          <w:rFonts w:eastAsia="宋体" w:cs="Times New Roman" w:hint="eastAsia"/>
          <w:szCs w:val="24"/>
        </w:rPr>
        <w:t>了</w:t>
      </w:r>
      <w:r w:rsidR="00A81CD8" w:rsidRPr="00C451A7">
        <w:rPr>
          <w:rFonts w:eastAsia="宋体" w:cs="Times New Roman" w:hint="eastAsia"/>
          <w:szCs w:val="24"/>
        </w:rPr>
        <w:t>目前较为常见的</w:t>
      </w:r>
      <w:r w:rsidR="003F3801">
        <w:rPr>
          <w:rFonts w:eastAsia="宋体" w:cs="Times New Roman" w:hint="eastAsia"/>
          <w:szCs w:val="24"/>
        </w:rPr>
        <w:t>手部追踪</w:t>
      </w:r>
      <w:r w:rsidR="007F2AFA">
        <w:rPr>
          <w:rFonts w:eastAsia="宋体" w:cs="Times New Roman" w:hint="eastAsia"/>
          <w:szCs w:val="24"/>
        </w:rPr>
        <w:t>的</w:t>
      </w:r>
      <w:r w:rsidR="00A81CD8">
        <w:rPr>
          <w:rFonts w:eastAsia="宋体" w:cs="Times New Roman" w:hint="eastAsia"/>
          <w:szCs w:val="24"/>
        </w:rPr>
        <w:t>方法，有</w:t>
      </w:r>
      <w:r w:rsidR="00A81CD8" w:rsidRPr="00C451A7">
        <w:rPr>
          <w:rFonts w:eastAsia="宋体" w:cs="Times New Roman" w:hint="eastAsia"/>
          <w:szCs w:val="24"/>
        </w:rPr>
        <w:t>基于视觉的方法、基于惯性传感器的方法等</w:t>
      </w:r>
      <w:r w:rsidR="00A81CD8">
        <w:rPr>
          <w:rFonts w:eastAsia="宋体" w:cs="Times New Roman" w:hint="eastAsia"/>
          <w:szCs w:val="24"/>
        </w:rPr>
        <w:t>，</w:t>
      </w:r>
      <w:r w:rsidR="00A81CD8" w:rsidRPr="00C451A7">
        <w:rPr>
          <w:rFonts w:eastAsia="宋体" w:cs="Times New Roman" w:hint="eastAsia"/>
          <w:szCs w:val="24"/>
        </w:rPr>
        <w:t>本研究选择了</w:t>
      </w:r>
      <w:r w:rsidR="00A81CD8">
        <w:rPr>
          <w:rFonts w:eastAsia="宋体" w:cs="Times New Roman" w:hint="eastAsia"/>
          <w:szCs w:val="24"/>
        </w:rPr>
        <w:t>由</w:t>
      </w:r>
      <w:r w:rsidR="00A81CD8" w:rsidRPr="00C451A7">
        <w:rPr>
          <w:rFonts w:eastAsia="宋体" w:cs="Times New Roman" w:hint="eastAsia"/>
          <w:szCs w:val="24"/>
        </w:rPr>
        <w:t>惯性传感器</w:t>
      </w:r>
      <w:r w:rsidR="00A81CD8">
        <w:rPr>
          <w:rFonts w:eastAsia="宋体" w:cs="Times New Roman" w:hint="eastAsia"/>
          <w:szCs w:val="24"/>
        </w:rPr>
        <w:t>组成</w:t>
      </w:r>
      <w:r w:rsidR="00A81CD8" w:rsidRPr="00C451A7">
        <w:rPr>
          <w:rFonts w:eastAsia="宋体" w:cs="Times New Roman" w:hint="eastAsia"/>
          <w:szCs w:val="24"/>
        </w:rPr>
        <w:t>的</w:t>
      </w:r>
      <w:r w:rsidR="0011054D">
        <w:rPr>
          <w:rFonts w:eastAsia="宋体" w:cs="Times New Roman" w:hint="eastAsia"/>
          <w:szCs w:val="24"/>
        </w:rPr>
        <w:t>可穿戴设备</w:t>
      </w:r>
      <w:r w:rsidR="00A81CD8" w:rsidRPr="00C451A7">
        <w:rPr>
          <w:rFonts w:eastAsia="宋体" w:cs="Times New Roman" w:hint="eastAsia"/>
          <w:szCs w:val="24"/>
        </w:rPr>
        <w:t>进行全手姿态追踪</w:t>
      </w:r>
      <w:r w:rsidR="00A81CD8">
        <w:rPr>
          <w:rFonts w:eastAsia="宋体" w:cs="Times New Roman" w:hint="eastAsia"/>
          <w:szCs w:val="24"/>
        </w:rPr>
        <w:t>。</w:t>
      </w:r>
      <w:r w:rsidR="00C844E8" w:rsidRPr="00C844E8">
        <w:rPr>
          <w:rFonts w:eastAsia="宋体" w:cs="Times New Roman" w:hint="eastAsia"/>
          <w:szCs w:val="24"/>
        </w:rPr>
        <w:t>在比较不同手部模型和姿态表示方法的基础上，充分权衡了其优劣势</w:t>
      </w:r>
      <w:r w:rsidR="00C844E8">
        <w:rPr>
          <w:rFonts w:eastAsia="宋体" w:cs="Times New Roman" w:hint="eastAsia"/>
          <w:szCs w:val="24"/>
        </w:rPr>
        <w:t>，</w:t>
      </w:r>
      <w:r w:rsidR="00C844E8" w:rsidRPr="00C844E8">
        <w:rPr>
          <w:rFonts w:eastAsia="宋体" w:cs="Times New Roman" w:hint="eastAsia"/>
          <w:szCs w:val="24"/>
        </w:rPr>
        <w:t>最终选择四元数作为姿态描述的方法</w:t>
      </w:r>
      <w:r w:rsidR="00C844E8">
        <w:rPr>
          <w:rFonts w:eastAsia="宋体" w:cs="Times New Roman" w:hint="eastAsia"/>
          <w:szCs w:val="24"/>
        </w:rPr>
        <w:t>，建立手部姿态模型</w:t>
      </w:r>
      <w:r w:rsidR="00C844E8" w:rsidRPr="00C844E8">
        <w:rPr>
          <w:rFonts w:eastAsia="宋体" w:cs="Times New Roman" w:hint="eastAsia"/>
          <w:szCs w:val="24"/>
        </w:rPr>
        <w:t>，旨在提高对手部运动和姿态变化的准确捕捉，并为全手行为追踪的研究和应用提供更为可靠的技术支持。</w:t>
      </w:r>
    </w:p>
    <w:p w14:paraId="6A28862C" w14:textId="2C966C64" w:rsidR="00A81CD8" w:rsidRPr="00605D41" w:rsidRDefault="00590E45" w:rsidP="00653E88">
      <w:pPr>
        <w:ind w:firstLineChars="200" w:firstLine="480"/>
        <w:jc w:val="both"/>
        <w:rPr>
          <w:rFonts w:eastAsia="宋体" w:cs="Times New Roman"/>
          <w:szCs w:val="24"/>
        </w:rPr>
      </w:pPr>
      <w:r w:rsidRPr="00590E45">
        <w:rPr>
          <w:rFonts w:eastAsia="宋体" w:cs="Times New Roman" w:hint="eastAsia"/>
          <w:szCs w:val="24"/>
        </w:rPr>
        <w:t>综上所述，本章系统性地阐述了手部姿态的构型和表示方法，通过深入对比不同姿态表示方式，</w:t>
      </w:r>
      <w:r>
        <w:rPr>
          <w:rFonts w:eastAsia="宋体" w:cs="Times New Roman" w:hint="eastAsia"/>
          <w:szCs w:val="24"/>
        </w:rPr>
        <w:t>建立</w:t>
      </w:r>
      <w:r w:rsidR="00FB3FBF">
        <w:rPr>
          <w:rFonts w:eastAsia="宋体" w:cs="Times New Roman" w:hint="eastAsia"/>
          <w:szCs w:val="24"/>
        </w:rPr>
        <w:t>基于</w:t>
      </w:r>
      <w:r>
        <w:rPr>
          <w:rFonts w:eastAsia="宋体" w:cs="Times New Roman" w:hint="eastAsia"/>
          <w:szCs w:val="24"/>
        </w:rPr>
        <w:t>四元数</w:t>
      </w:r>
      <w:r w:rsidR="00FB3FBF">
        <w:rPr>
          <w:rFonts w:eastAsia="宋体" w:cs="Times New Roman" w:hint="eastAsia"/>
          <w:szCs w:val="24"/>
        </w:rPr>
        <w:t>的姿态表述</w:t>
      </w:r>
      <w:r>
        <w:rPr>
          <w:rFonts w:eastAsia="宋体" w:cs="Times New Roman" w:hint="eastAsia"/>
          <w:szCs w:val="24"/>
        </w:rPr>
        <w:t>模型</w:t>
      </w:r>
      <w:r w:rsidR="00FB3FBF">
        <w:rPr>
          <w:rFonts w:eastAsia="宋体" w:cs="Times New Roman" w:hint="eastAsia"/>
          <w:szCs w:val="24"/>
        </w:rPr>
        <w:t>，能够支持多种</w:t>
      </w:r>
      <w:r w:rsidR="002B7FAB">
        <w:rPr>
          <w:rFonts w:eastAsia="宋体" w:cs="Times New Roman" w:hint="eastAsia"/>
          <w:szCs w:val="24"/>
        </w:rPr>
        <w:t>典型</w:t>
      </w:r>
      <w:r w:rsidR="00FB3FBF">
        <w:rPr>
          <w:rFonts w:eastAsia="宋体" w:cs="Times New Roman" w:hint="eastAsia"/>
          <w:szCs w:val="24"/>
        </w:rPr>
        <w:t>手部构型</w:t>
      </w:r>
      <w:r w:rsidR="00C304C3">
        <w:rPr>
          <w:rFonts w:eastAsia="宋体" w:cs="Times New Roman" w:hint="eastAsia"/>
          <w:szCs w:val="24"/>
        </w:rPr>
        <w:t>；此外，</w:t>
      </w:r>
      <w:r w:rsidRPr="00590E45">
        <w:rPr>
          <w:rFonts w:eastAsia="宋体" w:cs="Times New Roman" w:hint="eastAsia"/>
          <w:szCs w:val="24"/>
        </w:rPr>
        <w:t>本文剖析了</w:t>
      </w:r>
      <w:r w:rsidR="00C51F8E">
        <w:rPr>
          <w:rFonts w:eastAsia="宋体" w:cs="Times New Roman" w:hint="eastAsia"/>
          <w:szCs w:val="24"/>
        </w:rPr>
        <w:t>可穿戴设备</w:t>
      </w:r>
      <w:r w:rsidRPr="00590E45">
        <w:rPr>
          <w:rFonts w:eastAsia="宋体" w:cs="Times New Roman" w:hint="eastAsia"/>
          <w:szCs w:val="24"/>
        </w:rPr>
        <w:t>的误差问题，</w:t>
      </w:r>
      <w:r w:rsidR="00FC1B97">
        <w:rPr>
          <w:rFonts w:eastAsia="宋体" w:cs="Times New Roman" w:hint="eastAsia"/>
          <w:szCs w:val="24"/>
        </w:rPr>
        <w:t>通过将</w:t>
      </w:r>
      <w:r w:rsidR="00FC1B97" w:rsidRPr="00590E45">
        <w:rPr>
          <w:rFonts w:eastAsia="宋体" w:cs="Times New Roman" w:hint="eastAsia"/>
          <w:szCs w:val="24"/>
        </w:rPr>
        <w:t>手部关节约束纳入全手行为跟踪方法</w:t>
      </w:r>
      <w:r w:rsidR="00FC1B97">
        <w:rPr>
          <w:rFonts w:eastAsia="宋体" w:cs="Times New Roman" w:hint="eastAsia"/>
          <w:szCs w:val="24"/>
        </w:rPr>
        <w:t>中，</w:t>
      </w:r>
      <w:r w:rsidR="00374D09">
        <w:rPr>
          <w:rFonts w:eastAsia="宋体" w:cs="Times New Roman" w:hint="eastAsia"/>
          <w:szCs w:val="24"/>
        </w:rPr>
        <w:t>提出了</w:t>
      </w:r>
      <w:r w:rsidR="00FC1B97">
        <w:rPr>
          <w:rFonts w:eastAsia="宋体" w:cs="Times New Roman" w:hint="eastAsia"/>
          <w:szCs w:val="24"/>
        </w:rPr>
        <w:t>一种</w:t>
      </w:r>
      <w:r w:rsidR="00FC1B97" w:rsidRPr="00590E45">
        <w:rPr>
          <w:rFonts w:eastAsia="宋体" w:cs="Times New Roman" w:hint="eastAsia"/>
          <w:szCs w:val="24"/>
        </w:rPr>
        <w:t>全手姿态优化方法</w:t>
      </w:r>
      <w:r w:rsidR="00FC1B97">
        <w:rPr>
          <w:rFonts w:eastAsia="宋体" w:cs="Times New Roman" w:hint="eastAsia"/>
          <w:szCs w:val="24"/>
        </w:rPr>
        <w:t>，该方法能</w:t>
      </w:r>
      <w:r w:rsidR="00687B89">
        <w:rPr>
          <w:rFonts w:eastAsia="宋体" w:cs="Times New Roman" w:hint="eastAsia"/>
          <w:szCs w:val="24"/>
        </w:rPr>
        <w:t>使结果</w:t>
      </w:r>
      <w:r w:rsidR="00FC1B97">
        <w:rPr>
          <w:rFonts w:eastAsia="宋体" w:cs="Times New Roman" w:hint="eastAsia"/>
          <w:szCs w:val="24"/>
        </w:rPr>
        <w:t>符合</w:t>
      </w:r>
      <w:r w:rsidR="00C41C08">
        <w:rPr>
          <w:rFonts w:eastAsia="宋体" w:cs="Times New Roman" w:hint="eastAsia"/>
          <w:szCs w:val="24"/>
        </w:rPr>
        <w:t>手部</w:t>
      </w:r>
      <w:r w:rsidR="00FC1B97">
        <w:rPr>
          <w:rFonts w:eastAsia="宋体" w:cs="Times New Roman" w:hint="eastAsia"/>
          <w:szCs w:val="24"/>
        </w:rPr>
        <w:t>物理结构</w:t>
      </w:r>
      <w:r w:rsidR="007C31C5">
        <w:rPr>
          <w:rFonts w:eastAsia="宋体" w:cs="Times New Roman" w:hint="eastAsia"/>
          <w:szCs w:val="24"/>
        </w:rPr>
        <w:t>，</w:t>
      </w:r>
      <w:r w:rsidR="001F5D1E">
        <w:rPr>
          <w:rFonts w:eastAsia="宋体" w:cs="Times New Roman" w:hint="eastAsia"/>
          <w:szCs w:val="24"/>
        </w:rPr>
        <w:t>降低了</w:t>
      </w:r>
      <w:r w:rsidR="00351CF2">
        <w:rPr>
          <w:rFonts w:eastAsia="宋体" w:cs="Times New Roman" w:hint="eastAsia"/>
          <w:szCs w:val="24"/>
        </w:rPr>
        <w:t>可穿戴设备</w:t>
      </w:r>
      <w:r w:rsidR="00351CF2" w:rsidRPr="00590E45">
        <w:rPr>
          <w:rFonts w:eastAsia="宋体" w:cs="Times New Roman" w:hint="eastAsia"/>
          <w:szCs w:val="24"/>
        </w:rPr>
        <w:t>的</w:t>
      </w:r>
      <w:r w:rsidR="00351CF2">
        <w:rPr>
          <w:rFonts w:eastAsia="宋体" w:cs="Times New Roman" w:hint="eastAsia"/>
          <w:szCs w:val="24"/>
        </w:rPr>
        <w:t>错位误差</w:t>
      </w:r>
      <w:r w:rsidR="00FC1B97">
        <w:rPr>
          <w:rFonts w:eastAsia="宋体" w:cs="Times New Roman" w:hint="eastAsia"/>
          <w:szCs w:val="24"/>
        </w:rPr>
        <w:t>，</w:t>
      </w:r>
      <w:r w:rsidRPr="00590E45">
        <w:rPr>
          <w:rFonts w:eastAsia="宋体" w:cs="Times New Roman" w:hint="eastAsia"/>
          <w:szCs w:val="24"/>
        </w:rPr>
        <w:t>通过实验证实了</w:t>
      </w:r>
      <w:r w:rsidR="00790EBA">
        <w:rPr>
          <w:rFonts w:eastAsia="宋体" w:cs="Times New Roman" w:hint="eastAsia"/>
          <w:szCs w:val="24"/>
        </w:rPr>
        <w:t>该方法的有效性</w:t>
      </w:r>
      <w:r w:rsidRPr="00590E45">
        <w:rPr>
          <w:rFonts w:eastAsia="宋体" w:cs="Times New Roman" w:hint="eastAsia"/>
          <w:szCs w:val="24"/>
        </w:rPr>
        <w:t>。</w:t>
      </w:r>
    </w:p>
    <w:p w14:paraId="2FB02512" w14:textId="77777777" w:rsidR="00A81CD8" w:rsidRDefault="00A81CD8" w:rsidP="00A81CD8">
      <w:pPr>
        <w:pStyle w:val="2"/>
        <w:spacing w:before="156" w:afterLines="0"/>
        <w:jc w:val="both"/>
        <w:rPr>
          <w:rFonts w:eastAsia="宋体" w:cs="Times New Roman"/>
          <w:szCs w:val="24"/>
        </w:rPr>
      </w:pPr>
      <w:bookmarkStart w:id="28" w:name="_Toc153723484"/>
      <w:bookmarkStart w:id="29" w:name="_Toc155700178"/>
      <w:r>
        <w:rPr>
          <w:rFonts w:cs="Times New Roman"/>
        </w:rPr>
        <w:t xml:space="preserve">3.1 </w:t>
      </w:r>
      <w:r>
        <w:rPr>
          <w:rFonts w:hint="eastAsia"/>
        </w:rPr>
        <w:t>姿态表示与关节特性</w:t>
      </w:r>
      <w:bookmarkEnd w:id="28"/>
      <w:bookmarkEnd w:id="29"/>
    </w:p>
    <w:p w14:paraId="138AEA46" w14:textId="3A9433FC" w:rsidR="00A81CD8" w:rsidRPr="008C01C3" w:rsidRDefault="00A81CD8" w:rsidP="00A81CD8">
      <w:pPr>
        <w:ind w:firstLineChars="200" w:firstLine="480"/>
        <w:jc w:val="both"/>
        <w:rPr>
          <w:rFonts w:eastAsia="宋体" w:cs="Times New Roman"/>
          <w:szCs w:val="24"/>
        </w:rPr>
      </w:pPr>
      <w:r>
        <w:rPr>
          <w:rFonts w:eastAsia="宋体" w:cs="Times New Roman" w:hint="eastAsia"/>
          <w:szCs w:val="24"/>
        </w:rPr>
        <w:t>手部姿态可以用手掌的方向与各个骨节的方向表示，同时手部的关节也可以用相邻关节的旋转过程表示，</w:t>
      </w:r>
      <w:r w:rsidR="00FF5420">
        <w:rPr>
          <w:rFonts w:eastAsia="宋体" w:cs="Times New Roman" w:hint="eastAsia"/>
          <w:szCs w:val="24"/>
        </w:rPr>
        <w:t>这个过程</w:t>
      </w:r>
      <w:r w:rsidR="00FF5420" w:rsidRPr="008C01C3">
        <w:rPr>
          <w:rFonts w:eastAsia="宋体" w:cs="Times New Roman" w:hint="eastAsia"/>
          <w:szCs w:val="24"/>
        </w:rPr>
        <w:t>可以用不同的方法来描述</w:t>
      </w:r>
      <w:r w:rsidR="00FF5420">
        <w:rPr>
          <w:rFonts w:eastAsia="宋体" w:cs="Times New Roman" w:hint="eastAsia"/>
          <w:szCs w:val="24"/>
        </w:rPr>
        <w:t>，例如</w:t>
      </w:r>
      <w:r w:rsidR="005E7125" w:rsidRPr="008C01C3">
        <w:rPr>
          <w:rFonts w:eastAsia="宋体" w:cs="Times New Roman" w:hint="eastAsia"/>
          <w:szCs w:val="24"/>
        </w:rPr>
        <w:t>欧拉角、旋转矩阵、旋转向量、四元数等</w:t>
      </w:r>
      <w:r w:rsidR="00FE4BA1">
        <w:rPr>
          <w:rFonts w:eastAsia="宋体" w:cs="Times New Roman" w:hint="eastAsia"/>
          <w:szCs w:val="24"/>
        </w:rPr>
        <w:t>。</w:t>
      </w:r>
      <w:r w:rsidR="00FE4BA1" w:rsidRPr="008C01C3">
        <w:rPr>
          <w:rFonts w:eastAsia="宋体" w:cs="Times New Roman" w:hint="eastAsia"/>
          <w:szCs w:val="24"/>
        </w:rPr>
        <w:t>从运动学的角度来看</w:t>
      </w:r>
      <w:r w:rsidR="00FE4BA1">
        <w:rPr>
          <w:rFonts w:eastAsia="宋体" w:cs="Times New Roman" w:hint="eastAsia"/>
          <w:szCs w:val="24"/>
        </w:rPr>
        <w:t>，</w:t>
      </w:r>
      <w:r w:rsidR="00FE4BA1" w:rsidRPr="008C01C3">
        <w:rPr>
          <w:rFonts w:eastAsia="宋体" w:cs="Times New Roman" w:hint="eastAsia"/>
          <w:szCs w:val="24"/>
        </w:rPr>
        <w:t>刚体的运动是刚体在空间中的一个变换过程</w:t>
      </w:r>
      <w:r w:rsidR="00FE4BA1">
        <w:rPr>
          <w:rFonts w:eastAsia="宋体" w:cs="Times New Roman" w:hint="eastAsia"/>
          <w:szCs w:val="24"/>
        </w:rPr>
        <w:t>，将手骨节看作空间中的刚体，同样关节姿态也可以表示成空间中相邻两个刚体的旋转过程。</w:t>
      </w:r>
      <w:r>
        <w:rPr>
          <w:rFonts w:eastAsia="宋体" w:cs="Times New Roman" w:hint="eastAsia"/>
          <w:szCs w:val="24"/>
        </w:rPr>
        <w:t>同时手是人类与周围环境交互的重要</w:t>
      </w:r>
      <w:r w:rsidR="00F370CC">
        <w:rPr>
          <w:rFonts w:eastAsia="宋体" w:cs="Times New Roman" w:hint="eastAsia"/>
          <w:szCs w:val="24"/>
        </w:rPr>
        <w:t>部分</w:t>
      </w:r>
      <w:r>
        <w:rPr>
          <w:rFonts w:eastAsia="宋体" w:cs="Times New Roman" w:hint="eastAsia"/>
          <w:szCs w:val="24"/>
        </w:rPr>
        <w:t>，由复杂的肌肉和骨骼组成，关节受限于骨骼</w:t>
      </w:r>
      <w:r w:rsidR="006F44E7">
        <w:rPr>
          <w:rFonts w:eastAsia="宋体" w:cs="Times New Roman" w:hint="eastAsia"/>
          <w:szCs w:val="24"/>
        </w:rPr>
        <w:t>结构而</w:t>
      </w:r>
      <w:r>
        <w:rPr>
          <w:rFonts w:eastAsia="宋体" w:cs="Times New Roman" w:hint="eastAsia"/>
          <w:szCs w:val="24"/>
        </w:rPr>
        <w:t>具有运动特性。本小节描述并分析了手部姿态与姿态描述方法，之后分析手部结构，描述手部关节的运动特性与自由度，为将其作为先验知识进行优化提供基础。</w:t>
      </w:r>
    </w:p>
    <w:p w14:paraId="534A44E3" w14:textId="7F69409F" w:rsidR="00A81CD8" w:rsidRDefault="00A81CD8" w:rsidP="00A81CD8">
      <w:pPr>
        <w:pStyle w:val="3"/>
        <w:spacing w:before="156" w:afterLines="0"/>
        <w:rPr>
          <w:rFonts w:eastAsia="宋体"/>
        </w:rPr>
      </w:pPr>
      <w:bookmarkStart w:id="30" w:name="_Toc149229846"/>
      <w:bookmarkStart w:id="31" w:name="_Toc153723485"/>
      <w:bookmarkStart w:id="32" w:name="_Toc155700179"/>
      <w:r>
        <w:rPr>
          <w:rFonts w:cs="Times New Roman" w:hint="eastAsia"/>
        </w:rPr>
        <w:t>3</w:t>
      </w:r>
      <w:r>
        <w:rPr>
          <w:rFonts w:cs="Times New Roman"/>
        </w:rPr>
        <w:t xml:space="preserve">.1.1 </w:t>
      </w:r>
      <w:r>
        <w:rPr>
          <w:rFonts w:hint="eastAsia"/>
        </w:rPr>
        <w:t>姿态描述方</w:t>
      </w:r>
      <w:bookmarkEnd w:id="30"/>
      <w:r>
        <w:rPr>
          <w:rFonts w:hint="eastAsia"/>
        </w:rPr>
        <w:t>法</w:t>
      </w:r>
      <w:bookmarkEnd w:id="31"/>
      <w:bookmarkEnd w:id="32"/>
    </w:p>
    <w:p w14:paraId="6341A0EA" w14:textId="77777777" w:rsidR="00A81CD8" w:rsidRDefault="00A81CD8" w:rsidP="00A81CD8">
      <w:pPr>
        <w:widowControl w:val="0"/>
        <w:ind w:firstLineChars="200" w:firstLine="480"/>
        <w:jc w:val="both"/>
        <w:rPr>
          <w:rFonts w:ascii="宋体" w:eastAsia="宋体" w:hAnsi="宋体"/>
        </w:rPr>
      </w:pPr>
      <w:r w:rsidRPr="00503D17">
        <w:rPr>
          <w:rFonts w:ascii="宋体" w:eastAsia="宋体" w:hAnsi="宋体" w:hint="eastAsia"/>
        </w:rPr>
        <w:t>手部作为一个复杂的关节链系统</w:t>
      </w:r>
      <w:r>
        <w:rPr>
          <w:rFonts w:ascii="宋体" w:eastAsia="宋体" w:hAnsi="宋体" w:hint="eastAsia"/>
        </w:rPr>
        <w:t>，</w:t>
      </w:r>
      <w:r w:rsidRPr="00503D17">
        <w:rPr>
          <w:rFonts w:ascii="宋体" w:eastAsia="宋体" w:hAnsi="宋体" w:hint="eastAsia"/>
        </w:rPr>
        <w:t>其姿态不仅取决于手掌作为刚体的姿态</w:t>
      </w:r>
      <w:r>
        <w:rPr>
          <w:rFonts w:ascii="宋体" w:eastAsia="宋体" w:hAnsi="宋体" w:hint="eastAsia"/>
        </w:rPr>
        <w:t>，</w:t>
      </w:r>
      <w:r w:rsidRPr="00503D17">
        <w:rPr>
          <w:rFonts w:ascii="宋体" w:eastAsia="宋体" w:hAnsi="宋体" w:hint="eastAsia"/>
        </w:rPr>
        <w:t>每个手指节段的相对运动也会影响手部整体的形状。手指的弯曲程度由每个关节的弯曲角决定。因此</w:t>
      </w:r>
      <w:r>
        <w:rPr>
          <w:rFonts w:ascii="宋体" w:eastAsia="宋体" w:hAnsi="宋体" w:hint="eastAsia"/>
        </w:rPr>
        <w:t>，</w:t>
      </w:r>
      <w:r w:rsidRPr="00503D17">
        <w:rPr>
          <w:rFonts w:ascii="宋体" w:eastAsia="宋体" w:hAnsi="宋体" w:hint="eastAsia"/>
        </w:rPr>
        <w:t>要完整描述一个手部姿态</w:t>
      </w:r>
      <w:r>
        <w:rPr>
          <w:rFonts w:ascii="宋体" w:eastAsia="宋体" w:hAnsi="宋体" w:hint="eastAsia"/>
        </w:rPr>
        <w:t>，</w:t>
      </w:r>
      <w:r w:rsidRPr="00503D17">
        <w:rPr>
          <w:rFonts w:ascii="宋体" w:eastAsia="宋体" w:hAnsi="宋体" w:hint="eastAsia"/>
        </w:rPr>
        <w:t>需要手掌姿态参数以及每个手指关节的弯曲参数。</w:t>
      </w:r>
    </w:p>
    <w:p w14:paraId="67C712CA" w14:textId="1809492B" w:rsidR="00A81CD8" w:rsidRDefault="00A81CD8" w:rsidP="00A81CD8">
      <w:pPr>
        <w:widowControl w:val="0"/>
        <w:ind w:firstLineChars="200" w:firstLine="480"/>
        <w:jc w:val="both"/>
        <w:rPr>
          <w:rFonts w:eastAsia="宋体" w:cs="Times New Roman"/>
          <w:szCs w:val="24"/>
        </w:rPr>
      </w:pPr>
      <w:r w:rsidRPr="00DD5D55">
        <w:rPr>
          <w:rFonts w:ascii="宋体" w:eastAsia="宋体" w:hAnsi="宋体" w:hint="eastAsia"/>
        </w:rPr>
        <w:t>由于手部关节非常多，包括各个指掌关节(MP)和</w:t>
      </w:r>
      <w:r>
        <w:rPr>
          <w:rFonts w:ascii="宋体" w:eastAsia="宋体" w:hAnsi="宋体" w:hint="eastAsia"/>
        </w:rPr>
        <w:t>指间</w:t>
      </w:r>
      <w:r w:rsidRPr="00DD5D55">
        <w:rPr>
          <w:rFonts w:ascii="宋体" w:eastAsia="宋体" w:hAnsi="宋体" w:hint="eastAsia"/>
        </w:rPr>
        <w:t>关节(IP)，除拇指外的其他手指关节又包括指间</w:t>
      </w:r>
      <w:r>
        <w:rPr>
          <w:rFonts w:ascii="宋体" w:eastAsia="宋体" w:hAnsi="宋体" w:hint="eastAsia"/>
        </w:rPr>
        <w:t>近端</w:t>
      </w:r>
      <w:r w:rsidRPr="00DD5D55">
        <w:rPr>
          <w:rFonts w:ascii="宋体" w:eastAsia="宋体" w:hAnsi="宋体" w:hint="eastAsia"/>
        </w:rPr>
        <w:t>关节(PIP)和指</w:t>
      </w:r>
      <w:r>
        <w:rPr>
          <w:rFonts w:ascii="宋体" w:eastAsia="宋体" w:hAnsi="宋体" w:hint="eastAsia"/>
        </w:rPr>
        <w:t>间远</w:t>
      </w:r>
      <w:r w:rsidRPr="00DD5D55">
        <w:rPr>
          <w:rFonts w:ascii="宋体" w:eastAsia="宋体" w:hAnsi="宋体" w:hint="eastAsia"/>
        </w:rPr>
        <w:t>端关节(DIP)两个关节，</w:t>
      </w:r>
      <w:r>
        <w:rPr>
          <w:rFonts w:ascii="宋体" w:eastAsia="宋体" w:hAnsi="宋体" w:hint="eastAsia"/>
        </w:rPr>
        <w:t>而且在不同的研究中，手部运动模型也不一致</w:t>
      </w:r>
      <w:r w:rsidRPr="00DD5D55">
        <w:rPr>
          <w:rFonts w:ascii="宋体" w:eastAsia="宋体" w:hAnsi="宋体" w:hint="eastAsia"/>
        </w:rPr>
        <w:t>。</w:t>
      </w:r>
      <w:r>
        <w:rPr>
          <w:rFonts w:ascii="宋体" w:eastAsia="宋体" w:hAnsi="宋体" w:hint="eastAsia"/>
        </w:rPr>
        <w:t>有研究者提出了</w:t>
      </w:r>
      <w:r w:rsidRPr="009C45D8">
        <w:rPr>
          <w:rFonts w:ascii="宋体" w:eastAsia="宋体" w:hAnsi="宋体" w:hint="eastAsia"/>
        </w:rPr>
        <w:t>一种比较精确的</w:t>
      </w:r>
      <w:r>
        <w:rPr>
          <w:rFonts w:ascii="宋体" w:eastAsia="宋体" w:hAnsi="宋体" w:hint="eastAsia"/>
        </w:rPr>
        <w:t>具有31个自由度</w:t>
      </w:r>
      <w:r w:rsidRPr="009C45D8">
        <w:rPr>
          <w:rFonts w:ascii="宋体" w:eastAsia="宋体" w:hAnsi="宋体" w:hint="eastAsia"/>
        </w:rPr>
        <w:t>手部运动模型</w:t>
      </w:r>
      <w:r w:rsidRPr="009C1A46">
        <w:rPr>
          <w:rFonts w:ascii="宋体" w:eastAsia="宋体" w:hAnsi="宋体" w:hint="eastAsia"/>
          <w:vertAlign w:val="superscript"/>
        </w:rPr>
        <w:t>【】</w:t>
      </w:r>
      <w:r>
        <w:rPr>
          <w:rFonts w:ascii="宋体" w:eastAsia="宋体" w:hAnsi="宋体" w:hint="eastAsia"/>
        </w:rPr>
        <w:t>，</w:t>
      </w:r>
      <w:r w:rsidRPr="009C45D8">
        <w:rPr>
          <w:rFonts w:ascii="宋体" w:eastAsia="宋体" w:hAnsi="宋体" w:hint="eastAsia"/>
        </w:rPr>
        <w:t>其中拇指</w:t>
      </w:r>
      <w:r>
        <w:rPr>
          <w:rFonts w:ascii="宋体" w:eastAsia="宋体" w:hAnsi="宋体" w:hint="eastAsia"/>
        </w:rPr>
        <w:t>5</w:t>
      </w:r>
      <w:r w:rsidRPr="009C45D8">
        <w:rPr>
          <w:rFonts w:ascii="宋体" w:eastAsia="宋体" w:hAnsi="宋体" w:hint="eastAsia"/>
        </w:rPr>
        <w:t>个自由度:掌骨和腕骨相连的关节</w:t>
      </w:r>
      <w:r>
        <w:rPr>
          <w:rFonts w:ascii="宋体" w:eastAsia="宋体" w:hAnsi="宋体" w:hint="eastAsia"/>
        </w:rPr>
        <w:t>3</w:t>
      </w:r>
      <w:r w:rsidRPr="009C45D8">
        <w:rPr>
          <w:rFonts w:ascii="宋体" w:eastAsia="宋体" w:hAnsi="宋体" w:hint="eastAsia"/>
        </w:rPr>
        <w:t>个、指掌关节(</w:t>
      </w:r>
      <w:r w:rsidRPr="00D70FB6">
        <w:rPr>
          <w:rFonts w:ascii="宋体" w:eastAsia="宋体" w:hAnsi="宋体" w:hint="eastAsia"/>
        </w:rPr>
        <w:t>M</w:t>
      </w:r>
      <w:r>
        <w:rPr>
          <w:rFonts w:ascii="宋体" w:eastAsia="宋体" w:hAnsi="宋体" w:hint="eastAsia"/>
        </w:rPr>
        <w:t>C</w:t>
      </w:r>
      <w:r w:rsidRPr="00D70FB6">
        <w:rPr>
          <w:rFonts w:ascii="宋体" w:eastAsia="宋体" w:hAnsi="宋体" w:hint="eastAsia"/>
        </w:rPr>
        <w:t>P</w:t>
      </w:r>
      <w:r w:rsidRPr="009C45D8">
        <w:rPr>
          <w:rFonts w:ascii="宋体" w:eastAsia="宋体" w:hAnsi="宋体" w:hint="eastAsia"/>
        </w:rPr>
        <w:t>)</w:t>
      </w:r>
      <w:r>
        <w:rPr>
          <w:rFonts w:ascii="宋体" w:eastAsia="宋体" w:hAnsi="宋体" w:hint="eastAsia"/>
        </w:rPr>
        <w:t>1</w:t>
      </w:r>
      <w:r w:rsidRPr="009C45D8">
        <w:rPr>
          <w:rFonts w:ascii="宋体" w:eastAsia="宋体" w:hAnsi="宋体" w:hint="eastAsia"/>
        </w:rPr>
        <w:t>个、手指关节(IP)</w:t>
      </w:r>
      <w:r>
        <w:rPr>
          <w:rFonts w:ascii="宋体" w:eastAsia="宋体" w:hAnsi="宋体" w:hint="eastAsia"/>
        </w:rPr>
        <w:t>1</w:t>
      </w:r>
      <w:r w:rsidRPr="009C45D8">
        <w:rPr>
          <w:rFonts w:ascii="宋体" w:eastAsia="宋体" w:hAnsi="宋体" w:hint="eastAsia"/>
        </w:rPr>
        <w:t>个</w:t>
      </w:r>
      <w:r w:rsidR="00170299">
        <w:rPr>
          <w:rFonts w:ascii="宋体" w:eastAsia="宋体" w:hAnsi="宋体" w:hint="eastAsia"/>
        </w:rPr>
        <w:t>；</w:t>
      </w:r>
      <w:r>
        <w:rPr>
          <w:rFonts w:ascii="宋体" w:eastAsia="宋体" w:hAnsi="宋体" w:hint="eastAsia"/>
        </w:rPr>
        <w:t>余下4</w:t>
      </w:r>
      <w:r w:rsidRPr="009C45D8">
        <w:rPr>
          <w:rFonts w:ascii="宋体" w:eastAsia="宋体" w:hAnsi="宋体" w:hint="eastAsia"/>
        </w:rPr>
        <w:t>根手指每根</w:t>
      </w:r>
      <w:r>
        <w:rPr>
          <w:rFonts w:ascii="宋体" w:eastAsia="宋体" w:hAnsi="宋体" w:hint="eastAsia"/>
        </w:rPr>
        <w:t>5</w:t>
      </w:r>
      <w:r w:rsidRPr="009C45D8">
        <w:rPr>
          <w:rFonts w:ascii="宋体" w:eastAsia="宋体" w:hAnsi="宋体" w:hint="eastAsia"/>
        </w:rPr>
        <w:t>个自由度</w:t>
      </w:r>
      <w:r>
        <w:rPr>
          <w:rFonts w:ascii="宋体" w:eastAsia="宋体" w:hAnsi="宋体" w:hint="eastAsia"/>
        </w:rPr>
        <w:t>；掌指</w:t>
      </w:r>
      <w:r w:rsidRPr="009C45D8">
        <w:rPr>
          <w:rFonts w:ascii="宋体" w:eastAsia="宋体" w:hAnsi="宋体" w:hint="eastAsia"/>
        </w:rPr>
        <w:t>关节(</w:t>
      </w:r>
      <w:r w:rsidRPr="00D70FB6">
        <w:rPr>
          <w:rFonts w:ascii="宋体" w:eastAsia="宋体" w:hAnsi="宋体" w:hint="eastAsia"/>
        </w:rPr>
        <w:t>M</w:t>
      </w:r>
      <w:r>
        <w:rPr>
          <w:rFonts w:ascii="宋体" w:eastAsia="宋体" w:hAnsi="宋体" w:hint="eastAsia"/>
        </w:rPr>
        <w:t>C</w:t>
      </w:r>
      <w:r w:rsidRPr="00D70FB6">
        <w:rPr>
          <w:rFonts w:ascii="宋体" w:eastAsia="宋体" w:hAnsi="宋体" w:hint="eastAsia"/>
        </w:rPr>
        <w:t>P</w:t>
      </w:r>
      <w:r w:rsidRPr="009C45D8">
        <w:rPr>
          <w:rFonts w:ascii="宋体" w:eastAsia="宋体" w:hAnsi="宋体" w:hint="eastAsia"/>
        </w:rPr>
        <w:t>)</w:t>
      </w:r>
      <w:r>
        <w:rPr>
          <w:rFonts w:ascii="宋体" w:eastAsia="宋体" w:hAnsi="宋体" w:hint="eastAsia"/>
        </w:rPr>
        <w:t>3</w:t>
      </w:r>
      <w:r w:rsidRPr="009C45D8">
        <w:rPr>
          <w:rFonts w:ascii="宋体" w:eastAsia="宋体" w:hAnsi="宋体" w:hint="eastAsia"/>
        </w:rPr>
        <w:t>个</w:t>
      </w:r>
      <w:r>
        <w:rPr>
          <w:rFonts w:ascii="宋体" w:eastAsia="宋体" w:hAnsi="宋体" w:hint="eastAsia"/>
        </w:rPr>
        <w:t>、</w:t>
      </w:r>
      <w:r w:rsidRPr="009C45D8">
        <w:rPr>
          <w:rFonts w:ascii="宋体" w:eastAsia="宋体" w:hAnsi="宋体" w:hint="eastAsia"/>
        </w:rPr>
        <w:t>指间</w:t>
      </w:r>
      <w:r>
        <w:rPr>
          <w:rFonts w:ascii="宋体" w:eastAsia="宋体" w:hAnsi="宋体" w:hint="eastAsia"/>
        </w:rPr>
        <w:t>近端</w:t>
      </w:r>
      <w:r w:rsidRPr="009C45D8">
        <w:rPr>
          <w:rFonts w:ascii="宋体" w:eastAsia="宋体" w:hAnsi="宋体" w:hint="eastAsia"/>
        </w:rPr>
        <w:t>关节(PIP)</w:t>
      </w:r>
      <w:r>
        <w:rPr>
          <w:rFonts w:ascii="宋体" w:eastAsia="宋体" w:hAnsi="宋体" w:hint="eastAsia"/>
        </w:rPr>
        <w:t>1</w:t>
      </w:r>
      <w:r w:rsidRPr="009C45D8">
        <w:rPr>
          <w:rFonts w:ascii="宋体" w:eastAsia="宋体" w:hAnsi="宋体" w:hint="eastAsia"/>
        </w:rPr>
        <w:t>个、指</w:t>
      </w:r>
      <w:r>
        <w:rPr>
          <w:rFonts w:ascii="宋体" w:eastAsia="宋体" w:hAnsi="宋体" w:hint="eastAsia"/>
        </w:rPr>
        <w:t>间末</w:t>
      </w:r>
      <w:r w:rsidRPr="009C45D8">
        <w:rPr>
          <w:rFonts w:ascii="宋体" w:eastAsia="宋体" w:hAnsi="宋体" w:hint="eastAsia"/>
        </w:rPr>
        <w:t>端关节(DIP)</w:t>
      </w:r>
      <w:r>
        <w:rPr>
          <w:rFonts w:ascii="宋体" w:eastAsia="宋体" w:hAnsi="宋体" w:hint="eastAsia"/>
        </w:rPr>
        <w:t>1</w:t>
      </w:r>
      <w:r w:rsidRPr="009C45D8">
        <w:rPr>
          <w:rFonts w:ascii="宋体" w:eastAsia="宋体" w:hAnsi="宋体" w:hint="eastAsia"/>
        </w:rPr>
        <w:t>个</w:t>
      </w:r>
      <w:r>
        <w:rPr>
          <w:rFonts w:ascii="宋体" w:eastAsia="宋体" w:hAnsi="宋体" w:hint="eastAsia"/>
        </w:rPr>
        <w:t>；</w:t>
      </w:r>
      <w:r w:rsidRPr="009C45D8">
        <w:rPr>
          <w:rFonts w:ascii="宋体" w:eastAsia="宋体" w:hAnsi="宋体" w:hint="eastAsia"/>
        </w:rPr>
        <w:t>手的位置和方向</w:t>
      </w:r>
      <w:r>
        <w:rPr>
          <w:rFonts w:ascii="宋体" w:eastAsia="宋体" w:hAnsi="宋体" w:hint="eastAsia"/>
        </w:rPr>
        <w:t>6</w:t>
      </w:r>
      <w:r w:rsidRPr="009C45D8">
        <w:rPr>
          <w:rFonts w:ascii="宋体" w:eastAsia="宋体" w:hAnsi="宋体" w:hint="eastAsia"/>
        </w:rPr>
        <w:t>个自由度。</w:t>
      </w:r>
      <w:r w:rsidRPr="00D70FB6">
        <w:rPr>
          <w:rFonts w:ascii="宋体" w:eastAsia="宋体" w:hAnsi="宋体" w:hint="eastAsia"/>
        </w:rPr>
        <w:t>也有研究人员将手部</w:t>
      </w:r>
      <w:r>
        <w:rPr>
          <w:rFonts w:ascii="宋体" w:eastAsia="宋体" w:hAnsi="宋体" w:hint="eastAsia"/>
        </w:rPr>
        <w:t>划</w:t>
      </w:r>
      <w:r w:rsidRPr="00D70FB6">
        <w:rPr>
          <w:rFonts w:ascii="宋体" w:eastAsia="宋体" w:hAnsi="宋体" w:hint="eastAsia"/>
        </w:rPr>
        <w:t>为2</w:t>
      </w:r>
      <w:r>
        <w:rPr>
          <w:rFonts w:ascii="宋体" w:eastAsia="宋体" w:hAnsi="宋体" w:hint="eastAsia"/>
        </w:rPr>
        <w:t>4</w:t>
      </w:r>
      <w:r w:rsidRPr="00D70FB6">
        <w:rPr>
          <w:rFonts w:ascii="宋体" w:eastAsia="宋体" w:hAnsi="宋体" w:hint="eastAsia"/>
        </w:rPr>
        <w:t>个自由度的运动模型</w:t>
      </w:r>
      <w:r w:rsidRPr="00E3080E">
        <w:rPr>
          <w:rFonts w:ascii="宋体" w:eastAsia="宋体" w:hAnsi="宋体" w:hint="eastAsia"/>
          <w:vertAlign w:val="superscript"/>
        </w:rPr>
        <w:t>【】</w:t>
      </w:r>
      <w:r w:rsidRPr="00D70FB6">
        <w:rPr>
          <w:rFonts w:ascii="宋体" w:eastAsia="宋体" w:hAnsi="宋体" w:hint="eastAsia"/>
        </w:rPr>
        <w:t>，其自由度包括，拇指</w:t>
      </w:r>
      <w:r>
        <w:rPr>
          <w:rFonts w:ascii="宋体" w:eastAsia="宋体" w:hAnsi="宋体" w:hint="eastAsia"/>
        </w:rPr>
        <w:t>5</w:t>
      </w:r>
      <w:r w:rsidRPr="00D70FB6">
        <w:rPr>
          <w:rFonts w:ascii="宋体" w:eastAsia="宋体" w:hAnsi="宋体" w:hint="eastAsia"/>
        </w:rPr>
        <w:t>个自由度</w:t>
      </w:r>
      <w:r>
        <w:rPr>
          <w:rFonts w:ascii="宋体" w:eastAsia="宋体" w:hAnsi="宋体" w:hint="eastAsia"/>
        </w:rPr>
        <w:t>；</w:t>
      </w:r>
      <w:r w:rsidRPr="00D70FB6">
        <w:rPr>
          <w:rFonts w:ascii="宋体" w:eastAsia="宋体" w:hAnsi="宋体" w:hint="eastAsia"/>
        </w:rPr>
        <w:t>掌骨和腕骨相连的关节</w:t>
      </w:r>
      <w:r>
        <w:rPr>
          <w:rFonts w:ascii="宋体" w:eastAsia="宋体" w:hAnsi="宋体" w:hint="eastAsia"/>
        </w:rPr>
        <w:t>2</w:t>
      </w:r>
      <w:r w:rsidRPr="00D70FB6">
        <w:rPr>
          <w:rFonts w:ascii="宋体" w:eastAsia="宋体" w:hAnsi="宋体" w:hint="eastAsia"/>
        </w:rPr>
        <w:t>个、指掌关节(MP)</w:t>
      </w:r>
      <w:r>
        <w:rPr>
          <w:rFonts w:ascii="宋体" w:eastAsia="宋体" w:hAnsi="宋体" w:hint="eastAsia"/>
        </w:rPr>
        <w:t>2</w:t>
      </w:r>
      <w:r w:rsidRPr="00D70FB6">
        <w:rPr>
          <w:rFonts w:ascii="宋体" w:eastAsia="宋体" w:hAnsi="宋体" w:hint="eastAsia"/>
        </w:rPr>
        <w:t>个、手指关节(IP)</w:t>
      </w:r>
      <w:r>
        <w:rPr>
          <w:rFonts w:ascii="宋体" w:eastAsia="宋体" w:hAnsi="宋体" w:hint="eastAsia"/>
        </w:rPr>
        <w:t>1</w:t>
      </w:r>
      <w:r w:rsidRPr="00D70FB6">
        <w:rPr>
          <w:rFonts w:ascii="宋体" w:eastAsia="宋体" w:hAnsi="宋体" w:hint="eastAsia"/>
        </w:rPr>
        <w:t>个</w:t>
      </w:r>
      <w:r w:rsidR="00170299">
        <w:rPr>
          <w:rFonts w:ascii="宋体" w:eastAsia="宋体" w:hAnsi="宋体" w:hint="eastAsia"/>
        </w:rPr>
        <w:t>；</w:t>
      </w:r>
      <w:r w:rsidRPr="00D70FB6">
        <w:rPr>
          <w:rFonts w:ascii="宋体" w:eastAsia="宋体" w:hAnsi="宋体" w:hint="eastAsia"/>
        </w:rPr>
        <w:t>其他</w:t>
      </w:r>
      <w:r>
        <w:rPr>
          <w:rFonts w:ascii="宋体" w:eastAsia="宋体" w:hAnsi="宋体" w:hint="eastAsia"/>
        </w:rPr>
        <w:t>4</w:t>
      </w:r>
      <w:r w:rsidRPr="00D70FB6">
        <w:rPr>
          <w:rFonts w:ascii="宋体" w:eastAsia="宋体" w:hAnsi="宋体" w:hint="eastAsia"/>
        </w:rPr>
        <w:t>根手指每根</w:t>
      </w:r>
      <w:r>
        <w:rPr>
          <w:rFonts w:ascii="宋体" w:eastAsia="宋体" w:hAnsi="宋体" w:hint="eastAsia"/>
        </w:rPr>
        <w:t>4</w:t>
      </w:r>
      <w:r w:rsidRPr="00D70FB6">
        <w:rPr>
          <w:rFonts w:ascii="宋体" w:eastAsia="宋体" w:hAnsi="宋体" w:hint="eastAsia"/>
        </w:rPr>
        <w:t>个自由度</w:t>
      </w:r>
      <w:r>
        <w:rPr>
          <w:rFonts w:ascii="宋体" w:eastAsia="宋体" w:hAnsi="宋体" w:hint="eastAsia"/>
        </w:rPr>
        <w:t>；</w:t>
      </w:r>
      <w:r w:rsidRPr="00D70FB6">
        <w:rPr>
          <w:rFonts w:ascii="宋体" w:eastAsia="宋体" w:hAnsi="宋体" w:hint="eastAsia"/>
        </w:rPr>
        <w:t>手的</w:t>
      </w:r>
      <w:r>
        <w:rPr>
          <w:rFonts w:ascii="宋体" w:eastAsia="宋体" w:hAnsi="宋体" w:hint="eastAsia"/>
        </w:rPr>
        <w:t>方向3个自由度</w:t>
      </w:r>
      <w:r w:rsidRPr="0024289A">
        <w:rPr>
          <w:rFonts w:ascii="宋体" w:eastAsia="宋体" w:hAnsi="宋体" w:hint="eastAsia"/>
        </w:rPr>
        <w:t>。这些复杂的关节结构与运动学链协同工作</w:t>
      </w:r>
      <w:r>
        <w:rPr>
          <w:rFonts w:ascii="宋体" w:eastAsia="宋体" w:hAnsi="宋体" w:hint="eastAsia"/>
        </w:rPr>
        <w:t>，</w:t>
      </w:r>
      <w:r w:rsidRPr="0024289A">
        <w:rPr>
          <w:rFonts w:ascii="宋体" w:eastAsia="宋体" w:hAnsi="宋体" w:hint="eastAsia"/>
        </w:rPr>
        <w:t>使手部可完成精细而复杂的动作。</w:t>
      </w:r>
      <w:r w:rsidRPr="00503D17">
        <w:rPr>
          <w:rFonts w:ascii="宋体" w:eastAsia="宋体" w:hAnsi="宋体" w:hint="eastAsia"/>
        </w:rPr>
        <w:t>通过组合手掌的旋转角度以及每个手指关节的弯曲角度</w:t>
      </w:r>
      <w:r>
        <w:rPr>
          <w:rFonts w:ascii="宋体" w:eastAsia="宋体" w:hAnsi="宋体" w:hint="eastAsia"/>
        </w:rPr>
        <w:t>，</w:t>
      </w:r>
      <w:r w:rsidRPr="00503D17">
        <w:rPr>
          <w:rFonts w:ascii="宋体" w:eastAsia="宋体" w:hAnsi="宋体" w:hint="eastAsia"/>
        </w:rPr>
        <w:t>可以精确描述复杂的手部姿态，这为分析复杂的手势提供了基础</w:t>
      </w:r>
      <w:r>
        <w:rPr>
          <w:rFonts w:ascii="宋体" w:eastAsia="宋体" w:hAnsi="宋体" w:hint="eastAsia"/>
        </w:rPr>
        <w:t>。</w:t>
      </w:r>
      <w:r>
        <w:rPr>
          <w:rFonts w:eastAsia="宋体" w:cs="Times New Roman" w:hint="eastAsia"/>
          <w:szCs w:val="24"/>
        </w:rPr>
        <w:t>研究者温</w:t>
      </w:r>
      <w:r w:rsidRPr="000E5BC7">
        <w:rPr>
          <w:rFonts w:eastAsia="宋体" w:cs="Times New Roman" w:hint="eastAsia"/>
          <w:szCs w:val="24"/>
          <w:vertAlign w:val="superscript"/>
        </w:rPr>
        <w:t>【】</w:t>
      </w:r>
      <w:r>
        <w:rPr>
          <w:rFonts w:eastAsia="宋体" w:cs="Times New Roman" w:hint="eastAsia"/>
          <w:szCs w:val="24"/>
        </w:rPr>
        <w:t>等人根据手指在日常生活中的功能权重占比，分析食指拇指和中指在</w:t>
      </w:r>
      <w:r w:rsidRPr="00C9332D">
        <w:rPr>
          <w:rFonts w:eastAsia="宋体" w:cs="Times New Roman" w:hint="eastAsia"/>
          <w:szCs w:val="24"/>
        </w:rPr>
        <w:t xml:space="preserve">Swanson </w:t>
      </w:r>
      <w:r w:rsidRPr="00C9332D">
        <w:rPr>
          <w:rFonts w:eastAsia="宋体" w:cs="Times New Roman" w:hint="eastAsia"/>
          <w:szCs w:val="24"/>
        </w:rPr>
        <w:t>损伤评估模型</w:t>
      </w:r>
      <w:r>
        <w:rPr>
          <w:rFonts w:eastAsia="宋体" w:cs="Times New Roman" w:hint="eastAsia"/>
          <w:szCs w:val="24"/>
        </w:rPr>
        <w:t>中占整手的</w:t>
      </w:r>
      <w:r>
        <w:rPr>
          <w:rFonts w:eastAsia="宋体" w:cs="Times New Roman" w:hint="eastAsia"/>
          <w:szCs w:val="24"/>
        </w:rPr>
        <w:t>72%</w:t>
      </w:r>
      <w:r>
        <w:rPr>
          <w:rFonts w:eastAsia="宋体" w:cs="Times New Roman" w:hint="eastAsia"/>
          <w:szCs w:val="24"/>
        </w:rPr>
        <w:t>，提出了一种三指简化模型，并通过关节间约束与手指间约束估计全手姿态。</w:t>
      </w:r>
    </w:p>
    <w:p w14:paraId="5B28AACB" w14:textId="77777777" w:rsidR="00A81CD8" w:rsidRDefault="00A81CD8" w:rsidP="00A81CD8">
      <w:pPr>
        <w:ind w:firstLineChars="200" w:firstLine="480"/>
        <w:jc w:val="both"/>
        <w:rPr>
          <w:rFonts w:eastAsia="宋体" w:cs="Times New Roman"/>
          <w:szCs w:val="24"/>
        </w:rPr>
      </w:pPr>
      <w:r w:rsidRPr="005A53DF">
        <w:rPr>
          <w:rFonts w:eastAsia="宋体" w:cs="Times New Roman" w:hint="eastAsia"/>
          <w:szCs w:val="24"/>
        </w:rPr>
        <w:t>手部姿态可以通过手相对于参考坐标系的旋转角度以及手指关节的</w:t>
      </w:r>
      <w:r>
        <w:rPr>
          <w:rFonts w:eastAsia="宋体" w:cs="Times New Roman" w:hint="eastAsia"/>
          <w:szCs w:val="24"/>
        </w:rPr>
        <w:t>旋转</w:t>
      </w:r>
      <w:r w:rsidRPr="005A53DF">
        <w:rPr>
          <w:rFonts w:eastAsia="宋体" w:cs="Times New Roman" w:hint="eastAsia"/>
          <w:szCs w:val="24"/>
        </w:rPr>
        <w:t>程度来描述。</w:t>
      </w:r>
      <w:r>
        <w:rPr>
          <w:rFonts w:eastAsia="宋体" w:cs="Times New Roman" w:hint="eastAsia"/>
          <w:szCs w:val="24"/>
        </w:rPr>
        <w:t>各个骨节和关节共同组成了手这一整体，</w:t>
      </w:r>
      <w:r w:rsidRPr="00B152DF">
        <w:rPr>
          <w:rFonts w:eastAsia="宋体" w:cs="Times New Roman" w:hint="eastAsia"/>
          <w:szCs w:val="24"/>
        </w:rPr>
        <w:t>在多传感器运动捕捉系统中</w:t>
      </w:r>
      <w:r>
        <w:rPr>
          <w:rFonts w:eastAsia="宋体" w:cs="Times New Roman" w:hint="eastAsia"/>
          <w:szCs w:val="24"/>
        </w:rPr>
        <w:t>，</w:t>
      </w:r>
      <w:r w:rsidRPr="00B152DF">
        <w:rPr>
          <w:rFonts w:eastAsia="宋体" w:cs="Times New Roman" w:hint="eastAsia"/>
          <w:szCs w:val="24"/>
        </w:rPr>
        <w:t>多个惯性传感器被佩戴在人</w:t>
      </w:r>
      <w:r>
        <w:rPr>
          <w:rFonts w:eastAsia="宋体" w:cs="Times New Roman" w:hint="eastAsia"/>
          <w:szCs w:val="24"/>
        </w:rPr>
        <w:t>手</w:t>
      </w:r>
      <w:r w:rsidRPr="00B152DF">
        <w:rPr>
          <w:rFonts w:eastAsia="宋体" w:cs="Times New Roman" w:hint="eastAsia"/>
          <w:szCs w:val="24"/>
        </w:rPr>
        <w:t>不同部位</w:t>
      </w:r>
      <w:r>
        <w:rPr>
          <w:rFonts w:eastAsia="宋体" w:cs="Times New Roman" w:hint="eastAsia"/>
          <w:szCs w:val="24"/>
        </w:rPr>
        <w:t>，</w:t>
      </w:r>
      <w:r w:rsidRPr="00B152DF">
        <w:rPr>
          <w:rFonts w:eastAsia="宋体" w:cs="Times New Roman" w:hint="eastAsia"/>
          <w:szCs w:val="24"/>
        </w:rPr>
        <w:t>其中每个惯性传感器可以看成一个刚体。为了重新构建人体运动</w:t>
      </w:r>
      <w:r>
        <w:rPr>
          <w:rFonts w:eastAsia="宋体" w:cs="Times New Roman" w:hint="eastAsia"/>
          <w:szCs w:val="24"/>
        </w:rPr>
        <w:t>，</w:t>
      </w:r>
      <w:r w:rsidRPr="00B152DF">
        <w:rPr>
          <w:rFonts w:eastAsia="宋体" w:cs="Times New Roman" w:hint="eastAsia"/>
          <w:szCs w:val="24"/>
        </w:rPr>
        <w:t>需要合理描述每个刚体的运动状态。</w:t>
      </w:r>
      <w:r>
        <w:rPr>
          <w:rFonts w:eastAsia="宋体" w:cs="Times New Roman" w:hint="eastAsia"/>
          <w:szCs w:val="24"/>
        </w:rPr>
        <w:t>这些运动状态通常可以使用欧拉角、旋转矩阵和四元数来表示空间中刚体的姿态。</w:t>
      </w:r>
      <w:r w:rsidRPr="00B152DF">
        <w:rPr>
          <w:rFonts w:eastAsia="宋体" w:cs="Times New Roman" w:hint="eastAsia"/>
          <w:szCs w:val="24"/>
        </w:rPr>
        <w:t>考虑到计算效率及避免万向锁问题</w:t>
      </w:r>
      <w:r>
        <w:rPr>
          <w:rFonts w:eastAsia="宋体" w:cs="Times New Roman" w:hint="eastAsia"/>
          <w:szCs w:val="24"/>
        </w:rPr>
        <w:t>，</w:t>
      </w:r>
      <w:r w:rsidRPr="00B152DF">
        <w:rPr>
          <w:rFonts w:eastAsia="宋体" w:cs="Times New Roman" w:hint="eastAsia"/>
          <w:szCs w:val="24"/>
        </w:rPr>
        <w:t>多采用四元数法来描述刚体的旋转运动。四元数是一个四维向量</w:t>
      </w:r>
      <w:r>
        <w:rPr>
          <w:rFonts w:eastAsia="宋体" w:cs="Times New Roman" w:hint="eastAsia"/>
          <w:szCs w:val="24"/>
        </w:rPr>
        <w:t>，</w:t>
      </w:r>
      <w:r w:rsidRPr="00B152DF">
        <w:rPr>
          <w:rFonts w:eastAsia="宋体" w:cs="Times New Roman" w:hint="eastAsia"/>
          <w:szCs w:val="24"/>
        </w:rPr>
        <w:t>可以避免欧拉角表示法中的奇异问题</w:t>
      </w:r>
      <w:r>
        <w:rPr>
          <w:rFonts w:eastAsia="宋体" w:cs="Times New Roman" w:hint="eastAsia"/>
          <w:szCs w:val="24"/>
        </w:rPr>
        <w:t>，</w:t>
      </w:r>
      <w:r w:rsidRPr="00B152DF">
        <w:rPr>
          <w:rFonts w:eastAsia="宋体" w:cs="Times New Roman" w:hint="eastAsia"/>
          <w:szCs w:val="24"/>
        </w:rPr>
        <w:t>也可以直接转换为方向余弦矩阵进行运算。同时</w:t>
      </w:r>
      <w:r>
        <w:rPr>
          <w:rFonts w:eastAsia="宋体" w:cs="Times New Roman" w:hint="eastAsia"/>
          <w:szCs w:val="24"/>
        </w:rPr>
        <w:t>，</w:t>
      </w:r>
      <w:r w:rsidRPr="00B152DF">
        <w:rPr>
          <w:rFonts w:eastAsia="宋体" w:cs="Times New Roman" w:hint="eastAsia"/>
          <w:szCs w:val="24"/>
        </w:rPr>
        <w:t>四元数表示法还具有与旋转运动运算相关的很好的数学特性。</w:t>
      </w:r>
    </w:p>
    <w:p w14:paraId="422D1EAA" w14:textId="77777777" w:rsidR="00A81CD8" w:rsidRPr="00F44EE4" w:rsidRDefault="00A81CD8" w:rsidP="00A81CD8">
      <w:pPr>
        <w:ind w:firstLineChars="200" w:firstLine="480"/>
        <w:jc w:val="both"/>
        <w:rPr>
          <w:rFonts w:eastAsia="宋体" w:cs="Times New Roman"/>
          <w:szCs w:val="24"/>
        </w:rPr>
      </w:pPr>
      <w:r w:rsidRPr="00F44EE4">
        <w:rPr>
          <w:rFonts w:eastAsia="宋体" w:cs="Times New Roman" w:hint="eastAsia"/>
          <w:szCs w:val="24"/>
        </w:rPr>
        <w:t>欧拉角作为刚体姿态表示的一种典型方法</w:t>
      </w:r>
      <w:r>
        <w:rPr>
          <w:rFonts w:eastAsia="宋体" w:cs="Times New Roman" w:hint="eastAsia"/>
          <w:szCs w:val="24"/>
        </w:rPr>
        <w:t>，</w:t>
      </w:r>
      <w:r w:rsidRPr="00F44EE4">
        <w:rPr>
          <w:rFonts w:eastAsia="宋体" w:cs="Times New Roman" w:hint="eastAsia"/>
          <w:szCs w:val="24"/>
        </w:rPr>
        <w:t>其基本思想是将一个刚体的姿态描述为绕坐标系的三个轴依次进行的三个基本旋转</w:t>
      </w:r>
      <w:r>
        <w:rPr>
          <w:rFonts w:eastAsia="宋体" w:cs="Times New Roman" w:hint="eastAsia"/>
          <w:szCs w:val="24"/>
        </w:rPr>
        <w:t>，</w:t>
      </w:r>
      <w:r w:rsidRPr="00F44EE4">
        <w:rPr>
          <w:rFonts w:eastAsia="宋体" w:cs="Times New Roman" w:hint="eastAsia"/>
          <w:szCs w:val="24"/>
        </w:rPr>
        <w:t>每个旋转由一个角度确定。从数学角度看</w:t>
      </w:r>
      <w:r>
        <w:rPr>
          <w:rFonts w:eastAsia="宋体" w:cs="Times New Roman" w:hint="eastAsia"/>
          <w:szCs w:val="24"/>
        </w:rPr>
        <w:t>，</w:t>
      </w:r>
      <w:r w:rsidRPr="00F44EE4">
        <w:rPr>
          <w:rFonts w:eastAsia="宋体" w:cs="Times New Roman" w:hint="eastAsia"/>
          <w:szCs w:val="24"/>
        </w:rPr>
        <w:t>三维空间中的旋转属于</w:t>
      </w:r>
      <w:r w:rsidRPr="00F44EE4">
        <w:rPr>
          <w:rFonts w:eastAsia="宋体" w:cs="Times New Roman" w:hint="eastAsia"/>
          <w:szCs w:val="24"/>
        </w:rPr>
        <w:t>SO(3)</w:t>
      </w:r>
      <w:r w:rsidRPr="00F44EE4">
        <w:rPr>
          <w:rFonts w:eastAsia="宋体" w:cs="Times New Roman" w:hint="eastAsia"/>
          <w:szCs w:val="24"/>
        </w:rPr>
        <w:t>群</w:t>
      </w:r>
      <w:r>
        <w:rPr>
          <w:rFonts w:eastAsia="宋体" w:cs="Times New Roman" w:hint="eastAsia"/>
          <w:szCs w:val="24"/>
        </w:rPr>
        <w:t>，</w:t>
      </w:r>
      <w:r w:rsidRPr="00F44EE4">
        <w:rPr>
          <w:rFonts w:eastAsia="宋体" w:cs="Times New Roman" w:hint="eastAsia"/>
          <w:szCs w:val="24"/>
        </w:rPr>
        <w:t>是一个三参数的李群。而欧拉角给出了一种将其中的旋转用三个角度参数化的方法。从运动学角度可将一个刚体的姿态看成三个基本旋转的组合</w:t>
      </w:r>
      <w:r>
        <w:rPr>
          <w:rFonts w:eastAsia="宋体" w:cs="Times New Roman" w:hint="eastAsia"/>
          <w:szCs w:val="24"/>
        </w:rPr>
        <w:t>，</w:t>
      </w:r>
      <w:r w:rsidRPr="00F44EE4">
        <w:rPr>
          <w:rFonts w:eastAsia="宋体" w:cs="Times New Roman" w:hint="eastAsia"/>
          <w:szCs w:val="24"/>
        </w:rPr>
        <w:t>每个基本旋转由一个对应旋转矩阵表示。这样欧拉角提供了一个将刚体姿态与三个基本旋转关联的简洁方法。</w:t>
      </w:r>
    </w:p>
    <w:p w14:paraId="57FE2F55" w14:textId="78C8B54F" w:rsidR="00A81CD8" w:rsidRDefault="00A81CD8" w:rsidP="00A81CD8">
      <w:pPr>
        <w:ind w:firstLineChars="200" w:firstLine="480"/>
        <w:jc w:val="both"/>
        <w:rPr>
          <w:rFonts w:eastAsia="宋体" w:cs="Times New Roman"/>
          <w:szCs w:val="24"/>
        </w:rPr>
      </w:pPr>
      <w:r w:rsidRPr="00F44EE4">
        <w:rPr>
          <w:rFonts w:eastAsia="宋体" w:cs="Times New Roman" w:hint="eastAsia"/>
          <w:szCs w:val="24"/>
        </w:rPr>
        <w:t>相比旋转矩阵</w:t>
      </w:r>
      <w:r>
        <w:rPr>
          <w:rFonts w:eastAsia="宋体" w:cs="Times New Roman" w:hint="eastAsia"/>
          <w:szCs w:val="24"/>
        </w:rPr>
        <w:t>和四元数，</w:t>
      </w:r>
      <w:r w:rsidRPr="00F44EE4">
        <w:rPr>
          <w:rFonts w:eastAsia="宋体" w:cs="Times New Roman" w:hint="eastAsia"/>
          <w:szCs w:val="24"/>
        </w:rPr>
        <w:t>欧拉角更加直观和简洁</w:t>
      </w:r>
      <w:r>
        <w:rPr>
          <w:rFonts w:eastAsia="宋体" w:cs="Times New Roman" w:hint="eastAsia"/>
          <w:szCs w:val="24"/>
        </w:rPr>
        <w:t>，</w:t>
      </w:r>
      <w:r w:rsidRPr="00F44EE4">
        <w:rPr>
          <w:rFonts w:eastAsia="宋体" w:cs="Times New Roman" w:hint="eastAsia"/>
          <w:szCs w:val="24"/>
        </w:rPr>
        <w:t>符合人的经验认知</w:t>
      </w:r>
      <w:r>
        <w:rPr>
          <w:rFonts w:eastAsia="宋体" w:cs="Times New Roman" w:hint="eastAsia"/>
          <w:szCs w:val="24"/>
        </w:rPr>
        <w:t>，</w:t>
      </w:r>
      <w:r w:rsidRPr="00F44EE4">
        <w:rPr>
          <w:rFonts w:eastAsia="宋体" w:cs="Times New Roman" w:hint="eastAsia"/>
          <w:szCs w:val="24"/>
        </w:rPr>
        <w:t>易于理解。但是也存在一定缺陷</w:t>
      </w:r>
      <w:r>
        <w:rPr>
          <w:rFonts w:eastAsia="宋体" w:cs="Times New Roman" w:hint="eastAsia"/>
          <w:szCs w:val="24"/>
        </w:rPr>
        <w:t>，</w:t>
      </w:r>
      <w:r w:rsidRPr="00F44EE4">
        <w:rPr>
          <w:rFonts w:eastAsia="宋体" w:cs="Times New Roman" w:hint="eastAsia"/>
          <w:szCs w:val="24"/>
        </w:rPr>
        <w:t>例如万向锁</w:t>
      </w:r>
      <w:r w:rsidR="0045532E">
        <w:rPr>
          <w:rFonts w:eastAsia="宋体" w:cs="Times New Roman" w:hint="eastAsia"/>
          <w:szCs w:val="24"/>
        </w:rPr>
        <w:t>问题</w:t>
      </w:r>
      <w:r w:rsidRPr="00F44EE4">
        <w:rPr>
          <w:rFonts w:eastAsia="宋体" w:cs="Times New Roman" w:hint="eastAsia"/>
          <w:szCs w:val="24"/>
        </w:rPr>
        <w:t>、多个解的存在等。另外</w:t>
      </w:r>
      <w:r>
        <w:rPr>
          <w:rFonts w:eastAsia="宋体" w:cs="Times New Roman" w:hint="eastAsia"/>
          <w:szCs w:val="24"/>
        </w:rPr>
        <w:t>，</w:t>
      </w:r>
      <w:r w:rsidRPr="00F44EE4">
        <w:rPr>
          <w:rFonts w:eastAsia="宋体" w:cs="Times New Roman" w:hint="eastAsia"/>
          <w:szCs w:val="24"/>
        </w:rPr>
        <w:t>欧拉角表示并不唯一</w:t>
      </w:r>
      <w:r>
        <w:rPr>
          <w:rFonts w:eastAsia="宋体" w:cs="Times New Roman" w:hint="eastAsia"/>
          <w:szCs w:val="24"/>
        </w:rPr>
        <w:t>，</w:t>
      </w:r>
      <w:r w:rsidRPr="00F44EE4">
        <w:rPr>
          <w:rFonts w:eastAsia="宋体" w:cs="Times New Roman" w:hint="eastAsia"/>
          <w:szCs w:val="24"/>
        </w:rPr>
        <w:t>不同顺序旋转轴</w:t>
      </w:r>
      <w:r>
        <w:rPr>
          <w:rFonts w:eastAsia="宋体" w:cs="Times New Roman" w:hint="eastAsia"/>
          <w:szCs w:val="24"/>
        </w:rPr>
        <w:t>所表示的姿态也存在差异</w:t>
      </w:r>
      <w:r w:rsidRPr="00F44EE4">
        <w:rPr>
          <w:rFonts w:eastAsia="宋体" w:cs="Times New Roman" w:hint="eastAsia"/>
          <w:szCs w:val="24"/>
        </w:rPr>
        <w:t>。</w:t>
      </w:r>
    </w:p>
    <w:p w14:paraId="4D6AA5F9" w14:textId="77777777" w:rsidR="00A81CD8" w:rsidRDefault="00A81CD8" w:rsidP="00A81CD8">
      <w:pPr>
        <w:spacing w:line="240" w:lineRule="auto"/>
        <w:ind w:firstLineChars="200" w:firstLine="480"/>
        <w:jc w:val="center"/>
        <w:rPr>
          <w:rFonts w:eastAsia="宋体" w:cs="Times New Roman"/>
          <w:szCs w:val="24"/>
        </w:rPr>
      </w:pPr>
      <w:r>
        <w:object w:dxaOrig="4081" w:dyaOrig="3975" w14:anchorId="4E4A6853">
          <v:shape id="_x0000_i1026" type="#_x0000_t75" style="width:194.35pt;height:141.5pt" o:ole="">
            <v:imagedata r:id="rId28" o:title="" croptop="5752f" cropbottom="11003f"/>
          </v:shape>
          <o:OLEObject Type="Embed" ProgID="Visio.Drawing.15" ShapeID="_x0000_i1026" DrawAspect="Content" ObjectID="_1766366330" r:id="rId29"/>
        </w:object>
      </w:r>
    </w:p>
    <w:p w14:paraId="0F6E0FFC" w14:textId="77777777" w:rsidR="00A81CD8" w:rsidRDefault="00A81CD8" w:rsidP="00A81CD8">
      <w:pPr>
        <w:spacing w:afterLines="50" w:after="156" w:line="240" w:lineRule="auto"/>
        <w:jc w:val="center"/>
        <w:rPr>
          <w:rFonts w:eastAsia="宋体" w:cs="Times New Roman"/>
          <w:szCs w:val="24"/>
        </w:rPr>
      </w:pPr>
      <w:r>
        <w:rPr>
          <w:rFonts w:eastAsia="宋体" w:cs="Times New Roman" w:hint="eastAsia"/>
          <w:szCs w:val="24"/>
        </w:rPr>
        <w:t>图</w:t>
      </w:r>
      <w:r>
        <w:rPr>
          <w:rFonts w:eastAsia="宋体" w:cs="Times New Roman"/>
          <w:szCs w:val="24"/>
        </w:rPr>
        <w:t>3-1</w:t>
      </w:r>
      <w:r>
        <w:rPr>
          <w:rFonts w:eastAsia="宋体" w:cs="Times New Roman" w:hint="eastAsia"/>
          <w:szCs w:val="24"/>
        </w:rPr>
        <w:t xml:space="preserve"> </w:t>
      </w:r>
      <w:r>
        <w:rPr>
          <w:rFonts w:eastAsia="宋体" w:cs="Times New Roman" w:hint="eastAsia"/>
          <w:szCs w:val="24"/>
        </w:rPr>
        <w:t>欧拉角旋转示意图</w:t>
      </w:r>
    </w:p>
    <w:p w14:paraId="0C67F7D0" w14:textId="77777777" w:rsidR="00A81CD8" w:rsidRDefault="00A81CD8" w:rsidP="00A81CD8">
      <w:pPr>
        <w:ind w:firstLineChars="200" w:firstLine="480"/>
        <w:jc w:val="both"/>
        <w:rPr>
          <w:rFonts w:eastAsia="宋体" w:cs="Times New Roman"/>
          <w:szCs w:val="24"/>
        </w:rPr>
      </w:pPr>
      <w:r>
        <w:rPr>
          <w:rFonts w:eastAsia="宋体" w:cs="Times New Roman" w:hint="eastAsia"/>
          <w:szCs w:val="24"/>
        </w:rPr>
        <w:t>如图</w:t>
      </w:r>
      <w:r>
        <w:rPr>
          <w:rFonts w:eastAsia="宋体" w:cs="Times New Roman"/>
          <w:szCs w:val="24"/>
        </w:rPr>
        <w:t>3-1</w:t>
      </w:r>
      <w:r>
        <w:rPr>
          <w:rFonts w:eastAsia="宋体" w:cs="Times New Roman" w:hint="eastAsia"/>
          <w:szCs w:val="24"/>
        </w:rPr>
        <w:t>所示，</w:t>
      </w:r>
      <w:r w:rsidRPr="00A56FF6">
        <w:rPr>
          <w:rFonts w:eastAsia="宋体" w:cs="Times New Roman" w:hint="eastAsia"/>
          <w:szCs w:val="24"/>
        </w:rPr>
        <w:t>欧拉角表达直观简洁</w:t>
      </w:r>
      <w:r>
        <w:rPr>
          <w:rFonts w:eastAsia="宋体" w:cs="Times New Roman" w:hint="eastAsia"/>
          <w:szCs w:val="24"/>
        </w:rPr>
        <w:t>，</w:t>
      </w:r>
      <w:r w:rsidRPr="00A56FF6">
        <w:rPr>
          <w:rFonts w:eastAsia="宋体" w:cs="Times New Roman" w:hint="eastAsia"/>
          <w:szCs w:val="24"/>
        </w:rPr>
        <w:t>仅需要三个角参数就可以确定刚体在三维空间的方向</w:t>
      </w:r>
      <w:r>
        <w:rPr>
          <w:rFonts w:eastAsia="宋体" w:cs="Times New Roman" w:hint="eastAsia"/>
          <w:szCs w:val="24"/>
        </w:rPr>
        <w:t>，</w:t>
      </w:r>
      <w:r w:rsidRPr="00A56FF6">
        <w:rPr>
          <w:rFonts w:eastAsia="宋体" w:cs="Times New Roman" w:hint="eastAsia"/>
          <w:szCs w:val="24"/>
        </w:rPr>
        <w:t>这符合人们根据日常经验对姿态变化的感知习惯。不同欧拉角定义方式相对独立</w:t>
      </w:r>
      <w:r>
        <w:rPr>
          <w:rFonts w:eastAsia="宋体" w:cs="Times New Roman" w:hint="eastAsia"/>
          <w:szCs w:val="24"/>
        </w:rPr>
        <w:t>，</w:t>
      </w:r>
      <w:r w:rsidRPr="00A56FF6">
        <w:rPr>
          <w:rFonts w:eastAsia="宋体" w:cs="Times New Roman" w:hint="eastAsia"/>
          <w:szCs w:val="24"/>
        </w:rPr>
        <w:t>每一个角度变化都可以理解为一个基本的坐标轴旋转</w:t>
      </w:r>
      <w:r>
        <w:rPr>
          <w:rFonts w:eastAsia="宋体" w:cs="Times New Roman" w:hint="eastAsia"/>
          <w:szCs w:val="24"/>
        </w:rPr>
        <w:t>，</w:t>
      </w:r>
      <w:r w:rsidRPr="00A56FF6">
        <w:rPr>
          <w:rFonts w:eastAsia="宋体" w:cs="Times New Roman" w:hint="eastAsia"/>
          <w:szCs w:val="24"/>
        </w:rPr>
        <w:t>这与许多实际机械运动形态类似。例如飞机的驾驶操作即对应欧拉角中的滚转、俯仰和偏航三个变化。欧拉角运算简单</w:t>
      </w:r>
      <w:r>
        <w:rPr>
          <w:rFonts w:eastAsia="宋体" w:cs="Times New Roman" w:hint="eastAsia"/>
          <w:szCs w:val="24"/>
        </w:rPr>
        <w:t>，</w:t>
      </w:r>
      <w:r w:rsidRPr="00A56FF6">
        <w:rPr>
          <w:rFonts w:eastAsia="宋体" w:cs="Times New Roman" w:hint="eastAsia"/>
          <w:szCs w:val="24"/>
        </w:rPr>
        <w:t>在手工计算和工程实现中都比较方便。基于这些优点</w:t>
      </w:r>
      <w:r>
        <w:rPr>
          <w:rFonts w:eastAsia="宋体" w:cs="Times New Roman" w:hint="eastAsia"/>
          <w:szCs w:val="24"/>
        </w:rPr>
        <w:t>，</w:t>
      </w:r>
      <w:r w:rsidRPr="00A56FF6">
        <w:rPr>
          <w:rFonts w:eastAsia="宋体" w:cs="Times New Roman" w:hint="eastAsia"/>
          <w:szCs w:val="24"/>
        </w:rPr>
        <w:t>欧拉角在许多工程领域得到大范围运用。欧拉角的主要缺点是在某些特殊姿态</w:t>
      </w:r>
      <w:r w:rsidRPr="00A56FF6">
        <w:rPr>
          <w:rFonts w:eastAsia="宋体" w:cs="Times New Roman" w:hint="eastAsia"/>
          <w:szCs w:val="24"/>
        </w:rPr>
        <w:t>(</w:t>
      </w:r>
      <w:r w:rsidRPr="00A56FF6">
        <w:rPr>
          <w:rFonts w:eastAsia="宋体" w:cs="Times New Roman" w:hint="eastAsia"/>
          <w:szCs w:val="24"/>
        </w:rPr>
        <w:t>万向锁态</w:t>
      </w:r>
      <w:r w:rsidRPr="00A56FF6">
        <w:rPr>
          <w:rFonts w:eastAsia="宋体" w:cs="Times New Roman" w:hint="eastAsia"/>
          <w:szCs w:val="24"/>
        </w:rPr>
        <w:t>)</w:t>
      </w:r>
      <w:r w:rsidRPr="00A56FF6">
        <w:rPr>
          <w:rFonts w:eastAsia="宋体" w:cs="Times New Roman" w:hint="eastAsia"/>
          <w:szCs w:val="24"/>
        </w:rPr>
        <w:t>下会产生奇异性</w:t>
      </w:r>
      <w:r>
        <w:rPr>
          <w:rFonts w:eastAsia="宋体" w:cs="Times New Roman" w:hint="eastAsia"/>
          <w:szCs w:val="24"/>
        </w:rPr>
        <w:t>，</w:t>
      </w:r>
      <w:r w:rsidRPr="00A56FF6">
        <w:rPr>
          <w:rFonts w:eastAsia="宋体" w:cs="Times New Roman" w:hint="eastAsia"/>
          <w:szCs w:val="24"/>
        </w:rPr>
        <w:t>导致表示不唯一和数值问题</w:t>
      </w:r>
      <w:r>
        <w:rPr>
          <w:rFonts w:eastAsia="宋体" w:cs="Times New Roman" w:hint="eastAsia"/>
          <w:szCs w:val="24"/>
        </w:rPr>
        <w:t>；</w:t>
      </w:r>
      <w:r w:rsidRPr="00A56FF6">
        <w:rPr>
          <w:rFonts w:eastAsia="宋体" w:cs="Times New Roman" w:hint="eastAsia"/>
          <w:szCs w:val="24"/>
        </w:rPr>
        <w:t>与四元数相比</w:t>
      </w:r>
      <w:r>
        <w:rPr>
          <w:rFonts w:eastAsia="宋体" w:cs="Times New Roman" w:hint="eastAsia"/>
          <w:szCs w:val="24"/>
        </w:rPr>
        <w:t>，</w:t>
      </w:r>
      <w:r w:rsidRPr="00A56FF6">
        <w:rPr>
          <w:rFonts w:eastAsia="宋体" w:cs="Times New Roman" w:hint="eastAsia"/>
          <w:szCs w:val="24"/>
        </w:rPr>
        <w:t>欧拉角表示在进行姿态的时间积分运算时精度较低</w:t>
      </w:r>
      <w:r>
        <w:rPr>
          <w:rFonts w:eastAsia="宋体" w:cs="Times New Roman" w:hint="eastAsia"/>
          <w:szCs w:val="24"/>
        </w:rPr>
        <w:t>，</w:t>
      </w:r>
      <w:r w:rsidRPr="00A56FF6">
        <w:rPr>
          <w:rFonts w:eastAsia="宋体" w:cs="Times New Roman" w:hint="eastAsia"/>
          <w:szCs w:val="24"/>
        </w:rPr>
        <w:t>数值误差会逐步累积</w:t>
      </w:r>
      <w:r>
        <w:rPr>
          <w:rFonts w:eastAsia="宋体" w:cs="Times New Roman" w:hint="eastAsia"/>
          <w:szCs w:val="24"/>
        </w:rPr>
        <w:t>；</w:t>
      </w:r>
      <w:r w:rsidRPr="00A56FF6">
        <w:rPr>
          <w:rFonts w:eastAsia="宋体" w:cs="Times New Roman" w:hint="eastAsia"/>
          <w:szCs w:val="24"/>
        </w:rPr>
        <w:t>欧拉角定义方式不唯一</w:t>
      </w:r>
      <w:r>
        <w:rPr>
          <w:rFonts w:eastAsia="宋体" w:cs="Times New Roman" w:hint="eastAsia"/>
          <w:szCs w:val="24"/>
        </w:rPr>
        <w:t>，</w:t>
      </w:r>
      <w:r w:rsidRPr="00A56FF6">
        <w:rPr>
          <w:rFonts w:eastAsia="宋体" w:cs="Times New Roman" w:hint="eastAsia"/>
          <w:szCs w:val="24"/>
        </w:rPr>
        <w:t>需要按使用场合合理选择坐标轴顺序。</w:t>
      </w:r>
    </w:p>
    <w:p w14:paraId="0B9AA20F" w14:textId="77777777" w:rsidR="00A81CD8" w:rsidRPr="003138B1" w:rsidRDefault="00A81CD8" w:rsidP="00A81CD8">
      <w:pPr>
        <w:ind w:firstLineChars="200" w:firstLine="480"/>
        <w:jc w:val="both"/>
        <w:rPr>
          <w:rFonts w:eastAsia="宋体" w:cs="Times New Roman"/>
          <w:szCs w:val="24"/>
        </w:rPr>
      </w:pPr>
      <w:r>
        <w:rPr>
          <w:rFonts w:eastAsia="宋体" w:cs="Times New Roman" w:hint="eastAsia"/>
          <w:szCs w:val="24"/>
        </w:rPr>
        <w:t>此外，</w:t>
      </w:r>
      <w:r w:rsidRPr="003D60F0">
        <w:rPr>
          <w:rFonts w:eastAsia="宋体" w:cs="Times New Roman" w:hint="eastAsia"/>
          <w:szCs w:val="24"/>
        </w:rPr>
        <w:t>旋转矩阵在刚体运动学中是描述三维空间刚体姿态的重要工具。从数学的角度来看</w:t>
      </w:r>
      <w:r>
        <w:rPr>
          <w:rFonts w:eastAsia="宋体" w:cs="Times New Roman" w:hint="eastAsia"/>
          <w:szCs w:val="24"/>
        </w:rPr>
        <w:t>，</w:t>
      </w:r>
      <w:r w:rsidRPr="003D60F0">
        <w:rPr>
          <w:rFonts w:eastAsia="宋体" w:cs="Times New Roman" w:hint="eastAsia"/>
          <w:szCs w:val="24"/>
        </w:rPr>
        <w:t>三维欧氏空间中的旋转变换属于特殊正交群</w:t>
      </w:r>
      <w:r w:rsidRPr="003D60F0">
        <w:rPr>
          <w:rFonts w:eastAsia="宋体" w:cs="Times New Roman" w:hint="eastAsia"/>
          <w:szCs w:val="24"/>
        </w:rPr>
        <w:t>SO(3)</w:t>
      </w:r>
      <w:r>
        <w:rPr>
          <w:rFonts w:eastAsia="宋体" w:cs="Times New Roman" w:hint="eastAsia"/>
          <w:szCs w:val="24"/>
        </w:rPr>
        <w:t>，</w:t>
      </w:r>
      <w:r w:rsidRPr="003D60F0">
        <w:rPr>
          <w:rFonts w:eastAsia="宋体" w:cs="Times New Roman" w:hint="eastAsia"/>
          <w:szCs w:val="24"/>
        </w:rPr>
        <w:t>其群元素为</w:t>
      </w:r>
      <w:r w:rsidRPr="003D60F0">
        <w:rPr>
          <w:rFonts w:eastAsia="宋体" w:cs="Times New Roman" w:hint="eastAsia"/>
          <w:szCs w:val="24"/>
        </w:rPr>
        <w:t>3</w:t>
      </w:r>
      <w:r w:rsidRPr="003D60F0">
        <w:rPr>
          <w:rFonts w:eastAsia="宋体" w:cs="Times New Roman" w:hint="eastAsia"/>
          <w:szCs w:val="24"/>
        </w:rPr>
        <w:t>×</w:t>
      </w:r>
      <w:r w:rsidRPr="003D60F0">
        <w:rPr>
          <w:rFonts w:eastAsia="宋体" w:cs="Times New Roman" w:hint="eastAsia"/>
          <w:szCs w:val="24"/>
        </w:rPr>
        <w:t>3</w:t>
      </w:r>
      <w:r w:rsidRPr="003D60F0">
        <w:rPr>
          <w:rFonts w:eastAsia="宋体" w:cs="Times New Roman" w:hint="eastAsia"/>
          <w:szCs w:val="24"/>
        </w:rPr>
        <w:t>的正交矩阵。具体而言</w:t>
      </w:r>
      <w:r>
        <w:rPr>
          <w:rFonts w:eastAsia="宋体" w:cs="Times New Roman" w:hint="eastAsia"/>
          <w:szCs w:val="24"/>
        </w:rPr>
        <w:t>，</w:t>
      </w:r>
      <w:r w:rsidRPr="003D60F0">
        <w:rPr>
          <w:rFonts w:eastAsia="宋体" w:cs="Times New Roman" w:hint="eastAsia"/>
          <w:szCs w:val="24"/>
        </w:rPr>
        <w:t>设空间中的某刚体从初始坐标系</w:t>
      </w:r>
      <m:oMath>
        <m:r>
          <w:rPr>
            <w:rFonts w:ascii="Cambria Math" w:eastAsia="宋体" w:hAnsi="Cambria Math" w:cs="Times New Roman" w:hint="eastAsia"/>
            <w:szCs w:val="24"/>
          </w:rPr>
          <m:t>A</m:t>
        </m:r>
      </m:oMath>
      <w:r w:rsidRPr="003D60F0">
        <w:rPr>
          <w:rFonts w:eastAsia="宋体" w:cs="Times New Roman" w:hint="eastAsia"/>
          <w:szCs w:val="24"/>
        </w:rPr>
        <w:t>经过一个旋转运动</w:t>
      </w:r>
      <m:oMath>
        <m:r>
          <w:rPr>
            <w:rFonts w:ascii="Cambria Math" w:eastAsia="宋体" w:hAnsi="Cambria Math" w:cs="Times New Roman"/>
            <w:szCs w:val="24"/>
          </w:rPr>
          <m:t>R</m:t>
        </m:r>
      </m:oMath>
      <w:r w:rsidRPr="003D60F0">
        <w:rPr>
          <w:rFonts w:eastAsia="宋体" w:cs="Times New Roman" w:hint="eastAsia"/>
          <w:szCs w:val="24"/>
        </w:rPr>
        <w:t>到达目标坐标系</w:t>
      </w:r>
      <m:oMath>
        <m:r>
          <w:rPr>
            <w:rFonts w:ascii="Cambria Math" w:eastAsia="宋体" w:hAnsi="Cambria Math" w:cs="Times New Roman" w:hint="eastAsia"/>
            <w:szCs w:val="24"/>
          </w:rPr>
          <m:t>B</m:t>
        </m:r>
      </m:oMath>
      <w:r>
        <w:rPr>
          <w:rFonts w:eastAsia="宋体" w:cs="Times New Roman" w:hint="eastAsia"/>
          <w:szCs w:val="24"/>
        </w:rPr>
        <w:t>，</w:t>
      </w:r>
      <w:r w:rsidRPr="003D60F0">
        <w:rPr>
          <w:rFonts w:eastAsia="宋体" w:cs="Times New Roman" w:hint="eastAsia"/>
          <w:szCs w:val="24"/>
        </w:rPr>
        <w:t>则这个旋转运动可用一个</w:t>
      </w:r>
      <w:r w:rsidRPr="003D60F0">
        <w:rPr>
          <w:rFonts w:eastAsia="宋体" w:cs="Times New Roman" w:hint="eastAsia"/>
          <w:szCs w:val="24"/>
        </w:rPr>
        <w:t>3</w:t>
      </w:r>
      <w:r w:rsidRPr="003D60F0">
        <w:rPr>
          <w:rFonts w:eastAsia="宋体" w:cs="Times New Roman" w:hint="eastAsia"/>
          <w:szCs w:val="24"/>
        </w:rPr>
        <w:t>×</w:t>
      </w:r>
      <w:r w:rsidRPr="003D60F0">
        <w:rPr>
          <w:rFonts w:eastAsia="宋体" w:cs="Times New Roman" w:hint="eastAsia"/>
          <w:szCs w:val="24"/>
        </w:rPr>
        <w:t>3</w:t>
      </w:r>
      <w:r w:rsidRPr="003D60F0">
        <w:rPr>
          <w:rFonts w:eastAsia="宋体" w:cs="Times New Roman" w:hint="eastAsia"/>
          <w:szCs w:val="24"/>
        </w:rPr>
        <w:t>特殊正交矩阵</w:t>
      </w:r>
      <m:oMath>
        <m:r>
          <w:rPr>
            <w:rFonts w:ascii="Cambria Math" w:eastAsia="宋体" w:hAnsi="Cambria Math" w:cs="Times New Roman"/>
            <w:szCs w:val="24"/>
          </w:rPr>
          <m:t>R</m:t>
        </m:r>
      </m:oMath>
      <w:r w:rsidRPr="003D60F0">
        <w:rPr>
          <w:rFonts w:eastAsia="宋体" w:cs="Times New Roman" w:hint="eastAsia"/>
          <w:szCs w:val="24"/>
        </w:rPr>
        <w:t>来表示</w:t>
      </w:r>
      <w:r>
        <w:rPr>
          <w:rFonts w:eastAsia="宋体" w:cs="Times New Roman" w:hint="eastAsia"/>
          <w:szCs w:val="24"/>
        </w:rPr>
        <w:t>，</w:t>
      </w:r>
      <w:r w:rsidRPr="003D60F0">
        <w:rPr>
          <w:rFonts w:eastAsia="宋体" w:cs="Times New Roman" w:hint="eastAsia"/>
          <w:szCs w:val="24"/>
        </w:rPr>
        <w:t>其列向量为坐标系</w:t>
      </w:r>
      <m:oMath>
        <m:r>
          <w:rPr>
            <w:rFonts w:ascii="Cambria Math" w:eastAsia="宋体" w:hAnsi="Cambria Math" w:cs="Times New Roman"/>
            <w:szCs w:val="24"/>
          </w:rPr>
          <m:t>B</m:t>
        </m:r>
      </m:oMath>
      <w:r w:rsidRPr="003D60F0">
        <w:rPr>
          <w:rFonts w:eastAsia="宋体" w:cs="Times New Roman" w:hint="eastAsia"/>
          <w:szCs w:val="24"/>
        </w:rPr>
        <w:t>的三个基向量在</w:t>
      </w:r>
      <m:oMath>
        <m:r>
          <w:rPr>
            <w:rFonts w:ascii="Cambria Math" w:eastAsia="宋体" w:hAnsi="Cambria Math" w:cs="Times New Roman" w:hint="eastAsia"/>
            <w:szCs w:val="24"/>
          </w:rPr>
          <m:t>B</m:t>
        </m:r>
      </m:oMath>
      <w:r w:rsidRPr="003D60F0">
        <w:rPr>
          <w:rFonts w:eastAsia="宋体" w:cs="Times New Roman" w:hint="eastAsia"/>
          <w:szCs w:val="24"/>
        </w:rPr>
        <w:t>坐标系下的坐标。</w:t>
      </w:r>
    </w:p>
    <w:p w14:paraId="4647D577" w14:textId="77777777" w:rsidR="00A81CD8" w:rsidRDefault="00A81CD8" w:rsidP="00A81CD8">
      <w:pPr>
        <w:ind w:firstLineChars="200" w:firstLine="480"/>
        <w:jc w:val="both"/>
        <w:rPr>
          <w:rFonts w:eastAsia="宋体" w:cs="Times New Roman"/>
          <w:szCs w:val="24"/>
        </w:rPr>
      </w:pPr>
      <w:r w:rsidRPr="003D60F0">
        <w:rPr>
          <w:rFonts w:eastAsia="宋体" w:cs="Times New Roman" w:hint="eastAsia"/>
          <w:szCs w:val="24"/>
        </w:rPr>
        <w:t>旋转矩阵</w:t>
      </w:r>
      <m:oMath>
        <m:r>
          <w:rPr>
            <w:rFonts w:ascii="Cambria Math" w:eastAsia="宋体" w:hAnsi="Cambria Math" w:cs="Times New Roman"/>
            <w:szCs w:val="24"/>
          </w:rPr>
          <m:t>R</m:t>
        </m:r>
      </m:oMath>
      <w:r w:rsidRPr="003D60F0">
        <w:rPr>
          <w:rFonts w:eastAsia="宋体" w:cs="Times New Roman" w:hint="eastAsia"/>
          <w:szCs w:val="24"/>
        </w:rPr>
        <w:t>的特殊性质</w:t>
      </w:r>
      <w:r>
        <w:rPr>
          <w:rFonts w:eastAsia="宋体" w:cs="Times New Roman" w:hint="eastAsia"/>
          <w:szCs w:val="24"/>
        </w:rPr>
        <w:t>为</w:t>
      </w:r>
      <w:r w:rsidRPr="003D60F0">
        <w:rPr>
          <w:rFonts w:eastAsia="宋体" w:cs="Times New Roman" w:hint="eastAsia"/>
          <w:szCs w:val="24"/>
        </w:rPr>
        <w:t>一个正交矩阵且行列式为</w:t>
      </w:r>
      <w:r w:rsidRPr="003D60F0">
        <w:rPr>
          <w:rFonts w:eastAsia="宋体" w:cs="Times New Roman" w:hint="eastAsia"/>
          <w:szCs w:val="24"/>
        </w:rPr>
        <w:t>1</w:t>
      </w:r>
      <w:r w:rsidRPr="003D60F0">
        <w:rPr>
          <w:rFonts w:eastAsia="宋体" w:cs="Times New Roman" w:hint="eastAsia"/>
          <w:szCs w:val="24"/>
        </w:rPr>
        <w:t>。这意味着它保持了欧氏空间中向量的长度不变</w:t>
      </w:r>
      <w:r>
        <w:rPr>
          <w:rFonts w:eastAsia="宋体" w:cs="Times New Roman" w:hint="eastAsia"/>
          <w:szCs w:val="24"/>
        </w:rPr>
        <w:t>，</w:t>
      </w:r>
      <w:r w:rsidRPr="003D60F0">
        <w:rPr>
          <w:rFonts w:eastAsia="宋体" w:cs="Times New Roman" w:hint="eastAsia"/>
          <w:szCs w:val="24"/>
        </w:rPr>
        <w:t>仅改变向量的方向。即对于刚体上的任一向量</w:t>
      </w:r>
      <m:oMath>
        <m:r>
          <w:rPr>
            <w:rFonts w:ascii="Cambria Math" w:eastAsia="宋体" w:hAnsi="Cambria Math" w:cs="Times New Roman" w:hint="eastAsia"/>
            <w:szCs w:val="24"/>
          </w:rPr>
          <m:t>v</m:t>
        </m:r>
      </m:oMath>
      <w:r>
        <w:rPr>
          <w:rFonts w:eastAsia="宋体" w:cs="Times New Roman" w:hint="eastAsia"/>
          <w:szCs w:val="24"/>
        </w:rPr>
        <w:t>，</w:t>
      </w:r>
      <w:r w:rsidRPr="003D60F0">
        <w:rPr>
          <w:rFonts w:eastAsia="宋体" w:cs="Times New Roman" w:hint="eastAsia"/>
          <w:szCs w:val="24"/>
        </w:rPr>
        <w:t>执行坐标变换</w:t>
      </w:r>
      <m:oMath>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b</m:t>
            </m:r>
          </m:sub>
        </m:sSub>
        <m:r>
          <w:rPr>
            <w:rFonts w:ascii="Cambria Math" w:eastAsia="宋体" w:hAnsi="Cambria Math" w:cs="Times New Roman"/>
            <w:szCs w:val="24"/>
          </w:rPr>
          <m:t>=R×</m:t>
        </m:r>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a</m:t>
            </m:r>
          </m:sub>
        </m:sSub>
      </m:oMath>
      <w:r>
        <w:rPr>
          <w:rFonts w:eastAsia="宋体" w:cs="Times New Roman" w:hint="eastAsia"/>
          <w:szCs w:val="24"/>
        </w:rPr>
        <w:t>，</w:t>
      </w:r>
      <w:r w:rsidRPr="003D60F0">
        <w:rPr>
          <w:rFonts w:eastAsia="宋体" w:cs="Times New Roman" w:hint="eastAsia"/>
          <w:szCs w:val="24"/>
        </w:rPr>
        <w:t>向量</w:t>
      </w:r>
      <m:oMath>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b</m:t>
            </m:r>
          </m:sub>
        </m:sSub>
      </m:oMath>
      <w:r w:rsidRPr="003D60F0">
        <w:rPr>
          <w:rFonts w:eastAsia="宋体" w:cs="Times New Roman" w:hint="eastAsia"/>
          <w:szCs w:val="24"/>
        </w:rPr>
        <w:t>的长度</w:t>
      </w:r>
      <w:r>
        <w:rPr>
          <w:rFonts w:eastAsia="宋体" w:cs="Times New Roman" w:hint="eastAsia"/>
          <w:szCs w:val="24"/>
        </w:rPr>
        <w:t>和</w:t>
      </w:r>
      <m:oMath>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hint="eastAsia"/>
                <w:szCs w:val="24"/>
              </w:rPr>
              <m:t>a</m:t>
            </m:r>
          </m:sub>
        </m:sSub>
      </m:oMath>
      <w:r>
        <w:rPr>
          <w:rFonts w:eastAsia="宋体" w:cs="Times New Roman" w:hint="eastAsia"/>
          <w:szCs w:val="24"/>
        </w:rPr>
        <w:t>的一致，不会改变。</w:t>
      </w:r>
      <w:r>
        <w:rPr>
          <w:rFonts w:eastAsia="宋体" w:cs="Times New Roman"/>
          <w:szCs w:val="24"/>
        </w:rPr>
        <w:t xml:space="preserve"> </w:t>
      </w:r>
      <w:r w:rsidRPr="003D60F0">
        <w:rPr>
          <w:rFonts w:eastAsia="宋体" w:cs="Times New Roman" w:hint="eastAsia"/>
          <w:szCs w:val="24"/>
        </w:rPr>
        <w:t>正是由于这一特殊的几何特征</w:t>
      </w:r>
      <w:r>
        <w:rPr>
          <w:rFonts w:eastAsia="宋体" w:cs="Times New Roman" w:hint="eastAsia"/>
          <w:szCs w:val="24"/>
        </w:rPr>
        <w:t>，</w:t>
      </w:r>
      <w:r w:rsidRPr="003D60F0">
        <w:rPr>
          <w:rFonts w:eastAsia="宋体" w:cs="Times New Roman" w:hint="eastAsia"/>
          <w:szCs w:val="24"/>
        </w:rPr>
        <w:t>旋转矩阵在描述刚体的运动学时极为方便</w:t>
      </w:r>
      <w:r>
        <w:rPr>
          <w:rFonts w:eastAsia="宋体" w:cs="Times New Roman" w:hint="eastAsia"/>
          <w:szCs w:val="24"/>
        </w:rPr>
        <w:t>，</w:t>
      </w:r>
      <w:r w:rsidRPr="003D60F0">
        <w:rPr>
          <w:rFonts w:eastAsia="宋体" w:cs="Times New Roman" w:hint="eastAsia"/>
          <w:szCs w:val="24"/>
        </w:rPr>
        <w:t>可以直接表达刚体姿态的变化、向量在不同坐标系之间的转换等。旋转矩阵完整而直观地表达了三维旋转运动</w:t>
      </w:r>
      <w:r>
        <w:rPr>
          <w:rFonts w:eastAsia="宋体" w:cs="Times New Roman" w:hint="eastAsia"/>
          <w:szCs w:val="24"/>
        </w:rPr>
        <w:t>，</w:t>
      </w:r>
      <w:r w:rsidRPr="003D60F0">
        <w:rPr>
          <w:rFonts w:eastAsia="宋体" w:cs="Times New Roman" w:hint="eastAsia"/>
          <w:szCs w:val="24"/>
        </w:rPr>
        <w:t>是刚体运动学分析中一种重要的工具。旋转矩阵</w:t>
      </w:r>
      <w:r>
        <w:rPr>
          <w:rFonts w:eastAsia="宋体" w:cs="Times New Roman" w:hint="eastAsia"/>
          <w:szCs w:val="24"/>
        </w:rPr>
        <w:t>的</w:t>
      </w:r>
      <w:r w:rsidRPr="003D60F0">
        <w:rPr>
          <w:rFonts w:eastAsia="宋体" w:cs="Times New Roman" w:hint="eastAsia"/>
          <w:szCs w:val="24"/>
        </w:rPr>
        <w:t>表示中存在着表达冗余的问题。为了避免万向锁</w:t>
      </w:r>
      <w:r>
        <w:rPr>
          <w:rFonts w:eastAsia="宋体" w:cs="Times New Roman" w:hint="eastAsia"/>
          <w:szCs w:val="24"/>
        </w:rPr>
        <w:t>，</w:t>
      </w:r>
      <w:r w:rsidRPr="003D60F0">
        <w:rPr>
          <w:rFonts w:eastAsia="宋体" w:cs="Times New Roman" w:hint="eastAsia"/>
          <w:szCs w:val="24"/>
        </w:rPr>
        <w:t>通常会运用其他手段作为对旋转矩阵的补充</w:t>
      </w:r>
      <w:r>
        <w:rPr>
          <w:rFonts w:eastAsia="宋体" w:cs="Times New Roman" w:hint="eastAsia"/>
          <w:szCs w:val="24"/>
        </w:rPr>
        <w:t>，</w:t>
      </w:r>
      <w:r w:rsidRPr="003D60F0">
        <w:rPr>
          <w:rFonts w:eastAsia="宋体" w:cs="Times New Roman" w:hint="eastAsia"/>
          <w:szCs w:val="24"/>
        </w:rPr>
        <w:t>从而构建出一个完整的刚体姿态表达方式。</w:t>
      </w:r>
    </w:p>
    <w:p w14:paraId="4CD52307" w14:textId="77777777" w:rsidR="00A81CD8" w:rsidRDefault="00A81CD8" w:rsidP="00A81CD8">
      <w:pPr>
        <w:ind w:firstLineChars="200" w:firstLine="480"/>
        <w:jc w:val="both"/>
        <w:rPr>
          <w:rFonts w:eastAsia="宋体" w:cs="Times New Roman"/>
          <w:szCs w:val="24"/>
        </w:rPr>
      </w:pPr>
      <w:r w:rsidRPr="003423B6">
        <w:rPr>
          <w:rFonts w:eastAsia="宋体" w:cs="Times New Roman" w:hint="eastAsia"/>
          <w:szCs w:val="24"/>
        </w:rPr>
        <w:t>为了避免</w:t>
      </w:r>
      <w:r>
        <w:rPr>
          <w:rFonts w:eastAsia="宋体" w:cs="Times New Roman" w:hint="eastAsia"/>
          <w:szCs w:val="24"/>
        </w:rPr>
        <w:t>姿态表示中的万向锁等问题，</w:t>
      </w:r>
      <w:r w:rsidRPr="003423B6">
        <w:rPr>
          <w:rFonts w:eastAsia="宋体" w:cs="Times New Roman" w:hint="eastAsia"/>
          <w:szCs w:val="24"/>
        </w:rPr>
        <w:t>研究人员开始考虑使用其他参数化方法来表示刚体的姿态。</w:t>
      </w:r>
      <w:r w:rsidRPr="003423B6">
        <w:rPr>
          <w:rFonts w:eastAsia="宋体" w:cs="Times New Roman" w:hint="eastAsia"/>
          <w:szCs w:val="24"/>
        </w:rPr>
        <w:t>19</w:t>
      </w:r>
      <w:r w:rsidRPr="003423B6">
        <w:rPr>
          <w:rFonts w:eastAsia="宋体" w:cs="Times New Roman" w:hint="eastAsia"/>
          <w:szCs w:val="24"/>
        </w:rPr>
        <w:t>世纪</w:t>
      </w:r>
      <w:r>
        <w:rPr>
          <w:rFonts w:eastAsia="宋体" w:cs="Times New Roman" w:hint="eastAsia"/>
          <w:szCs w:val="24"/>
        </w:rPr>
        <w:t>，</w:t>
      </w:r>
      <w:r w:rsidRPr="003423B6">
        <w:rPr>
          <w:rFonts w:eastAsia="宋体" w:cs="Times New Roman" w:hint="eastAsia"/>
          <w:szCs w:val="24"/>
        </w:rPr>
        <w:t>爱尔兰数学家威廉哈密顿提出了四元数的概念。四元数作为复数的推广</w:t>
      </w:r>
      <w:r>
        <w:rPr>
          <w:rFonts w:eastAsia="宋体" w:cs="Times New Roman" w:hint="eastAsia"/>
          <w:szCs w:val="24"/>
        </w:rPr>
        <w:t>，</w:t>
      </w:r>
      <w:r w:rsidRPr="003423B6">
        <w:rPr>
          <w:rFonts w:eastAsia="宋体" w:cs="Times New Roman" w:hint="eastAsia"/>
          <w:szCs w:val="24"/>
        </w:rPr>
        <w:t>由一个实部和三个虚部组成</w:t>
      </w:r>
      <w:r>
        <w:rPr>
          <w:rFonts w:eastAsia="宋体" w:cs="Times New Roman" w:hint="eastAsia"/>
          <w:szCs w:val="24"/>
        </w:rPr>
        <w:t>，</w:t>
      </w:r>
      <w:r w:rsidRPr="003423B6">
        <w:rPr>
          <w:rFonts w:eastAsia="宋体" w:cs="Times New Roman" w:hint="eastAsia"/>
          <w:szCs w:val="24"/>
        </w:rPr>
        <w:t>三个虚部之间正交。与欧拉角相比</w:t>
      </w:r>
      <w:r>
        <w:rPr>
          <w:rFonts w:eastAsia="宋体" w:cs="Times New Roman" w:hint="eastAsia"/>
          <w:szCs w:val="24"/>
        </w:rPr>
        <w:t>，</w:t>
      </w:r>
      <w:r w:rsidRPr="003423B6">
        <w:rPr>
          <w:rFonts w:eastAsia="宋体" w:cs="Times New Roman" w:hint="eastAsia"/>
          <w:szCs w:val="24"/>
        </w:rPr>
        <w:t>四元数对刚体的姿态建模不存在奇异性问题。另外</w:t>
      </w:r>
      <w:r>
        <w:rPr>
          <w:rFonts w:eastAsia="宋体" w:cs="Times New Roman" w:hint="eastAsia"/>
          <w:szCs w:val="24"/>
        </w:rPr>
        <w:t>，</w:t>
      </w:r>
      <w:r w:rsidRPr="003423B6">
        <w:rPr>
          <w:rFonts w:eastAsia="宋体" w:cs="Times New Roman" w:hint="eastAsia"/>
          <w:szCs w:val="24"/>
        </w:rPr>
        <w:t>单位四元数具有良好的积分性质</w:t>
      </w:r>
      <w:r>
        <w:rPr>
          <w:rFonts w:eastAsia="宋体" w:cs="Times New Roman" w:hint="eastAsia"/>
          <w:szCs w:val="24"/>
        </w:rPr>
        <w:t>，</w:t>
      </w:r>
      <w:r w:rsidRPr="003423B6">
        <w:rPr>
          <w:rFonts w:eastAsia="宋体" w:cs="Times New Roman" w:hint="eastAsia"/>
          <w:szCs w:val="24"/>
        </w:rPr>
        <w:t>可以方便地对刚体的角速度进行积分以得到姿态的变化。这使得四元数十分适合描述刚体在时间</w:t>
      </w:r>
      <w:r>
        <w:rPr>
          <w:rFonts w:eastAsia="宋体" w:cs="Times New Roman" w:hint="eastAsia"/>
          <w:szCs w:val="24"/>
        </w:rPr>
        <w:t>段</w:t>
      </w:r>
      <w:r w:rsidRPr="003423B6">
        <w:rPr>
          <w:rFonts w:eastAsia="宋体" w:cs="Times New Roman" w:hint="eastAsia"/>
          <w:szCs w:val="24"/>
        </w:rPr>
        <w:t>内的运动</w:t>
      </w:r>
      <w:r>
        <w:rPr>
          <w:rFonts w:eastAsia="宋体" w:cs="Times New Roman" w:hint="eastAsia"/>
          <w:szCs w:val="24"/>
        </w:rPr>
        <w:t>过程</w:t>
      </w:r>
      <w:r w:rsidRPr="003423B6">
        <w:rPr>
          <w:rFonts w:eastAsia="宋体" w:cs="Times New Roman" w:hint="eastAsia"/>
          <w:szCs w:val="24"/>
        </w:rPr>
        <w:t>。</w:t>
      </w:r>
    </w:p>
    <w:p w14:paraId="27AD937E" w14:textId="77777777" w:rsidR="00A81CD8" w:rsidRPr="003423B6" w:rsidRDefault="00A81CD8" w:rsidP="00A81CD8">
      <w:pPr>
        <w:ind w:firstLineChars="200" w:firstLine="480"/>
        <w:jc w:val="both"/>
        <w:rPr>
          <w:rFonts w:eastAsia="宋体" w:cs="Times New Roman"/>
          <w:szCs w:val="24"/>
        </w:rPr>
      </w:pPr>
      <w:r w:rsidRPr="003423B6">
        <w:rPr>
          <w:rFonts w:eastAsia="宋体" w:cs="Times New Roman" w:hint="eastAsia"/>
          <w:szCs w:val="24"/>
        </w:rPr>
        <w:t>四元数最初被应用到计算机图形学中</w:t>
      </w:r>
      <w:r>
        <w:rPr>
          <w:rFonts w:eastAsia="宋体" w:cs="Times New Roman" w:hint="eastAsia"/>
          <w:szCs w:val="24"/>
        </w:rPr>
        <w:t>，</w:t>
      </w:r>
      <w:r w:rsidRPr="003423B6">
        <w:rPr>
          <w:rFonts w:eastAsia="宋体" w:cs="Times New Roman" w:hint="eastAsia"/>
          <w:szCs w:val="24"/>
        </w:rPr>
        <w:t>用于实现三维场景中的旋转变换与插值。随着研究的深入</w:t>
      </w:r>
      <w:r>
        <w:rPr>
          <w:rFonts w:eastAsia="宋体" w:cs="Times New Roman" w:hint="eastAsia"/>
          <w:szCs w:val="24"/>
        </w:rPr>
        <w:t>，</w:t>
      </w:r>
      <w:r w:rsidRPr="003423B6">
        <w:rPr>
          <w:rFonts w:eastAsia="宋体" w:cs="Times New Roman" w:hint="eastAsia"/>
          <w:szCs w:val="24"/>
        </w:rPr>
        <w:t>人们发现四元数在机器人学、导航、控制等领域也有广泛的应用价值。例如在无人机的姿态控制中</w:t>
      </w:r>
      <w:r>
        <w:rPr>
          <w:rFonts w:eastAsia="宋体" w:cs="Times New Roman" w:hint="eastAsia"/>
          <w:szCs w:val="24"/>
        </w:rPr>
        <w:t>，</w:t>
      </w:r>
      <w:r w:rsidRPr="003423B6">
        <w:rPr>
          <w:rFonts w:eastAsia="宋体" w:cs="Times New Roman" w:hint="eastAsia"/>
          <w:szCs w:val="24"/>
        </w:rPr>
        <w:t>四元数可以避免欧拉角的奇异性问题</w:t>
      </w:r>
      <w:r>
        <w:rPr>
          <w:rFonts w:eastAsia="宋体" w:cs="Times New Roman" w:hint="eastAsia"/>
          <w:szCs w:val="24"/>
        </w:rPr>
        <w:t>，</w:t>
      </w:r>
      <w:r w:rsidRPr="003423B6">
        <w:rPr>
          <w:rFonts w:eastAsia="宋体" w:cs="Times New Roman" w:hint="eastAsia"/>
          <w:szCs w:val="24"/>
        </w:rPr>
        <w:t>实现平稳的姿态跟踪。与欧拉角表示法相比</w:t>
      </w:r>
      <w:r>
        <w:rPr>
          <w:rFonts w:eastAsia="宋体" w:cs="Times New Roman" w:hint="eastAsia"/>
          <w:szCs w:val="24"/>
        </w:rPr>
        <w:t>，</w:t>
      </w:r>
      <w:r w:rsidRPr="003423B6">
        <w:rPr>
          <w:rFonts w:eastAsia="宋体" w:cs="Times New Roman" w:hint="eastAsia"/>
          <w:szCs w:val="24"/>
        </w:rPr>
        <w:t>四元数也可以简化相关的运动学方程。总体而言</w:t>
      </w:r>
      <w:r>
        <w:rPr>
          <w:rFonts w:eastAsia="宋体" w:cs="Times New Roman" w:hint="eastAsia"/>
          <w:szCs w:val="24"/>
        </w:rPr>
        <w:t>，</w:t>
      </w:r>
      <w:r w:rsidRPr="003423B6">
        <w:rPr>
          <w:rFonts w:eastAsia="宋体" w:cs="Times New Roman" w:hint="eastAsia"/>
          <w:szCs w:val="24"/>
        </w:rPr>
        <w:t>四元数为刚体姿态建模提供了一种有效的数学工具</w:t>
      </w:r>
      <w:r>
        <w:rPr>
          <w:rFonts w:eastAsia="宋体" w:cs="Times New Roman" w:hint="eastAsia"/>
          <w:szCs w:val="24"/>
        </w:rPr>
        <w:t>，</w:t>
      </w:r>
      <w:r w:rsidRPr="003423B6">
        <w:rPr>
          <w:rFonts w:eastAsia="宋体" w:cs="Times New Roman" w:hint="eastAsia"/>
          <w:szCs w:val="24"/>
        </w:rPr>
        <w:t>它与欧拉角、旋转矩阵等传统方法可以互相转换</w:t>
      </w:r>
      <w:r>
        <w:rPr>
          <w:rFonts w:eastAsia="宋体" w:cs="Times New Roman" w:hint="eastAsia"/>
          <w:szCs w:val="24"/>
        </w:rPr>
        <w:t>，</w:t>
      </w:r>
      <w:r w:rsidRPr="003423B6">
        <w:rPr>
          <w:rFonts w:eastAsia="宋体" w:cs="Times New Roman" w:hint="eastAsia"/>
          <w:szCs w:val="24"/>
        </w:rPr>
        <w:t>也可以根据应用场景需要进行替代。</w:t>
      </w:r>
    </w:p>
    <w:p w14:paraId="49001B58" w14:textId="77777777" w:rsidR="00A81CD8" w:rsidRPr="003423B6" w:rsidRDefault="00A81CD8" w:rsidP="00A81CD8">
      <w:pPr>
        <w:ind w:firstLineChars="200" w:firstLine="480"/>
        <w:jc w:val="both"/>
        <w:rPr>
          <w:rFonts w:eastAsia="宋体" w:cs="Times New Roman"/>
          <w:szCs w:val="24"/>
        </w:rPr>
      </w:pPr>
      <w:r w:rsidRPr="003423B6">
        <w:rPr>
          <w:rFonts w:eastAsia="宋体" w:cs="Times New Roman" w:hint="eastAsia"/>
          <w:szCs w:val="24"/>
        </w:rPr>
        <w:t>描述三维空间中两个坐标系的相对姿态时</w:t>
      </w:r>
      <w:r>
        <w:rPr>
          <w:rFonts w:eastAsia="宋体" w:cs="Times New Roman" w:hint="eastAsia"/>
          <w:szCs w:val="24"/>
        </w:rPr>
        <w:t>，姿态四元数</w:t>
      </w:r>
      <w:r w:rsidRPr="003423B6">
        <w:rPr>
          <w:rFonts w:eastAsia="宋体" w:cs="Times New Roman" w:hint="eastAsia"/>
          <w:szCs w:val="24"/>
        </w:rPr>
        <w:t>可以用</w:t>
      </w:r>
      <w:r>
        <w:rPr>
          <w:rFonts w:eastAsia="宋体" w:cs="Times New Roman" w:hint="eastAsia"/>
          <w:szCs w:val="24"/>
        </w:rPr>
        <w:t>公式</w:t>
      </w:r>
      <w:r>
        <w:rPr>
          <w:rFonts w:eastAsia="宋体" w:cs="Times New Roman" w:hint="eastAsia"/>
          <w:szCs w:val="24"/>
        </w:rPr>
        <w:t>3</w:t>
      </w:r>
      <w:r>
        <w:rPr>
          <w:rFonts w:eastAsia="宋体" w:cs="Times New Roman"/>
          <w:szCs w:val="24"/>
        </w:rPr>
        <w:t>-1</w:t>
      </w:r>
      <w:r w:rsidRPr="003423B6">
        <w:rPr>
          <w:rFonts w:eastAsia="宋体" w:cs="Times New Roman" w:hint="eastAsia"/>
          <w:szCs w:val="24"/>
        </w:rPr>
        <w:t>表示</w:t>
      </w:r>
      <w:r>
        <w:rPr>
          <w:rFonts w:eastAsia="宋体" w:cs="Times New Roman" w:hint="eastAsia"/>
          <w:szCs w:val="24"/>
        </w:rPr>
        <w:t>。</w:t>
      </w:r>
    </w:p>
    <w:p w14:paraId="2425DF41" w14:textId="77777777" w:rsidR="00A81CD8" w:rsidRPr="00B8677B" w:rsidRDefault="00A81CD8" w:rsidP="00A81CD8">
      <w:pPr>
        <w:spacing w:line="240" w:lineRule="auto"/>
        <w:ind w:firstLineChars="200" w:firstLine="480"/>
        <w:jc w:val="right"/>
        <w:rPr>
          <w:rFonts w:eastAsia="宋体" w:cs="Times New Roman"/>
          <w:szCs w:val="24"/>
        </w:rPr>
      </w:pPr>
      <m:oMath>
        <m:r>
          <w:rPr>
            <w:rFonts w:ascii="Cambria Math" w:eastAsia="宋体" w:hAnsi="Cambria Math" w:cs="Times New Roman"/>
            <w:szCs w:val="24"/>
          </w:rPr>
          <m:t>q =</m:t>
        </m:r>
        <m:d>
          <m:dPr>
            <m:begChr m:val="["/>
            <m:endChr m:val="]"/>
            <m:ctrlPr>
              <w:rPr>
                <w:rFonts w:ascii="Cambria Math" w:eastAsia="宋体" w:hAnsi="Cambria Math" w:cs="Times New Roman"/>
                <w:i/>
                <w:szCs w:val="24"/>
              </w:rPr>
            </m:ctrlPr>
          </m:dPr>
          <m:e>
            <m:m>
              <m:mPr>
                <m:mcs>
                  <m:mc>
                    <m:mcPr>
                      <m:count m:val="1"/>
                      <m:mcJc m:val="center"/>
                    </m:mcPr>
                  </m:mc>
                </m:mcs>
                <m:ctrlPr>
                  <w:rPr>
                    <w:rFonts w:ascii="Cambria Math" w:eastAsia="宋体" w:hAnsi="Cambria Math" w:cs="Times New Roman"/>
                    <w:i/>
                    <w:szCs w:val="24"/>
                  </w:rPr>
                </m:ctrlPr>
              </m:mP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rPr>
                            </m:ctrlPr>
                          </m:sSubPr>
                          <m:e>
                            <m:r>
                              <w:rPr>
                                <w:rFonts w:ascii="Cambria Math" w:hAnsi="Cambria Math"/>
                              </w:rPr>
                              <m:t>q</m:t>
                            </m:r>
                          </m:e>
                          <m:sub>
                            <m:r>
                              <w:rPr>
                                <w:rFonts w:ascii="Cambria Math" w:hAnsi="Cambria Math"/>
                              </w:rPr>
                              <m:t>0</m:t>
                            </m:r>
                          </m:sub>
                        </m:sSub>
                      </m:e>
                    </m:mr>
                    <m:mr>
                      <m:e>
                        <m:sSub>
                          <m:sSubPr>
                            <m:ctrlPr>
                              <w:rPr>
                                <w:rFonts w:ascii="Cambria Math" w:hAnsi="Cambria Math"/>
                              </w:rPr>
                            </m:ctrlPr>
                          </m:sSubPr>
                          <m:e>
                            <m:r>
                              <w:rPr>
                                <w:rFonts w:ascii="Cambria Math" w:hAnsi="Cambria Math"/>
                              </w:rPr>
                              <m:t>q</m:t>
                            </m:r>
                          </m:e>
                          <m:sub>
                            <m:r>
                              <w:rPr>
                                <w:rFonts w:ascii="Cambria Math" w:hAnsi="Cambria Math"/>
                              </w:rPr>
                              <m:t>1</m:t>
                            </m:r>
                          </m:sub>
                        </m:sSub>
                      </m:e>
                    </m:mr>
                  </m:m>
                </m:e>
              </m:m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rPr>
                            </m:ctrlPr>
                          </m:sSubPr>
                          <m:e>
                            <m:r>
                              <w:rPr>
                                <w:rFonts w:ascii="Cambria Math" w:hAnsi="Cambria Math"/>
                              </w:rPr>
                              <m:t>q</m:t>
                            </m:r>
                          </m:e>
                          <m:sub>
                            <m:r>
                              <w:rPr>
                                <w:rFonts w:ascii="Cambria Math" w:hAnsi="Cambria Math"/>
                              </w:rPr>
                              <m:t>2</m:t>
                            </m:r>
                          </m:sub>
                        </m:sSub>
                      </m:e>
                    </m:mr>
                    <m:mr>
                      <m:e>
                        <m:sSub>
                          <m:sSubPr>
                            <m:ctrlPr>
                              <w:rPr>
                                <w:rFonts w:ascii="Cambria Math" w:hAnsi="Cambria Math"/>
                              </w:rPr>
                            </m:ctrlPr>
                          </m:sSubPr>
                          <m:e>
                            <m:r>
                              <w:rPr>
                                <w:rFonts w:ascii="Cambria Math" w:hAnsi="Cambria Math"/>
                              </w:rPr>
                              <m:t>q</m:t>
                            </m:r>
                          </m:e>
                          <m:sub>
                            <m:r>
                              <w:rPr>
                                <w:rFonts w:ascii="Cambria Math" w:hAnsi="Cambria Math"/>
                              </w:rPr>
                              <m:t>3</m:t>
                            </m:r>
                          </m:sub>
                        </m:sSub>
                      </m:e>
                    </m:mr>
                  </m:m>
                </m:e>
              </m:mr>
            </m:m>
          </m:e>
        </m:d>
        <m:r>
          <w:rPr>
            <w:rFonts w:ascii="Cambria Math" w:eastAsia="宋体" w:hAnsi="Cambria Math" w:cs="Times New Roman"/>
            <w:szCs w:val="24"/>
          </w:rPr>
          <m:t>=</m:t>
        </m:r>
        <m:d>
          <m:dPr>
            <m:begChr m:val="["/>
            <m:endChr m:val="]"/>
            <m:ctrlPr>
              <w:rPr>
                <w:rFonts w:ascii="Cambria Math" w:eastAsia="宋体" w:hAnsi="Cambria Math" w:cs="Times New Roman"/>
                <w:i/>
                <w:szCs w:val="24"/>
              </w:rPr>
            </m:ctrlPr>
          </m:dPr>
          <m:e>
            <m:m>
              <m:mPr>
                <m:mcs>
                  <m:mc>
                    <m:mcPr>
                      <m:count m:val="1"/>
                      <m:mcJc m:val="center"/>
                    </m:mcPr>
                  </m:mc>
                </m:mcs>
                <m:ctrlPr>
                  <w:rPr>
                    <w:rFonts w:ascii="Cambria Math" w:eastAsia="宋体" w:hAnsi="Cambria Math" w:cs="Times New Roman"/>
                    <w:i/>
                    <w:szCs w:val="24"/>
                  </w:rPr>
                </m:ctrlPr>
              </m:mPr>
              <m:mr>
                <m:e>
                  <m:m>
                    <m:mPr>
                      <m:mcs>
                        <m:mc>
                          <m:mcPr>
                            <m:count m:val="1"/>
                            <m:mcJc m:val="center"/>
                          </m:mcPr>
                        </m:mc>
                      </m:mcs>
                      <m:ctrlPr>
                        <w:rPr>
                          <w:rFonts w:ascii="Cambria Math" w:eastAsia="宋体" w:hAnsi="Cambria Math" w:cs="Times New Roman"/>
                          <w:i/>
                          <w:szCs w:val="24"/>
                        </w:rPr>
                      </m:ctrlPr>
                    </m:mPr>
                    <m:mr>
                      <m:e>
                        <m:r>
                          <m:rPr>
                            <m:sty m:val="p"/>
                          </m:rPr>
                          <w:rPr>
                            <w:rFonts w:ascii="Cambria Math" w:hAnsi="Cambria Math"/>
                          </w:rPr>
                          <m:t>cos</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r>
                      <m:e>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
                </m:e>
              </m:m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r>
                      <m:e>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
                </m:e>
              </m:mr>
            </m:m>
          </m:e>
        </m:d>
      </m:oMath>
      <w:r>
        <w:rPr>
          <w:rFonts w:eastAsia="宋体" w:cs="Times New Roman"/>
          <w:szCs w:val="24"/>
        </w:rPr>
        <w:tab/>
      </w:r>
      <w:r>
        <w:rPr>
          <w:rFonts w:eastAsia="宋体" w:cs="Times New Roman"/>
          <w:szCs w:val="24"/>
        </w:rPr>
        <w:tab/>
      </w:r>
      <w:r>
        <w:rPr>
          <w:rFonts w:eastAsia="宋体" w:cs="Times New Roman"/>
          <w:szCs w:val="24"/>
        </w:rPr>
        <w:tab/>
      </w:r>
      <w:r>
        <w:rPr>
          <w:rFonts w:eastAsia="宋体" w:cs="Times New Roman"/>
          <w:szCs w:val="24"/>
        </w:rPr>
        <w:tab/>
      </w:r>
      <w:r>
        <w:rPr>
          <w:rFonts w:eastAsia="宋体" w:cs="Times New Roman"/>
          <w:szCs w:val="24"/>
        </w:rPr>
        <w:tab/>
      </w:r>
      <w:r>
        <w:rPr>
          <w:rFonts w:eastAsia="宋体" w:cs="Times New Roman"/>
          <w:szCs w:val="24"/>
        </w:rPr>
        <w:tab/>
      </w:r>
      <w:r>
        <w:rPr>
          <w:rFonts w:eastAsia="宋体" w:cs="Times New Roman"/>
          <w:szCs w:val="24"/>
        </w:rPr>
        <w:tab/>
      </w:r>
      <w:r>
        <w:rPr>
          <w:rFonts w:eastAsia="宋体" w:cs="Times New Roman" w:hint="eastAsia"/>
          <w:szCs w:val="24"/>
        </w:rPr>
        <w:t>(</w:t>
      </w:r>
      <w:r>
        <w:rPr>
          <w:rFonts w:eastAsia="宋体" w:cs="Times New Roman"/>
          <w:szCs w:val="24"/>
        </w:rPr>
        <w:t>3-1)</w:t>
      </w:r>
    </w:p>
    <w:p w14:paraId="5BF283BF" w14:textId="77777777" w:rsidR="00A81CD8" w:rsidRPr="001A2A80" w:rsidRDefault="00A81CD8" w:rsidP="00A81CD8">
      <w:pPr>
        <w:ind w:firstLineChars="200" w:firstLine="480"/>
        <w:jc w:val="both"/>
        <w:rPr>
          <w:rFonts w:eastAsia="宋体" w:cs="Times New Roman"/>
          <w:szCs w:val="24"/>
        </w:rPr>
      </w:pPr>
      <w:r>
        <w:rPr>
          <w:rFonts w:eastAsia="宋体" w:cs="Times New Roman" w:hint="eastAsia"/>
          <w:szCs w:val="24"/>
        </w:rPr>
        <w:t>在式</w:t>
      </w:r>
      <w:r>
        <w:rPr>
          <w:rFonts w:eastAsia="宋体" w:cs="Times New Roman" w:hint="eastAsia"/>
          <w:szCs w:val="24"/>
        </w:rPr>
        <w:t>3</w:t>
      </w:r>
      <w:r>
        <w:rPr>
          <w:rFonts w:eastAsia="宋体" w:cs="Times New Roman"/>
          <w:szCs w:val="24"/>
        </w:rPr>
        <w:t>-1</w:t>
      </w:r>
      <w:r w:rsidRPr="003423B6">
        <w:rPr>
          <w:rFonts w:eastAsia="宋体" w:cs="Times New Roman" w:hint="eastAsia"/>
          <w:szCs w:val="24"/>
        </w:rPr>
        <w:t>中</w:t>
      </w:r>
      <w:r>
        <w:rPr>
          <w:rFonts w:eastAsia="宋体" w:cs="Times New Roman" w:hint="eastAsia"/>
          <w:szCs w:val="24"/>
        </w:rPr>
        <w:t>，</w:t>
      </w:r>
      <m:oMath>
        <m:r>
          <w:rPr>
            <w:rFonts w:ascii="Cambria Math" w:eastAsia="宋体" w:hAnsi="Cambria Math" w:cs="Times New Roman"/>
            <w:szCs w:val="24"/>
          </w:rPr>
          <m:t>θ</m:t>
        </m:r>
      </m:oMath>
      <w:r w:rsidRPr="003423B6">
        <w:rPr>
          <w:rFonts w:eastAsia="宋体" w:cs="Times New Roman" w:hint="eastAsia"/>
          <w:szCs w:val="24"/>
        </w:rPr>
        <w:t>为两个坐标系间的相对旋转角</w:t>
      </w:r>
      <w:r>
        <w:rPr>
          <w:rFonts w:eastAsia="宋体" w:cs="Times New Roman" w:hint="eastAsia"/>
          <w:szCs w:val="24"/>
        </w:rPr>
        <w:t>，</w:t>
      </w:r>
      <m:oMath>
        <m:sSub>
          <m:sSubPr>
            <m:ctrlPr>
              <w:rPr>
                <w:rFonts w:ascii="Cambria Math" w:eastAsia="宋体" w:hAnsi="Cambria Math" w:cs="Times New Roman"/>
                <w:i/>
                <w:szCs w:val="24"/>
              </w:rPr>
            </m:ctrlPr>
          </m:sSubPr>
          <m:e>
            <m:r>
              <w:rPr>
                <w:rFonts w:ascii="Cambria Math" w:eastAsia="宋体" w:hAnsi="Cambria Math" w:cs="Times New Roman" w:hint="eastAsia"/>
                <w:szCs w:val="24"/>
              </w:rPr>
              <m:t>e</m:t>
            </m:r>
          </m:e>
          <m:sub>
            <m:r>
              <w:rPr>
                <w:rFonts w:ascii="Cambria Math" w:eastAsia="宋体" w:hAnsi="Cambria Math" w:cs="Times New Roman"/>
                <w:szCs w:val="24"/>
              </w:rPr>
              <m:t>x</m:t>
            </m:r>
          </m:sub>
        </m:sSub>
      </m:oMath>
      <w:r>
        <w:rPr>
          <w:rFonts w:eastAsia="宋体" w:cs="Times New Roman" w:hint="eastAsia"/>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e</m:t>
            </m:r>
          </m:e>
          <m:sub>
            <m:r>
              <w:rPr>
                <w:rFonts w:ascii="Cambria Math" w:eastAsia="宋体" w:hAnsi="Cambria Math" w:cs="Times New Roman"/>
                <w:szCs w:val="24"/>
              </w:rPr>
              <m:t>y</m:t>
            </m:r>
          </m:sub>
        </m:sSub>
      </m:oMath>
      <w:r>
        <w:rPr>
          <w:rFonts w:eastAsia="宋体" w:cs="Times New Roman" w:hint="eastAsia"/>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e</m:t>
            </m:r>
          </m:e>
          <m:sub>
            <m:r>
              <w:rPr>
                <w:rFonts w:ascii="Cambria Math" w:eastAsia="宋体" w:hAnsi="Cambria Math" w:cs="Times New Roman"/>
                <w:szCs w:val="24"/>
              </w:rPr>
              <m:t>z</m:t>
            </m:r>
          </m:sub>
        </m:sSub>
      </m:oMath>
      <w:r w:rsidRPr="003423B6">
        <w:rPr>
          <w:rFonts w:eastAsia="宋体" w:cs="Times New Roman" w:hint="eastAsia"/>
          <w:szCs w:val="24"/>
        </w:rPr>
        <w:t>为单位旋转轴方向向量在两个坐标系中的</w:t>
      </w:r>
      <w:r>
        <w:rPr>
          <w:rFonts w:eastAsia="宋体" w:cs="Times New Roman" w:hint="eastAsia"/>
          <w:szCs w:val="24"/>
        </w:rPr>
        <w:t>各个分量</w:t>
      </w:r>
      <w:r w:rsidRPr="003423B6">
        <w:rPr>
          <w:rFonts w:eastAsia="宋体" w:cs="Times New Roman" w:hint="eastAsia"/>
          <w:szCs w:val="24"/>
        </w:rPr>
        <w:t>。该四元数提供了一个紧凑的刚体运动参数化表示</w:t>
      </w:r>
      <w:r>
        <w:rPr>
          <w:rFonts w:eastAsia="宋体" w:cs="Times New Roman" w:hint="eastAsia"/>
          <w:szCs w:val="24"/>
        </w:rPr>
        <w:t>，</w:t>
      </w:r>
      <w:r w:rsidRPr="003423B6">
        <w:rPr>
          <w:rFonts w:eastAsia="宋体" w:cs="Times New Roman" w:hint="eastAsia"/>
          <w:szCs w:val="24"/>
        </w:rPr>
        <w:t>避免了欧拉角表示中的问题。</w:t>
      </w:r>
      <w:r>
        <w:rPr>
          <w:rFonts w:eastAsia="宋体" w:cs="Times New Roman" w:hint="eastAsia"/>
          <w:szCs w:val="24"/>
        </w:rPr>
        <w:t>四元数之间的旋转则用四元数乘法</w:t>
      </w:r>
      <m:oMath>
        <m:r>
          <w:rPr>
            <w:rFonts w:ascii="Cambria Math" w:hAnsi="Cambria Math"/>
          </w:rPr>
          <m:t>⨂</m:t>
        </m:r>
      </m:oMath>
      <w:r>
        <w:rPr>
          <w:rFonts w:eastAsia="宋体" w:cs="Times New Roman" w:hint="eastAsia"/>
          <w:szCs w:val="24"/>
        </w:rPr>
        <w:t>表示，见公式</w:t>
      </w:r>
      <w:r>
        <w:rPr>
          <w:rFonts w:eastAsia="宋体" w:cs="Times New Roman" w:hint="eastAsia"/>
          <w:szCs w:val="24"/>
        </w:rPr>
        <w:t>3</w:t>
      </w:r>
      <w:r>
        <w:rPr>
          <w:rFonts w:eastAsia="宋体" w:cs="Times New Roman"/>
          <w:szCs w:val="24"/>
        </w:rPr>
        <w:t>-2</w:t>
      </w:r>
      <w:r>
        <w:rPr>
          <w:rFonts w:eastAsia="宋体" w:cs="Times New Roman" w:hint="eastAsia"/>
          <w:szCs w:val="24"/>
        </w:rPr>
        <w:t>。</w:t>
      </w:r>
    </w:p>
    <w:p w14:paraId="01B52D01" w14:textId="77777777" w:rsidR="00A81CD8" w:rsidRPr="00D832B2" w:rsidRDefault="00000000" w:rsidP="00A81CD8">
      <w:pPr>
        <w:jc w:val="right"/>
      </w:pPr>
      <m:oMath>
        <m:sPre>
          <m:sPrePr>
            <m:ctrlPr>
              <w:rPr>
                <w:rFonts w:ascii="Cambria Math" w:hAnsi="Cambria Math"/>
                <w:i/>
              </w:rPr>
            </m:ctrlPr>
          </m:sPrePr>
          <m:sub>
            <m:r>
              <w:rPr>
                <w:rFonts w:ascii="Cambria Math" w:hAnsi="Cambria Math"/>
              </w:rPr>
              <m:t>B</m:t>
            </m:r>
          </m:sub>
          <m:sup>
            <m:r>
              <w:rPr>
                <w:rFonts w:ascii="Cambria Math" w:hAnsi="Cambria Math"/>
              </w:rPr>
              <m:t>A</m:t>
            </m:r>
          </m:sup>
          <m:e>
            <m:r>
              <w:rPr>
                <w:rFonts w:ascii="Cambria Math" w:hAnsi="Cambria Math"/>
              </w:rPr>
              <m:t>q</m:t>
            </m:r>
          </m:e>
        </m:sPre>
        <m:r>
          <w:rPr>
            <w:rFonts w:ascii="Cambria Math" w:hAnsi="Cambria Math"/>
          </w:rPr>
          <m:t xml:space="preserve">= </m:t>
        </m:r>
        <m:sPre>
          <m:sPrePr>
            <m:ctrlPr>
              <w:rPr>
                <w:rFonts w:ascii="Cambria Math" w:hAnsi="Cambria Math"/>
                <w:i/>
              </w:rPr>
            </m:ctrlPr>
          </m:sPrePr>
          <m:sub>
            <m:r>
              <w:rPr>
                <w:rFonts w:ascii="Cambria Math" w:hAnsi="Cambria Math"/>
              </w:rPr>
              <m:t>G</m:t>
            </m:r>
          </m:sub>
          <m:sup>
            <m:r>
              <w:rPr>
                <w:rFonts w:ascii="Cambria Math" w:hAnsi="Cambria Math" w:hint="eastAsia"/>
              </w:rPr>
              <m:t>A</m:t>
            </m:r>
          </m:sup>
          <m:e>
            <m:r>
              <w:rPr>
                <w:rFonts w:ascii="Cambria Math" w:hAnsi="Cambria Math"/>
              </w:rPr>
              <m:t>q</m:t>
            </m:r>
          </m:e>
        </m:sPre>
        <m:r>
          <w:rPr>
            <w:rFonts w:ascii="Cambria Math" w:hAnsi="Cambria Math"/>
          </w:rPr>
          <m:t>⨂</m:t>
        </m:r>
        <m:sPre>
          <m:sPrePr>
            <m:ctrlPr>
              <w:rPr>
                <w:rFonts w:ascii="Cambria Math" w:hAnsi="Cambria Math"/>
                <w:i/>
              </w:rPr>
            </m:ctrlPr>
          </m:sPrePr>
          <m:sub>
            <m:r>
              <w:rPr>
                <w:rFonts w:ascii="Cambria Math" w:hAnsi="Cambria Math"/>
              </w:rPr>
              <m:t>B</m:t>
            </m:r>
          </m:sub>
          <m:sup>
            <m:r>
              <w:rPr>
                <w:rFonts w:ascii="Cambria Math" w:hAnsi="Cambria Math"/>
              </w:rPr>
              <m:t>G</m:t>
            </m:r>
          </m:sup>
          <m:e>
            <m:r>
              <w:rPr>
                <w:rFonts w:ascii="Cambria Math" w:hAnsi="Cambria Math"/>
              </w:rPr>
              <m:t>q</m:t>
            </m:r>
          </m:e>
        </m:sPre>
      </m:oMath>
      <w:r w:rsidR="00A81CD8">
        <w:t xml:space="preserve">                      (</w:t>
      </w:r>
      <w:r w:rsidR="00A81CD8">
        <w:rPr>
          <w:rFonts w:eastAsia="宋体" w:cs="Times New Roman" w:hint="eastAsia"/>
          <w:szCs w:val="24"/>
        </w:rPr>
        <w:t>3</w:t>
      </w:r>
      <w:r w:rsidR="00A81CD8">
        <w:rPr>
          <w:rFonts w:eastAsia="宋体" w:cs="Times New Roman"/>
          <w:szCs w:val="24"/>
        </w:rPr>
        <w:t>-2)</w:t>
      </w:r>
    </w:p>
    <w:p w14:paraId="1E8C2115" w14:textId="77777777" w:rsidR="00A81CD8" w:rsidRPr="003423B6" w:rsidRDefault="00A81CD8" w:rsidP="00A81CD8">
      <w:pPr>
        <w:ind w:firstLineChars="200" w:firstLine="480"/>
        <w:jc w:val="both"/>
        <w:rPr>
          <w:rFonts w:eastAsia="宋体" w:cs="Times New Roman"/>
          <w:szCs w:val="24"/>
        </w:rPr>
      </w:pPr>
      <w:r>
        <w:rPr>
          <w:rFonts w:eastAsia="宋体" w:cs="Times New Roman" w:hint="eastAsia"/>
          <w:szCs w:val="24"/>
        </w:rPr>
        <w:t>对于坐标系</w:t>
      </w:r>
      <w:r>
        <w:rPr>
          <w:rFonts w:eastAsia="宋体" w:cs="Times New Roman" w:hint="eastAsia"/>
          <w:szCs w:val="24"/>
        </w:rPr>
        <w:t>B</w:t>
      </w:r>
      <w:r>
        <w:rPr>
          <w:rFonts w:eastAsia="宋体" w:cs="Times New Roman" w:hint="eastAsia"/>
          <w:szCs w:val="24"/>
        </w:rPr>
        <w:t>旋转到坐标系</w:t>
      </w:r>
      <w:r>
        <w:rPr>
          <w:rFonts w:eastAsia="宋体" w:cs="Times New Roman" w:hint="eastAsia"/>
          <w:szCs w:val="24"/>
        </w:rPr>
        <w:t>A</w:t>
      </w:r>
      <w:r>
        <w:rPr>
          <w:rFonts w:eastAsia="宋体" w:cs="Times New Roman" w:hint="eastAsia"/>
          <w:szCs w:val="24"/>
        </w:rPr>
        <w:t>，可以通过借助同一参考系</w:t>
      </w:r>
      <w:r>
        <w:rPr>
          <w:rFonts w:eastAsia="宋体" w:cs="Times New Roman" w:hint="eastAsia"/>
          <w:szCs w:val="24"/>
        </w:rPr>
        <w:t>G</w:t>
      </w:r>
      <w:r>
        <w:rPr>
          <w:rFonts w:eastAsia="宋体" w:cs="Times New Roman" w:hint="eastAsia"/>
          <w:szCs w:val="24"/>
        </w:rPr>
        <w:t>完成，先将</w:t>
      </w:r>
      <w:r>
        <w:rPr>
          <w:rFonts w:eastAsia="宋体" w:cs="Times New Roman" w:hint="eastAsia"/>
          <w:szCs w:val="24"/>
        </w:rPr>
        <w:t>B</w:t>
      </w:r>
      <w:r>
        <w:rPr>
          <w:rFonts w:eastAsia="宋体" w:cs="Times New Roman" w:hint="eastAsia"/>
          <w:szCs w:val="24"/>
        </w:rPr>
        <w:t>转到参考系</w:t>
      </w:r>
      <w:r>
        <w:rPr>
          <w:rFonts w:eastAsia="宋体" w:cs="Times New Roman" w:hint="eastAsia"/>
          <w:szCs w:val="24"/>
        </w:rPr>
        <w:t>G</w:t>
      </w:r>
      <w:r>
        <w:rPr>
          <w:rFonts w:eastAsia="宋体" w:cs="Times New Roman" w:hint="eastAsia"/>
          <w:szCs w:val="24"/>
        </w:rPr>
        <w:t>下，再通过</w:t>
      </w:r>
      <w:r>
        <w:rPr>
          <w:rFonts w:eastAsia="宋体" w:cs="Times New Roman" w:hint="eastAsia"/>
          <w:szCs w:val="24"/>
        </w:rPr>
        <w:t>G</w:t>
      </w:r>
      <w:r>
        <w:rPr>
          <w:rFonts w:eastAsia="宋体" w:cs="Times New Roman" w:hint="eastAsia"/>
          <w:szCs w:val="24"/>
        </w:rPr>
        <w:t>转动到参考系</w:t>
      </w:r>
      <w:r>
        <w:rPr>
          <w:rFonts w:eastAsia="宋体" w:cs="Times New Roman" w:hint="eastAsia"/>
          <w:szCs w:val="24"/>
        </w:rPr>
        <w:t>A</w:t>
      </w:r>
      <w:r>
        <w:rPr>
          <w:rFonts w:eastAsia="宋体" w:cs="Times New Roman" w:hint="eastAsia"/>
          <w:szCs w:val="24"/>
        </w:rPr>
        <w:t>，四元数乘法很好的完成了这一过程。</w:t>
      </w:r>
      <w:r w:rsidRPr="003423B6">
        <w:rPr>
          <w:rFonts w:eastAsia="宋体" w:cs="Times New Roman" w:hint="eastAsia"/>
          <w:szCs w:val="24"/>
        </w:rPr>
        <w:t>对于三维空间中的刚体运动</w:t>
      </w:r>
      <w:r>
        <w:rPr>
          <w:rFonts w:eastAsia="宋体" w:cs="Times New Roman" w:hint="eastAsia"/>
          <w:szCs w:val="24"/>
        </w:rPr>
        <w:t>，</w:t>
      </w:r>
      <w:r w:rsidRPr="003423B6">
        <w:rPr>
          <w:rFonts w:eastAsia="宋体" w:cs="Times New Roman" w:hint="eastAsia"/>
          <w:szCs w:val="24"/>
        </w:rPr>
        <w:t>仅仅表示刚体的瞬时姿态是不够的</w:t>
      </w:r>
      <w:r>
        <w:rPr>
          <w:rFonts w:eastAsia="宋体" w:cs="Times New Roman" w:hint="eastAsia"/>
          <w:szCs w:val="24"/>
        </w:rPr>
        <w:t>，</w:t>
      </w:r>
      <w:r w:rsidRPr="003423B6">
        <w:rPr>
          <w:rFonts w:eastAsia="宋体" w:cs="Times New Roman" w:hint="eastAsia"/>
          <w:szCs w:val="24"/>
        </w:rPr>
        <w:t>还需要描述姿态随时间的变化规律。这需要建立刚体姿态的微分方程模型。与刚体的瞬时姿态参数化表示密切相关的</w:t>
      </w:r>
      <w:r>
        <w:rPr>
          <w:rFonts w:eastAsia="宋体" w:cs="Times New Roman" w:hint="eastAsia"/>
          <w:szCs w:val="24"/>
        </w:rPr>
        <w:t>，</w:t>
      </w:r>
      <w:r w:rsidRPr="003423B6">
        <w:rPr>
          <w:rFonts w:eastAsia="宋体" w:cs="Times New Roman" w:hint="eastAsia"/>
          <w:szCs w:val="24"/>
        </w:rPr>
        <w:t>是刚体的瞬时角速度。刚体的姿态变化可以看作是刚体固连坐标系相对于空间坐标系的转动</w:t>
      </w:r>
      <w:r>
        <w:rPr>
          <w:rFonts w:eastAsia="宋体" w:cs="Times New Roman" w:hint="eastAsia"/>
          <w:szCs w:val="24"/>
        </w:rPr>
        <w:t>，</w:t>
      </w:r>
      <w:r w:rsidRPr="003423B6">
        <w:rPr>
          <w:rFonts w:eastAsia="宋体" w:cs="Times New Roman" w:hint="eastAsia"/>
          <w:szCs w:val="24"/>
        </w:rPr>
        <w:t>而这个转动速度就是刚体的角速度。因此</w:t>
      </w:r>
      <w:r>
        <w:rPr>
          <w:rFonts w:eastAsia="宋体" w:cs="Times New Roman" w:hint="eastAsia"/>
          <w:szCs w:val="24"/>
        </w:rPr>
        <w:t>，</w:t>
      </w:r>
      <w:r w:rsidRPr="003423B6">
        <w:rPr>
          <w:rFonts w:eastAsia="宋体" w:cs="Times New Roman" w:hint="eastAsia"/>
          <w:szCs w:val="24"/>
        </w:rPr>
        <w:t>刚体的姿态变化方程与角速度之间存在着直观的对应关系。</w:t>
      </w:r>
      <w:r>
        <w:rPr>
          <w:rFonts w:eastAsia="宋体" w:cs="Times New Roman" w:hint="eastAsia"/>
          <w:szCs w:val="24"/>
        </w:rPr>
        <w:t xml:space="preserve"> </w:t>
      </w:r>
    </w:p>
    <w:p w14:paraId="00DDF26F" w14:textId="77777777" w:rsidR="00A81CD8" w:rsidRPr="003423B6" w:rsidRDefault="00A81CD8" w:rsidP="00A81CD8">
      <w:pPr>
        <w:ind w:firstLineChars="200" w:firstLine="480"/>
        <w:jc w:val="both"/>
        <w:rPr>
          <w:rFonts w:eastAsia="宋体" w:cs="Times New Roman"/>
          <w:szCs w:val="24"/>
        </w:rPr>
      </w:pPr>
      <w:r w:rsidRPr="003423B6">
        <w:rPr>
          <w:rFonts w:eastAsia="宋体" w:cs="Times New Roman" w:hint="eastAsia"/>
          <w:szCs w:val="24"/>
        </w:rPr>
        <w:t>采用四元数表达刚体姿态时</w:t>
      </w:r>
      <w:r>
        <w:rPr>
          <w:rFonts w:eastAsia="宋体" w:cs="Times New Roman" w:hint="eastAsia"/>
          <w:szCs w:val="24"/>
        </w:rPr>
        <w:t>，</w:t>
      </w:r>
      <w:r w:rsidRPr="003423B6">
        <w:rPr>
          <w:rFonts w:eastAsia="宋体" w:cs="Times New Roman" w:hint="eastAsia"/>
          <w:szCs w:val="24"/>
        </w:rPr>
        <w:t>根据刚体角速度构造四元数微分方程的一般形式</w:t>
      </w:r>
      <w:r>
        <w:rPr>
          <w:rFonts w:eastAsia="宋体" w:cs="Times New Roman" w:hint="eastAsia"/>
          <w:szCs w:val="24"/>
        </w:rPr>
        <w:t>如公式</w:t>
      </w:r>
      <w:r>
        <w:rPr>
          <w:rFonts w:eastAsia="宋体" w:cs="Times New Roman" w:hint="eastAsia"/>
          <w:szCs w:val="24"/>
        </w:rPr>
        <w:t>3</w:t>
      </w:r>
      <w:r>
        <w:rPr>
          <w:rFonts w:eastAsia="宋体" w:cs="Times New Roman"/>
          <w:szCs w:val="24"/>
        </w:rPr>
        <w:t>-3</w:t>
      </w:r>
      <w:r>
        <w:rPr>
          <w:rFonts w:eastAsia="宋体" w:cs="Times New Roman" w:hint="eastAsia"/>
          <w:szCs w:val="24"/>
        </w:rPr>
        <w:t>。</w:t>
      </w:r>
    </w:p>
    <w:p w14:paraId="5DAA4199" w14:textId="77777777" w:rsidR="00A81CD8" w:rsidRPr="004613D0" w:rsidRDefault="00000000" w:rsidP="00A81CD8">
      <w:pPr>
        <w:pStyle w:val="MTDisplayEquation"/>
        <w:spacing w:beforeLines="50" w:before="156" w:afterLines="50" w:after="156" w:line="240" w:lineRule="auto"/>
        <w:jc w:val="right"/>
        <w:rPr>
          <w:i/>
        </w:rPr>
      </w:pPr>
      <m:oMath>
        <m:acc>
          <m:accPr>
            <m:chr m:val="̇"/>
            <m:ctrlPr>
              <w:rPr>
                <w:rFonts w:ascii="Cambria Math" w:hAnsi="Cambria Math"/>
              </w:rPr>
            </m:ctrlPr>
          </m:accPr>
          <m:e>
            <m:r>
              <w:rPr>
                <w:rFonts w:ascii="Cambria Math" w:hAnsi="Cambria Math"/>
              </w:rPr>
              <m:t>q</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q⊗ω</m:t>
        </m:r>
        <m:r>
          <w:rPr>
            <w:rFonts w:ascii="Cambria Math" w:hAnsi="Cambria Math" w:hint="eastAsia"/>
          </w:rPr>
          <m:t>=</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3</m:t>
                                </m:r>
                              </m:sub>
                            </m:sSub>
                          </m:e>
                        </m:d>
                      </m:e>
                    </m:m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2</m:t>
                                </m:r>
                              </m:sub>
                            </m:sSub>
                          </m:e>
                        </m:d>
                      </m:e>
                    </m:mr>
                  </m:m>
                </m:e>
              </m:mr>
              <m:mr>
                <m:e>
                  <m:m>
                    <m:mPr>
                      <m:mcs>
                        <m:mc>
                          <m:mcPr>
                            <m:count m:val="1"/>
                            <m:mcJc m:val="center"/>
                          </m:mcPr>
                        </m:mc>
                      </m:mcs>
                      <m:ctrlPr>
                        <w:rPr>
                          <w:rFonts w:ascii="Cambria Math" w:hAnsi="Cambria Math"/>
                          <w:i/>
                        </w:rPr>
                      </m:ctrlPr>
                    </m:mP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3</m:t>
                                </m:r>
                              </m:sub>
                            </m:sSub>
                          </m:e>
                        </m:d>
                      </m:e>
                    </m:m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1</m:t>
                                </m:r>
                              </m:sub>
                            </m:sSub>
                          </m:e>
                        </m:d>
                      </m:e>
                    </m:mr>
                  </m:m>
                </m:e>
              </m:mr>
            </m:m>
          </m:e>
        </m:d>
        <m:r>
          <w:rPr>
            <w:rFonts w:ascii="Cambria Math" w:hAnsi="Cambria Math"/>
          </w:rPr>
          <m:t xml:space="preserve"> </m:t>
        </m:r>
      </m:oMath>
      <w:r w:rsidR="00A81CD8">
        <w:rPr>
          <w:rFonts w:hint="eastAsia"/>
        </w:rPr>
        <w:t xml:space="preserve"> </w:t>
      </w:r>
      <w:r w:rsidR="00A81CD8">
        <w:t xml:space="preserve">         (</w:t>
      </w:r>
      <w:r w:rsidR="00A81CD8">
        <w:rPr>
          <w:rFonts w:hint="eastAsia"/>
        </w:rPr>
        <w:t>3</w:t>
      </w:r>
      <w:r w:rsidR="00A81CD8">
        <w:t>-3)</w:t>
      </w:r>
    </w:p>
    <w:p w14:paraId="67A36A0A" w14:textId="78A9DEA6" w:rsidR="00A81CD8" w:rsidRDefault="00A81CD8" w:rsidP="00A81CD8">
      <w:pPr>
        <w:ind w:firstLineChars="200" w:firstLine="480"/>
        <w:jc w:val="both"/>
        <w:rPr>
          <w:rFonts w:eastAsia="宋体" w:cs="Times New Roman"/>
          <w:szCs w:val="24"/>
        </w:rPr>
      </w:pPr>
      <w:r>
        <w:rPr>
          <w:rFonts w:eastAsia="宋体" w:cs="Times New Roman" w:hint="eastAsia"/>
          <w:szCs w:val="24"/>
        </w:rPr>
        <w:t>在公式</w:t>
      </w:r>
      <w:r>
        <w:rPr>
          <w:rFonts w:eastAsia="宋体" w:cs="Times New Roman" w:hint="eastAsia"/>
          <w:szCs w:val="24"/>
        </w:rPr>
        <w:t>3</w:t>
      </w:r>
      <w:r>
        <w:rPr>
          <w:rFonts w:eastAsia="宋体" w:cs="Times New Roman"/>
          <w:szCs w:val="24"/>
        </w:rPr>
        <w:t>-3</w:t>
      </w:r>
      <w:r w:rsidRPr="003423B6">
        <w:rPr>
          <w:rFonts w:eastAsia="宋体" w:cs="Times New Roman" w:hint="eastAsia"/>
          <w:szCs w:val="24"/>
        </w:rPr>
        <w:t>中</w:t>
      </w:r>
      <w:r>
        <w:rPr>
          <w:rFonts w:eastAsia="宋体" w:cs="Times New Roman"/>
          <w:szCs w:val="24"/>
        </w:rPr>
        <w:t>，</w:t>
      </w:r>
      <m:oMath>
        <m:acc>
          <m:accPr>
            <m:chr m:val="̇"/>
            <m:ctrlPr>
              <w:rPr>
                <w:rFonts w:ascii="Cambria Math" w:hAnsi="Cambria Math"/>
              </w:rPr>
            </m:ctrlPr>
          </m:accPr>
          <m:e>
            <m:r>
              <w:rPr>
                <w:rFonts w:ascii="Cambria Math" w:hAnsi="Cambria Math"/>
              </w:rPr>
              <m:t>q</m:t>
            </m:r>
          </m:e>
        </m:acc>
      </m:oMath>
      <w:r w:rsidRPr="003423B6">
        <w:rPr>
          <w:rFonts w:eastAsia="宋体" w:cs="Times New Roman" w:hint="eastAsia"/>
          <w:szCs w:val="24"/>
        </w:rPr>
        <w:t>为单位四元数</w:t>
      </w:r>
      <w:r>
        <w:rPr>
          <w:rFonts w:eastAsia="宋体" w:cs="Times New Roman"/>
          <w:szCs w:val="24"/>
        </w:rPr>
        <w:t>，</w:t>
      </w:r>
      <w:r w:rsidRPr="003423B6">
        <w:rPr>
          <w:rFonts w:eastAsia="宋体" w:cs="Times New Roman" w:hint="eastAsia"/>
          <w:szCs w:val="24"/>
        </w:rPr>
        <w:t>表示刚体瞬时姿态</w:t>
      </w:r>
      <w:r w:rsidR="00170299">
        <w:rPr>
          <w:rFonts w:eastAsia="宋体" w:cs="Times New Roman"/>
          <w:szCs w:val="24"/>
        </w:rPr>
        <w:t>；</w:t>
      </w:r>
      <w:r w:rsidRPr="00BF53D1">
        <w:rPr>
          <w:rFonts w:ascii="Cambria Math" w:hAnsi="Cambria Math"/>
          <w:i/>
        </w:rPr>
        <w:t xml:space="preserve"> </w:t>
      </w:r>
      <m:oMath>
        <m:r>
          <w:rPr>
            <w:rFonts w:ascii="Cambria Math" w:eastAsia="宋体" w:hAnsi="Cambria Math" w:cs="Times New Roman"/>
            <w:szCs w:val="24"/>
          </w:rPr>
          <m:t>ω</m:t>
        </m:r>
      </m:oMath>
      <w:r w:rsidRPr="003423B6">
        <w:rPr>
          <w:rFonts w:eastAsia="宋体" w:cs="Times New Roman" w:hint="eastAsia"/>
          <w:szCs w:val="24"/>
        </w:rPr>
        <w:t>为刚体坐标系下的角速度三维向量</w:t>
      </w:r>
      <w:r>
        <w:rPr>
          <w:rFonts w:eastAsia="宋体" w:cs="Times New Roman" w:hint="eastAsia"/>
          <w:szCs w:val="24"/>
        </w:rPr>
        <w:t>，</w:t>
      </w:r>
      <m:oMath>
        <m:r>
          <w:rPr>
            <w:rFonts w:ascii="Cambria Math" w:eastAsia="宋体" w:hAnsi="Cambria Math" w:cs="Times New Roman"/>
            <w:szCs w:val="24"/>
          </w:rPr>
          <m:t>ω= [0,</m:t>
        </m:r>
        <m:sSub>
          <m:sSubPr>
            <m:ctrlPr>
              <w:rPr>
                <w:rFonts w:ascii="Cambria Math" w:hAnsi="Cambria Math"/>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r>
          <w:rPr>
            <w:rFonts w:ascii="Cambria Math" w:hAnsi="Cambria Math"/>
          </w:rPr>
          <m:t>]</m:t>
        </m:r>
      </m:oMath>
      <w:r>
        <w:rPr>
          <w:rFonts w:eastAsia="宋体" w:cs="Times New Roman"/>
          <w:szCs w:val="24"/>
        </w:rPr>
        <w:t>，</w:t>
      </w:r>
      <m:oMath>
        <m:r>
          <w:rPr>
            <w:rFonts w:ascii="Cambria Math" w:hAnsi="Cambria Math"/>
          </w:rPr>
          <m:t>⊗</m:t>
        </m:r>
      </m:oMath>
      <w:r w:rsidRPr="003423B6">
        <w:rPr>
          <w:rFonts w:eastAsia="宋体" w:cs="Times New Roman" w:hint="eastAsia"/>
          <w:szCs w:val="24"/>
        </w:rPr>
        <w:t>表示四元数乘法。上述四元数微分方程直观地反映了刚体运动学之间的内在联系。</w:t>
      </w:r>
      <w:r>
        <w:rPr>
          <w:rFonts w:eastAsia="宋体" w:cs="Times New Roman" w:hint="eastAsia"/>
          <w:szCs w:val="24"/>
        </w:rPr>
        <w:t>通过求解</w:t>
      </w:r>
      <w:r w:rsidRPr="003423B6">
        <w:rPr>
          <w:rFonts w:eastAsia="宋体" w:cs="Times New Roman" w:hint="eastAsia"/>
          <w:szCs w:val="24"/>
        </w:rPr>
        <w:t>这一微分方程组</w:t>
      </w:r>
      <w:r>
        <w:rPr>
          <w:rFonts w:eastAsia="宋体" w:cs="Times New Roman" w:hint="eastAsia"/>
          <w:szCs w:val="24"/>
        </w:rPr>
        <w:t>，</w:t>
      </w:r>
      <w:r w:rsidRPr="003423B6">
        <w:rPr>
          <w:rFonts w:eastAsia="宋体" w:cs="Times New Roman" w:hint="eastAsia"/>
          <w:szCs w:val="24"/>
        </w:rPr>
        <w:t>即可对刚体的运动轨迹进行解析</w:t>
      </w:r>
      <w:r>
        <w:rPr>
          <w:rFonts w:eastAsia="宋体" w:cs="Times New Roman" w:hint="eastAsia"/>
          <w:szCs w:val="24"/>
        </w:rPr>
        <w:t>，</w:t>
      </w:r>
      <w:r w:rsidRPr="003423B6">
        <w:rPr>
          <w:rFonts w:eastAsia="宋体" w:cs="Times New Roman" w:hint="eastAsia"/>
          <w:szCs w:val="24"/>
        </w:rPr>
        <w:t>也为基于四元数的姿态估计和控制提供了理论基础。</w:t>
      </w:r>
    </w:p>
    <w:p w14:paraId="0327F6AD" w14:textId="77777777" w:rsidR="00A81CD8" w:rsidRPr="004867A5" w:rsidRDefault="00A81CD8" w:rsidP="00A81CD8">
      <w:pPr>
        <w:ind w:firstLineChars="200" w:firstLine="480"/>
        <w:jc w:val="both"/>
      </w:pPr>
      <w:r w:rsidRPr="00637640">
        <w:rPr>
          <w:rFonts w:eastAsia="宋体" w:cs="Times New Roman" w:hint="eastAsia"/>
          <w:szCs w:val="24"/>
        </w:rPr>
        <w:t>四元数方法能够获得线性的姿态运动学方程</w:t>
      </w:r>
      <w:r>
        <w:rPr>
          <w:rFonts w:eastAsia="宋体" w:cs="Times New Roman" w:hint="eastAsia"/>
          <w:szCs w:val="24"/>
        </w:rPr>
        <w:t>，</w:t>
      </w:r>
      <w:r w:rsidRPr="00637640">
        <w:rPr>
          <w:rFonts w:eastAsia="宋体" w:cs="Times New Roman" w:hint="eastAsia"/>
          <w:szCs w:val="24"/>
        </w:rPr>
        <w:t>直观地表达三维空间旋转</w:t>
      </w:r>
      <w:r>
        <w:rPr>
          <w:rFonts w:eastAsia="宋体" w:cs="Times New Roman" w:hint="eastAsia"/>
          <w:szCs w:val="24"/>
        </w:rPr>
        <w:t>，</w:t>
      </w:r>
      <w:r w:rsidRPr="00637640">
        <w:rPr>
          <w:rFonts w:eastAsia="宋体" w:cs="Times New Roman" w:hint="eastAsia"/>
          <w:szCs w:val="24"/>
        </w:rPr>
        <w:t>进行简单的运算</w:t>
      </w:r>
      <w:r>
        <w:rPr>
          <w:rFonts w:eastAsia="宋体" w:cs="Times New Roman" w:hint="eastAsia"/>
          <w:szCs w:val="24"/>
        </w:rPr>
        <w:t>，</w:t>
      </w:r>
      <w:r w:rsidRPr="00637640">
        <w:rPr>
          <w:rFonts w:eastAsia="宋体" w:cs="Times New Roman" w:hint="eastAsia"/>
          <w:szCs w:val="24"/>
        </w:rPr>
        <w:t>并方便进行轨迹插值</w:t>
      </w:r>
      <w:r>
        <w:rPr>
          <w:rFonts w:eastAsia="宋体" w:cs="Times New Roman" w:hint="eastAsia"/>
          <w:szCs w:val="24"/>
        </w:rPr>
        <w:t>，</w:t>
      </w:r>
      <w:r w:rsidRPr="00637640">
        <w:rPr>
          <w:rFonts w:eastAsia="宋体" w:cs="Times New Roman" w:hint="eastAsia"/>
          <w:szCs w:val="24"/>
        </w:rPr>
        <w:t>这使得四元数方法计算量小且数值稳定</w:t>
      </w:r>
      <w:r>
        <w:rPr>
          <w:rFonts w:eastAsia="宋体" w:cs="Times New Roman" w:hint="eastAsia"/>
          <w:szCs w:val="24"/>
        </w:rPr>
        <w:t>，</w:t>
      </w:r>
      <w:r w:rsidRPr="00637640">
        <w:rPr>
          <w:rFonts w:eastAsia="宋体" w:cs="Times New Roman" w:hint="eastAsia"/>
          <w:szCs w:val="24"/>
        </w:rPr>
        <w:t>非常适合用于复杂的手部姿态估计和控制场景。</w:t>
      </w:r>
    </w:p>
    <w:p w14:paraId="2F2EF3AF" w14:textId="77777777" w:rsidR="00A81CD8" w:rsidRPr="00944E41" w:rsidRDefault="00A81CD8" w:rsidP="00A81CD8">
      <w:pPr>
        <w:pStyle w:val="3"/>
        <w:spacing w:before="156" w:afterLines="0"/>
        <w:rPr>
          <w:rFonts w:eastAsia="宋体" w:cs="Times New Roman"/>
          <w:szCs w:val="24"/>
        </w:rPr>
      </w:pPr>
      <w:bookmarkStart w:id="33" w:name="_Toc149229847"/>
      <w:bookmarkStart w:id="34" w:name="_Toc153723486"/>
      <w:bookmarkStart w:id="35" w:name="_Toc155700180"/>
      <w:r>
        <w:rPr>
          <w:rFonts w:cs="Times New Roman" w:hint="eastAsia"/>
        </w:rPr>
        <w:t>3</w:t>
      </w:r>
      <w:r>
        <w:rPr>
          <w:rFonts w:cs="Times New Roman"/>
        </w:rPr>
        <w:t>.1.</w:t>
      </w:r>
      <w:r>
        <w:rPr>
          <w:rFonts w:cs="Times New Roman" w:hint="eastAsia"/>
        </w:rPr>
        <w:t>2</w:t>
      </w:r>
      <w:r>
        <w:rPr>
          <w:rFonts w:cs="Times New Roman"/>
        </w:rPr>
        <w:t xml:space="preserve"> </w:t>
      </w:r>
      <w:r>
        <w:rPr>
          <w:rFonts w:hint="eastAsia"/>
        </w:rPr>
        <w:t>手部关节特</w:t>
      </w:r>
      <w:bookmarkEnd w:id="33"/>
      <w:r>
        <w:rPr>
          <w:rFonts w:hint="eastAsia"/>
        </w:rPr>
        <w:t>性</w:t>
      </w:r>
      <w:bookmarkEnd w:id="34"/>
      <w:bookmarkEnd w:id="35"/>
    </w:p>
    <w:p w14:paraId="37475A31" w14:textId="77777777" w:rsidR="00A81CD8" w:rsidRDefault="00A81CD8" w:rsidP="00A81CD8">
      <w:pPr>
        <w:ind w:firstLineChars="200" w:firstLine="480"/>
        <w:jc w:val="both"/>
        <w:rPr>
          <w:rFonts w:eastAsia="宋体" w:cs="Times New Roman"/>
          <w:szCs w:val="24"/>
        </w:rPr>
      </w:pPr>
      <w:r w:rsidRPr="00944E41">
        <w:rPr>
          <w:rFonts w:eastAsia="宋体" w:cs="Times New Roman" w:hint="eastAsia"/>
          <w:szCs w:val="24"/>
        </w:rPr>
        <w:t>对于空间手部姿态估计问题</w:t>
      </w:r>
      <w:r>
        <w:rPr>
          <w:rFonts w:eastAsia="宋体" w:cs="Times New Roman" w:hint="eastAsia"/>
          <w:szCs w:val="24"/>
        </w:rPr>
        <w:t>，</w:t>
      </w:r>
      <w:r w:rsidRPr="00944E41">
        <w:rPr>
          <w:rFonts w:eastAsia="宋体" w:cs="Times New Roman" w:hint="eastAsia"/>
          <w:szCs w:val="24"/>
        </w:rPr>
        <w:t>关键是建立合适的手部运动学模型</w:t>
      </w:r>
      <w:r>
        <w:rPr>
          <w:rFonts w:eastAsia="宋体" w:cs="Times New Roman" w:hint="eastAsia"/>
          <w:szCs w:val="24"/>
        </w:rPr>
        <w:t>，</w:t>
      </w:r>
      <w:r w:rsidRPr="00944E41">
        <w:rPr>
          <w:rFonts w:eastAsia="宋体" w:cs="Times New Roman" w:hint="eastAsia"/>
          <w:szCs w:val="24"/>
        </w:rPr>
        <w:t>手部结构包含许多小骨和关节</w:t>
      </w:r>
      <w:r>
        <w:rPr>
          <w:rFonts w:eastAsia="宋体" w:cs="Times New Roman" w:hint="eastAsia"/>
          <w:szCs w:val="24"/>
        </w:rPr>
        <w:t>，</w:t>
      </w:r>
      <w:r w:rsidRPr="00944E41">
        <w:rPr>
          <w:rFonts w:eastAsia="宋体" w:cs="Times New Roman" w:hint="eastAsia"/>
          <w:szCs w:val="24"/>
        </w:rPr>
        <w:t>具有</w:t>
      </w:r>
      <w:r>
        <w:rPr>
          <w:rFonts w:eastAsia="宋体" w:cs="Times New Roman" w:hint="eastAsia"/>
          <w:szCs w:val="24"/>
        </w:rPr>
        <w:t>不同的</w:t>
      </w:r>
      <w:r w:rsidRPr="00944E41">
        <w:rPr>
          <w:rFonts w:eastAsia="宋体" w:cs="Times New Roman" w:hint="eastAsia"/>
          <w:szCs w:val="24"/>
        </w:rPr>
        <w:t>自由度。但是从运动协调的角度来看</w:t>
      </w:r>
      <w:r>
        <w:rPr>
          <w:rFonts w:eastAsia="宋体" w:cs="Times New Roman" w:hint="eastAsia"/>
          <w:szCs w:val="24"/>
        </w:rPr>
        <w:t>，</w:t>
      </w:r>
      <w:r w:rsidRPr="00944E41">
        <w:rPr>
          <w:rFonts w:eastAsia="宋体" w:cs="Times New Roman" w:hint="eastAsia"/>
          <w:szCs w:val="24"/>
        </w:rPr>
        <w:t>手部运动可化简为一组基本运动模式</w:t>
      </w:r>
      <w:r>
        <w:rPr>
          <w:rFonts w:eastAsia="宋体" w:cs="Times New Roman" w:hint="eastAsia"/>
          <w:szCs w:val="24"/>
        </w:rPr>
        <w:t>，</w:t>
      </w:r>
      <w:r w:rsidRPr="00944E41">
        <w:rPr>
          <w:rFonts w:eastAsia="宋体" w:cs="Times New Roman" w:hint="eastAsia"/>
          <w:szCs w:val="24"/>
        </w:rPr>
        <w:t>这使得可以建立一个相对简化的手部模型</w:t>
      </w:r>
      <w:r>
        <w:rPr>
          <w:rFonts w:eastAsia="宋体" w:cs="Times New Roman" w:hint="eastAsia"/>
          <w:szCs w:val="24"/>
        </w:rPr>
        <w:t>，</w:t>
      </w:r>
      <w:r w:rsidRPr="00944E41">
        <w:rPr>
          <w:rFonts w:eastAsia="宋体" w:cs="Times New Roman" w:hint="eastAsia"/>
          <w:szCs w:val="24"/>
        </w:rPr>
        <w:t>同时保留手部运动的主要特征。具体来说</w:t>
      </w:r>
      <w:r>
        <w:rPr>
          <w:rFonts w:eastAsia="宋体" w:cs="Times New Roman" w:hint="eastAsia"/>
          <w:szCs w:val="24"/>
        </w:rPr>
        <w:t>，</w:t>
      </w:r>
      <w:r w:rsidRPr="00944E41">
        <w:rPr>
          <w:rFonts w:eastAsia="宋体" w:cs="Times New Roman" w:hint="eastAsia"/>
          <w:szCs w:val="24"/>
        </w:rPr>
        <w:t>人手包含一个</w:t>
      </w:r>
      <w:r>
        <w:rPr>
          <w:rFonts w:eastAsia="宋体" w:cs="Times New Roman" w:hint="eastAsia"/>
          <w:szCs w:val="24"/>
        </w:rPr>
        <w:t>球形手腕的</w:t>
      </w:r>
      <w:r w:rsidRPr="00944E41">
        <w:rPr>
          <w:rFonts w:eastAsia="宋体" w:cs="Times New Roman" w:hint="eastAsia"/>
          <w:szCs w:val="24"/>
        </w:rPr>
        <w:t>结构</w:t>
      </w:r>
      <w:r>
        <w:rPr>
          <w:rFonts w:eastAsia="宋体" w:cs="Times New Roman" w:hint="eastAsia"/>
          <w:szCs w:val="24"/>
        </w:rPr>
        <w:t>，</w:t>
      </w:r>
      <w:r w:rsidRPr="00944E41">
        <w:rPr>
          <w:rFonts w:eastAsia="宋体" w:cs="Times New Roman" w:hint="eastAsia"/>
          <w:szCs w:val="24"/>
        </w:rPr>
        <w:t>实现手腕三轴运动</w:t>
      </w:r>
      <w:r>
        <w:rPr>
          <w:rFonts w:eastAsia="宋体" w:cs="Times New Roman" w:hint="eastAsia"/>
          <w:szCs w:val="24"/>
        </w:rPr>
        <w:t>，</w:t>
      </w:r>
      <w:r w:rsidRPr="00944E41">
        <w:rPr>
          <w:rFonts w:eastAsia="宋体" w:cs="Times New Roman" w:hint="eastAsia"/>
          <w:szCs w:val="24"/>
        </w:rPr>
        <w:t>然后是五个手指</w:t>
      </w:r>
      <w:r>
        <w:rPr>
          <w:rFonts w:eastAsia="宋体" w:cs="Times New Roman" w:hint="eastAsia"/>
          <w:szCs w:val="24"/>
        </w:rPr>
        <w:t>，</w:t>
      </w:r>
      <w:r w:rsidRPr="00944E41">
        <w:rPr>
          <w:rFonts w:eastAsia="宋体" w:cs="Times New Roman" w:hint="eastAsia"/>
          <w:szCs w:val="24"/>
        </w:rPr>
        <w:t>每个手指由多个关节串联而成</w:t>
      </w:r>
      <w:r>
        <w:rPr>
          <w:rFonts w:eastAsia="宋体" w:cs="Times New Roman" w:hint="eastAsia"/>
          <w:szCs w:val="24"/>
        </w:rPr>
        <w:t>，手部关节与指骨示意图如图</w:t>
      </w:r>
      <w:r>
        <w:rPr>
          <w:rFonts w:eastAsia="宋体" w:cs="Times New Roman" w:hint="eastAsia"/>
          <w:szCs w:val="24"/>
        </w:rPr>
        <w:t>3</w:t>
      </w:r>
      <w:r>
        <w:rPr>
          <w:rFonts w:eastAsia="宋体" w:cs="Times New Roman"/>
          <w:szCs w:val="24"/>
        </w:rPr>
        <w:t>-2</w:t>
      </w:r>
      <w:r>
        <w:rPr>
          <w:rFonts w:eastAsia="宋体" w:cs="Times New Roman" w:hint="eastAsia"/>
          <w:szCs w:val="24"/>
        </w:rPr>
        <w:t>所示。</w:t>
      </w:r>
    </w:p>
    <w:p w14:paraId="475BDD92" w14:textId="77777777" w:rsidR="00A81CD8" w:rsidRDefault="00A81CD8" w:rsidP="00A81CD8">
      <w:pPr>
        <w:spacing w:line="240" w:lineRule="auto"/>
        <w:jc w:val="center"/>
      </w:pPr>
      <w:r w:rsidRPr="00B13DB2">
        <w:rPr>
          <w:noProof/>
        </w:rPr>
        <w:drawing>
          <wp:inline distT="0" distB="0" distL="0" distR="0" wp14:anchorId="64E65876" wp14:editId="73DC8CC4">
            <wp:extent cx="3360717" cy="2158611"/>
            <wp:effectExtent l="0" t="0" r="0" b="0"/>
            <wp:docPr id="1849650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79553" cy="2170709"/>
                    </a:xfrm>
                    <a:prstGeom prst="rect">
                      <a:avLst/>
                    </a:prstGeom>
                    <a:noFill/>
                    <a:ln>
                      <a:noFill/>
                    </a:ln>
                  </pic:spPr>
                </pic:pic>
              </a:graphicData>
            </a:graphic>
          </wp:inline>
        </w:drawing>
      </w:r>
    </w:p>
    <w:p w14:paraId="2A5006BA" w14:textId="77777777" w:rsidR="00A81CD8" w:rsidRPr="00944E41" w:rsidRDefault="00A81CD8" w:rsidP="00A81CD8">
      <w:pPr>
        <w:spacing w:afterLines="50" w:after="156"/>
        <w:jc w:val="center"/>
        <w:rPr>
          <w:rFonts w:eastAsia="宋体" w:cs="Times New Roman"/>
          <w:szCs w:val="24"/>
        </w:rPr>
      </w:pPr>
      <w:r w:rsidRPr="00BF035A">
        <w:rPr>
          <w:rFonts w:eastAsia="宋体" w:hint="eastAsia"/>
        </w:rPr>
        <w:t>图</w:t>
      </w:r>
      <w:r>
        <w:rPr>
          <w:rFonts w:eastAsia="宋体" w:hint="eastAsia"/>
        </w:rPr>
        <w:t>3</w:t>
      </w:r>
      <w:r>
        <w:rPr>
          <w:rFonts w:eastAsia="宋体"/>
        </w:rPr>
        <w:t xml:space="preserve">-2 </w:t>
      </w:r>
      <w:r>
        <w:rPr>
          <w:rFonts w:eastAsia="宋体" w:hint="eastAsia"/>
        </w:rPr>
        <w:t>手部关节与指骨示意图</w:t>
      </w:r>
      <w:r w:rsidRPr="008B5143">
        <w:rPr>
          <w:rFonts w:eastAsia="宋体" w:hint="eastAsia"/>
          <w:vertAlign w:val="superscript"/>
        </w:rPr>
        <w:t>【】</w:t>
      </w:r>
    </w:p>
    <w:p w14:paraId="5B1EDB7F" w14:textId="77777777" w:rsidR="00A81CD8" w:rsidRPr="002E0AB8" w:rsidRDefault="00A81CD8" w:rsidP="00A81CD8">
      <w:pPr>
        <w:ind w:firstLineChars="200" w:firstLine="480"/>
        <w:jc w:val="both"/>
        <w:rPr>
          <w:rFonts w:eastAsia="宋体"/>
        </w:rPr>
      </w:pPr>
      <w:r w:rsidRPr="00944E41">
        <w:rPr>
          <w:rFonts w:eastAsia="宋体" w:cs="Times New Roman" w:hint="eastAsia"/>
          <w:szCs w:val="24"/>
        </w:rPr>
        <w:t>尽管每个关节都具有一定自由度</w:t>
      </w:r>
      <w:r>
        <w:rPr>
          <w:rFonts w:eastAsia="宋体" w:cs="Times New Roman" w:hint="eastAsia"/>
          <w:szCs w:val="24"/>
        </w:rPr>
        <w:t>，</w:t>
      </w:r>
      <w:r w:rsidRPr="00944E41">
        <w:rPr>
          <w:rFonts w:eastAsia="宋体" w:cs="Times New Roman" w:hint="eastAsia"/>
          <w:szCs w:val="24"/>
        </w:rPr>
        <w:t>但在许多抓握模式中</w:t>
      </w:r>
      <w:r>
        <w:rPr>
          <w:rFonts w:eastAsia="宋体" w:cs="Times New Roman" w:hint="eastAsia"/>
          <w:szCs w:val="24"/>
        </w:rPr>
        <w:t>，</w:t>
      </w:r>
      <w:r w:rsidRPr="00944E41">
        <w:rPr>
          <w:rFonts w:eastAsia="宋体" w:cs="Times New Roman" w:hint="eastAsia"/>
          <w:szCs w:val="24"/>
        </w:rPr>
        <w:t>多个关节会协同工作</w:t>
      </w:r>
      <w:r>
        <w:rPr>
          <w:rFonts w:eastAsia="宋体" w:cs="Times New Roman" w:hint="eastAsia"/>
          <w:szCs w:val="24"/>
        </w:rPr>
        <w:t>，</w:t>
      </w:r>
      <w:r w:rsidRPr="00944E41">
        <w:rPr>
          <w:rFonts w:eastAsia="宋体" w:cs="Times New Roman" w:hint="eastAsia"/>
          <w:szCs w:val="24"/>
        </w:rPr>
        <w:t>形成协同运动模式</w:t>
      </w:r>
      <w:r>
        <w:rPr>
          <w:rFonts w:eastAsia="宋体" w:cs="Times New Roman" w:hint="eastAsia"/>
          <w:szCs w:val="24"/>
        </w:rPr>
        <w:t>，</w:t>
      </w:r>
      <w:r w:rsidRPr="00944E41">
        <w:rPr>
          <w:rFonts w:eastAsia="宋体" w:cs="Times New Roman" w:hint="eastAsia"/>
          <w:szCs w:val="24"/>
        </w:rPr>
        <w:t>因此可以将每个手指简化为</w:t>
      </w:r>
      <w:r>
        <w:rPr>
          <w:rFonts w:eastAsia="宋体" w:cs="Times New Roman" w:hint="eastAsia"/>
          <w:szCs w:val="24"/>
        </w:rPr>
        <w:t>2</w:t>
      </w:r>
      <w:r>
        <w:rPr>
          <w:rFonts w:eastAsia="宋体" w:cs="Times New Roman" w:hint="eastAsia"/>
          <w:szCs w:val="24"/>
        </w:rPr>
        <w:t>到</w:t>
      </w:r>
      <w:r>
        <w:rPr>
          <w:rFonts w:eastAsia="宋体" w:cs="Times New Roman" w:hint="eastAsia"/>
          <w:szCs w:val="24"/>
        </w:rPr>
        <w:t>3</w:t>
      </w:r>
      <w:r w:rsidRPr="00944E41">
        <w:rPr>
          <w:rFonts w:eastAsia="宋体" w:cs="Times New Roman" w:hint="eastAsia"/>
          <w:szCs w:val="24"/>
        </w:rPr>
        <w:t>节</w:t>
      </w:r>
      <w:r>
        <w:rPr>
          <w:rFonts w:eastAsia="宋体" w:cs="Times New Roman" w:hint="eastAsia"/>
          <w:szCs w:val="24"/>
        </w:rPr>
        <w:t>刚性物体链，</w:t>
      </w:r>
      <w:r w:rsidRPr="00944E41">
        <w:rPr>
          <w:rFonts w:eastAsia="宋体" w:cs="Times New Roman" w:hint="eastAsia"/>
          <w:szCs w:val="24"/>
        </w:rPr>
        <w:t>每一节相当于一个刚性</w:t>
      </w:r>
      <w:r>
        <w:rPr>
          <w:rFonts w:eastAsia="宋体" w:cs="Times New Roman" w:hint="eastAsia"/>
          <w:szCs w:val="24"/>
        </w:rPr>
        <w:t>物体，</w:t>
      </w:r>
      <w:r w:rsidRPr="00944E41">
        <w:rPr>
          <w:rFonts w:eastAsia="宋体" w:cs="Times New Roman" w:hint="eastAsia"/>
          <w:szCs w:val="24"/>
        </w:rPr>
        <w:t>这种模型化</w:t>
      </w:r>
      <w:r>
        <w:rPr>
          <w:rFonts w:eastAsia="宋体" w:cs="Times New Roman" w:hint="eastAsia"/>
          <w:szCs w:val="24"/>
        </w:rPr>
        <w:t>表示</w:t>
      </w:r>
      <w:r w:rsidRPr="00944E41">
        <w:rPr>
          <w:rFonts w:eastAsia="宋体" w:cs="Times New Roman" w:hint="eastAsia"/>
          <w:szCs w:val="24"/>
        </w:rPr>
        <w:t>降低了模型复杂度。基于以上思路</w:t>
      </w:r>
      <w:r>
        <w:rPr>
          <w:rFonts w:eastAsia="宋体" w:cs="Times New Roman" w:hint="eastAsia"/>
          <w:szCs w:val="24"/>
        </w:rPr>
        <w:t>，</w:t>
      </w:r>
      <w:r w:rsidRPr="00944E41">
        <w:rPr>
          <w:rFonts w:eastAsia="宋体" w:cs="Times New Roman" w:hint="eastAsia"/>
          <w:szCs w:val="24"/>
        </w:rPr>
        <w:t>研究者们提出了许多手部运动学模型</w:t>
      </w:r>
      <w:r w:rsidRPr="00B863DB">
        <w:rPr>
          <w:rFonts w:eastAsia="宋体" w:cs="Times New Roman" w:hint="eastAsia"/>
          <w:szCs w:val="24"/>
          <w:vertAlign w:val="superscript"/>
        </w:rPr>
        <w:t>【】</w:t>
      </w:r>
      <w:r w:rsidRPr="00944E41">
        <w:rPr>
          <w:rFonts w:eastAsia="宋体" w:cs="Times New Roman" w:hint="eastAsia"/>
          <w:szCs w:val="24"/>
        </w:rPr>
        <w:t>。这些模型在保留手部主要运动特征的同时</w:t>
      </w:r>
      <w:r>
        <w:rPr>
          <w:rFonts w:eastAsia="宋体" w:cs="Times New Roman" w:hint="eastAsia"/>
          <w:szCs w:val="24"/>
        </w:rPr>
        <w:t>，</w:t>
      </w:r>
      <w:r w:rsidRPr="00944E41">
        <w:rPr>
          <w:rFonts w:eastAsia="宋体" w:cs="Times New Roman" w:hint="eastAsia"/>
          <w:szCs w:val="24"/>
        </w:rPr>
        <w:t>具有少量参数和简单的运动学方程</w:t>
      </w:r>
      <w:r>
        <w:rPr>
          <w:rFonts w:eastAsia="宋体" w:cs="Times New Roman" w:hint="eastAsia"/>
          <w:szCs w:val="24"/>
        </w:rPr>
        <w:t>，</w:t>
      </w:r>
      <w:r w:rsidRPr="00944E41">
        <w:rPr>
          <w:rFonts w:eastAsia="宋体" w:cs="Times New Roman" w:hint="eastAsia"/>
          <w:szCs w:val="24"/>
        </w:rPr>
        <w:t>研究表明</w:t>
      </w:r>
      <w:r>
        <w:rPr>
          <w:rFonts w:eastAsia="宋体" w:cs="Times New Roman" w:hint="eastAsia"/>
          <w:szCs w:val="24"/>
        </w:rPr>
        <w:t>，</w:t>
      </w:r>
      <w:r w:rsidRPr="00944E41">
        <w:rPr>
          <w:rFonts w:eastAsia="宋体" w:cs="Times New Roman" w:hint="eastAsia"/>
          <w:szCs w:val="24"/>
        </w:rPr>
        <w:t>这类模型与复杂手部模型相比</w:t>
      </w:r>
      <w:r>
        <w:rPr>
          <w:rFonts w:eastAsia="宋体" w:cs="Times New Roman" w:hint="eastAsia"/>
          <w:szCs w:val="24"/>
        </w:rPr>
        <w:t>，</w:t>
      </w:r>
      <w:r w:rsidRPr="00944E41">
        <w:rPr>
          <w:rFonts w:eastAsia="宋体" w:cs="Times New Roman" w:hint="eastAsia"/>
          <w:szCs w:val="24"/>
        </w:rPr>
        <w:t>在大范围手部姿态估计算法中表现相近。因此</w:t>
      </w:r>
      <w:r>
        <w:rPr>
          <w:rFonts w:eastAsia="宋体" w:cs="Times New Roman" w:hint="eastAsia"/>
          <w:szCs w:val="24"/>
        </w:rPr>
        <w:t>，</w:t>
      </w:r>
      <w:r w:rsidRPr="00944E41">
        <w:rPr>
          <w:rFonts w:eastAsia="宋体" w:cs="Times New Roman" w:hint="eastAsia"/>
          <w:szCs w:val="24"/>
        </w:rPr>
        <w:t>设计合适的简化手部模型</w:t>
      </w:r>
      <w:r>
        <w:rPr>
          <w:rFonts w:eastAsia="宋体" w:cs="Times New Roman" w:hint="eastAsia"/>
          <w:szCs w:val="24"/>
        </w:rPr>
        <w:t>，</w:t>
      </w:r>
      <w:r w:rsidRPr="00944E41">
        <w:rPr>
          <w:rFonts w:eastAsia="宋体" w:cs="Times New Roman" w:hint="eastAsia"/>
          <w:szCs w:val="24"/>
        </w:rPr>
        <w:t>对空间手部姿态跟踪与预测问题是至关重要的。这种模型化思路也可扩展到其他复杂生物运动结构的分析中</w:t>
      </w:r>
      <w:r>
        <w:rPr>
          <w:rFonts w:eastAsia="宋体" w:cs="Times New Roman" w:hint="eastAsia"/>
          <w:szCs w:val="24"/>
        </w:rPr>
        <w:t>，温豪等人提出了一种简化三指构型的手部模型</w:t>
      </w:r>
      <w:r w:rsidRPr="007A0E01">
        <w:rPr>
          <w:rFonts w:eastAsia="宋体" w:cs="Times New Roman" w:hint="eastAsia"/>
          <w:szCs w:val="24"/>
          <w:vertAlign w:val="superscript"/>
        </w:rPr>
        <w:t>【】</w:t>
      </w:r>
      <w:r>
        <w:rPr>
          <w:rFonts w:eastAsia="宋体" w:cs="Times New Roman" w:hint="eastAsia"/>
          <w:szCs w:val="24"/>
        </w:rPr>
        <w:t>，它保留了手在日常生活中</w:t>
      </w:r>
      <w:r>
        <w:rPr>
          <w:rFonts w:eastAsia="宋体" w:cs="Times New Roman" w:hint="eastAsia"/>
          <w:szCs w:val="24"/>
        </w:rPr>
        <w:t>72%</w:t>
      </w:r>
      <w:r>
        <w:rPr>
          <w:rFonts w:eastAsia="宋体" w:cs="Times New Roman" w:hint="eastAsia"/>
          <w:szCs w:val="24"/>
        </w:rPr>
        <w:t>的功能，具备日常活动以及空中手势交互任务的能力。</w:t>
      </w:r>
    </w:p>
    <w:p w14:paraId="49D76D61" w14:textId="77777777" w:rsidR="00A81CD8" w:rsidRDefault="00A81CD8" w:rsidP="00A81CD8">
      <w:pPr>
        <w:ind w:firstLineChars="200" w:firstLine="480"/>
        <w:jc w:val="both"/>
        <w:rPr>
          <w:rFonts w:eastAsia="宋体"/>
        </w:rPr>
      </w:pPr>
      <w:r w:rsidRPr="006E3957">
        <w:rPr>
          <w:rFonts w:eastAsia="宋体" w:hint="eastAsia"/>
        </w:rPr>
        <w:t>Cobos</w:t>
      </w:r>
      <w:r w:rsidRPr="006E3957">
        <w:rPr>
          <w:rFonts w:eastAsia="宋体" w:hint="eastAsia"/>
        </w:rPr>
        <w:t>等人研究了人手各关节的静态运动范围约束</w:t>
      </w:r>
      <w:r>
        <w:rPr>
          <w:rFonts w:eastAsia="宋体" w:hint="eastAsia"/>
        </w:rPr>
        <w:t>，</w:t>
      </w:r>
      <w:r w:rsidRPr="006E3957">
        <w:rPr>
          <w:rFonts w:eastAsia="宋体" w:hint="eastAsia"/>
        </w:rPr>
        <w:t>为建立符合生物学特性的手部姿态估计模型奠定了解剖学基础。具体来说</w:t>
      </w:r>
      <w:r>
        <w:rPr>
          <w:rFonts w:eastAsia="宋体" w:hint="eastAsia"/>
        </w:rPr>
        <w:t>，</w:t>
      </w:r>
      <w:r w:rsidRPr="006E3957">
        <w:rPr>
          <w:rFonts w:eastAsia="宋体" w:hint="eastAsia"/>
        </w:rPr>
        <w:t>他们通过实验测量了受试者手部在无外力作用下的最大自主运动范围。这种约束反映了人手的骨骼关节、肌肉、肌腱等组织结构的生物力学特性。</w:t>
      </w:r>
    </w:p>
    <w:p w14:paraId="688BFEB3" w14:textId="77777777" w:rsidR="00A81CD8" w:rsidRPr="000429B5" w:rsidRDefault="00A81CD8" w:rsidP="00A81CD8">
      <w:pPr>
        <w:pStyle w:val="aa"/>
        <w:spacing w:beforeLines="50" w:before="156" w:after="0"/>
        <w:jc w:val="center"/>
        <w:rPr>
          <w:rFonts w:cstheme="minorBidi"/>
          <w:szCs w:val="22"/>
          <w:vertAlign w:val="superscript"/>
        </w:rPr>
      </w:pPr>
      <w:r w:rsidRPr="000429B5">
        <w:rPr>
          <w:rFonts w:cstheme="minorBidi"/>
          <w:szCs w:val="22"/>
        </w:rPr>
        <w:t>表</w:t>
      </w:r>
      <w:r>
        <w:rPr>
          <w:rFonts w:cstheme="minorBidi" w:hint="eastAsia"/>
          <w:szCs w:val="22"/>
        </w:rPr>
        <w:t>3</w:t>
      </w:r>
      <w:r>
        <w:rPr>
          <w:rFonts w:cstheme="minorBidi"/>
          <w:szCs w:val="22"/>
        </w:rPr>
        <w:t>-1</w:t>
      </w:r>
      <w:r w:rsidRPr="000429B5">
        <w:rPr>
          <w:rFonts w:cstheme="minorBidi" w:hint="eastAsia"/>
          <w:szCs w:val="22"/>
        </w:rPr>
        <w:t xml:space="preserve"> </w:t>
      </w:r>
      <w:bookmarkStart w:id="36" w:name="_Hlk116890656"/>
      <w:r w:rsidRPr="000429B5">
        <w:rPr>
          <w:rFonts w:cstheme="minorBidi"/>
          <w:szCs w:val="22"/>
        </w:rPr>
        <w:t>手部关节</w:t>
      </w:r>
      <w:r>
        <w:rPr>
          <w:rFonts w:cstheme="minorBidi" w:hint="eastAsia"/>
          <w:szCs w:val="22"/>
        </w:rPr>
        <w:t>活动范围</w:t>
      </w:r>
      <w:bookmarkEnd w:id="36"/>
      <w:r>
        <w:rPr>
          <w:rFonts w:cstheme="minorBidi" w:hint="eastAsia"/>
          <w:szCs w:val="22"/>
          <w:vertAlign w:val="superscript"/>
        </w:rPr>
        <w:t>【引用】</w:t>
      </w:r>
    </w:p>
    <w:tbl>
      <w:tblPr>
        <w:tblW w:w="0" w:type="auto"/>
        <w:jc w:val="center"/>
        <w:tblLook w:val="04A0" w:firstRow="1" w:lastRow="0" w:firstColumn="1" w:lastColumn="0" w:noHBand="0" w:noVBand="1"/>
      </w:tblPr>
      <w:tblGrid>
        <w:gridCol w:w="1555"/>
        <w:gridCol w:w="1555"/>
        <w:gridCol w:w="2402"/>
        <w:gridCol w:w="2723"/>
      </w:tblGrid>
      <w:tr w:rsidR="00A81CD8" w:rsidRPr="00E907ED" w14:paraId="43A6293F" w14:textId="77777777" w:rsidTr="003A2775">
        <w:trPr>
          <w:trHeight w:val="161"/>
          <w:jc w:val="center"/>
        </w:trPr>
        <w:tc>
          <w:tcPr>
            <w:tcW w:w="1555" w:type="dxa"/>
            <w:tcBorders>
              <w:top w:val="single" w:sz="12" w:space="0" w:color="auto"/>
              <w:left w:val="nil"/>
              <w:bottom w:val="single" w:sz="8" w:space="0" w:color="auto"/>
              <w:right w:val="nil"/>
            </w:tcBorders>
            <w:shd w:val="clear" w:color="auto" w:fill="auto"/>
            <w:noWrap/>
            <w:vAlign w:val="center"/>
            <w:hideMark/>
          </w:tcPr>
          <w:p w14:paraId="5DB6F869"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手指</w:t>
            </w:r>
          </w:p>
        </w:tc>
        <w:tc>
          <w:tcPr>
            <w:tcW w:w="1555" w:type="dxa"/>
            <w:tcBorders>
              <w:top w:val="single" w:sz="12" w:space="0" w:color="auto"/>
              <w:left w:val="nil"/>
              <w:bottom w:val="single" w:sz="8" w:space="0" w:color="auto"/>
              <w:right w:val="nil"/>
            </w:tcBorders>
            <w:shd w:val="clear" w:color="auto" w:fill="auto"/>
            <w:noWrap/>
            <w:vAlign w:val="center"/>
            <w:hideMark/>
          </w:tcPr>
          <w:p w14:paraId="4F64B6C0"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关节</w:t>
            </w:r>
          </w:p>
        </w:tc>
        <w:tc>
          <w:tcPr>
            <w:tcW w:w="2402" w:type="dxa"/>
            <w:tcBorders>
              <w:top w:val="single" w:sz="12" w:space="0" w:color="auto"/>
              <w:left w:val="nil"/>
              <w:bottom w:val="single" w:sz="8" w:space="0" w:color="auto"/>
              <w:right w:val="nil"/>
            </w:tcBorders>
            <w:shd w:val="clear" w:color="auto" w:fill="auto"/>
            <w:noWrap/>
            <w:vAlign w:val="center"/>
            <w:hideMark/>
          </w:tcPr>
          <w:p w14:paraId="65C3BF16"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弯曲角度</w:t>
            </w:r>
          </w:p>
        </w:tc>
        <w:tc>
          <w:tcPr>
            <w:tcW w:w="2723" w:type="dxa"/>
            <w:tcBorders>
              <w:top w:val="single" w:sz="12" w:space="0" w:color="auto"/>
              <w:left w:val="nil"/>
              <w:bottom w:val="single" w:sz="8" w:space="0" w:color="auto"/>
              <w:right w:val="nil"/>
            </w:tcBorders>
            <w:shd w:val="clear" w:color="auto" w:fill="auto"/>
            <w:noWrap/>
            <w:vAlign w:val="center"/>
            <w:hideMark/>
          </w:tcPr>
          <w:p w14:paraId="218698F1"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外展角度</w:t>
            </w:r>
          </w:p>
        </w:tc>
      </w:tr>
      <w:tr w:rsidR="00A81CD8" w:rsidRPr="00E907ED" w14:paraId="7239D640" w14:textId="77777777" w:rsidTr="003A2775">
        <w:trPr>
          <w:trHeight w:val="161"/>
          <w:jc w:val="center"/>
        </w:trPr>
        <w:tc>
          <w:tcPr>
            <w:tcW w:w="1555" w:type="dxa"/>
            <w:vMerge w:val="restart"/>
            <w:tcBorders>
              <w:top w:val="single" w:sz="8" w:space="0" w:color="auto"/>
              <w:left w:val="nil"/>
              <w:bottom w:val="nil"/>
              <w:right w:val="nil"/>
            </w:tcBorders>
            <w:shd w:val="clear" w:color="auto" w:fill="auto"/>
            <w:noWrap/>
            <w:vAlign w:val="center"/>
            <w:hideMark/>
          </w:tcPr>
          <w:p w14:paraId="58892B9A"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拇指</w:t>
            </w:r>
          </w:p>
        </w:tc>
        <w:tc>
          <w:tcPr>
            <w:tcW w:w="1555" w:type="dxa"/>
            <w:tcBorders>
              <w:top w:val="single" w:sz="8" w:space="0" w:color="auto"/>
              <w:left w:val="nil"/>
              <w:bottom w:val="nil"/>
              <w:right w:val="nil"/>
            </w:tcBorders>
            <w:shd w:val="clear" w:color="auto" w:fill="auto"/>
            <w:noWrap/>
            <w:vAlign w:val="center"/>
            <w:hideMark/>
          </w:tcPr>
          <w:p w14:paraId="215AAB5B"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8" w:space="0" w:color="auto"/>
              <w:left w:val="nil"/>
              <w:bottom w:val="nil"/>
              <w:right w:val="nil"/>
            </w:tcBorders>
            <w:shd w:val="clear" w:color="auto" w:fill="auto"/>
            <w:noWrap/>
            <w:vAlign w:val="center"/>
            <w:hideMark/>
          </w:tcPr>
          <w:p w14:paraId="2E6C97EE"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0°~</w:t>
            </w:r>
            <w:r w:rsidRPr="00E907ED">
              <w:rPr>
                <w:rFonts w:eastAsia="等线" w:hint="eastAsia"/>
                <w:color w:val="000000"/>
                <w:kern w:val="0"/>
                <w:sz w:val="18"/>
                <w:szCs w:val="18"/>
              </w:rPr>
              <w:t>75</w:t>
            </w:r>
            <w:r w:rsidRPr="00E907ED">
              <w:rPr>
                <w:rFonts w:eastAsia="等线"/>
                <w:color w:val="000000"/>
                <w:kern w:val="0"/>
                <w:sz w:val="18"/>
                <w:szCs w:val="18"/>
              </w:rPr>
              <w:t>°]</w:t>
            </w:r>
          </w:p>
        </w:tc>
        <w:tc>
          <w:tcPr>
            <w:tcW w:w="2723" w:type="dxa"/>
            <w:tcBorders>
              <w:top w:val="single" w:sz="8" w:space="0" w:color="auto"/>
              <w:left w:val="nil"/>
              <w:bottom w:val="nil"/>
              <w:right w:val="nil"/>
            </w:tcBorders>
            <w:shd w:val="clear" w:color="auto" w:fill="auto"/>
            <w:noWrap/>
            <w:vAlign w:val="center"/>
            <w:hideMark/>
          </w:tcPr>
          <w:p w14:paraId="170D3F15"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[0°~5°]</w:t>
            </w:r>
          </w:p>
        </w:tc>
      </w:tr>
      <w:tr w:rsidR="00A81CD8" w:rsidRPr="00E907ED" w14:paraId="6F0274A0" w14:textId="77777777" w:rsidTr="003A2775">
        <w:trPr>
          <w:trHeight w:val="161"/>
          <w:jc w:val="center"/>
        </w:trPr>
        <w:tc>
          <w:tcPr>
            <w:tcW w:w="1555" w:type="dxa"/>
            <w:vMerge/>
            <w:tcBorders>
              <w:top w:val="nil"/>
              <w:left w:val="nil"/>
              <w:bottom w:val="single" w:sz="8" w:space="0" w:color="auto"/>
              <w:right w:val="nil"/>
            </w:tcBorders>
            <w:vAlign w:val="center"/>
            <w:hideMark/>
          </w:tcPr>
          <w:p w14:paraId="2FDD5C59" w14:textId="77777777" w:rsidR="00A81CD8" w:rsidRPr="00E907ED" w:rsidRDefault="00A81CD8" w:rsidP="003A2775">
            <w:pPr>
              <w:spacing w:line="240" w:lineRule="auto"/>
              <w:rPr>
                <w:rFonts w:eastAsia="等线"/>
                <w:color w:val="000000"/>
                <w:kern w:val="0"/>
                <w:sz w:val="18"/>
                <w:szCs w:val="18"/>
              </w:rPr>
            </w:pPr>
          </w:p>
        </w:tc>
        <w:tc>
          <w:tcPr>
            <w:tcW w:w="1555" w:type="dxa"/>
            <w:tcBorders>
              <w:top w:val="nil"/>
              <w:left w:val="nil"/>
              <w:bottom w:val="single" w:sz="8" w:space="0" w:color="auto"/>
              <w:right w:val="nil"/>
            </w:tcBorders>
            <w:shd w:val="clear" w:color="auto" w:fill="auto"/>
            <w:noWrap/>
            <w:vAlign w:val="center"/>
            <w:hideMark/>
          </w:tcPr>
          <w:p w14:paraId="5A2C88FD"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IP</w:t>
            </w:r>
          </w:p>
        </w:tc>
        <w:tc>
          <w:tcPr>
            <w:tcW w:w="2402" w:type="dxa"/>
            <w:tcBorders>
              <w:top w:val="nil"/>
              <w:left w:val="nil"/>
              <w:bottom w:val="single" w:sz="8" w:space="0" w:color="auto"/>
              <w:right w:val="nil"/>
            </w:tcBorders>
            <w:shd w:val="clear" w:color="auto" w:fill="auto"/>
            <w:noWrap/>
            <w:vAlign w:val="center"/>
            <w:hideMark/>
          </w:tcPr>
          <w:p w14:paraId="799036C3"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[-5°~</w:t>
            </w:r>
            <w:r w:rsidRPr="00E907ED">
              <w:rPr>
                <w:rFonts w:eastAsia="等线" w:hint="eastAsia"/>
                <w:color w:val="000000"/>
                <w:kern w:val="0"/>
                <w:sz w:val="18"/>
                <w:szCs w:val="18"/>
              </w:rPr>
              <w:t>75</w:t>
            </w:r>
            <w:r w:rsidRPr="00E907ED">
              <w:rPr>
                <w:rFonts w:eastAsia="等线"/>
                <w:color w:val="000000"/>
                <w:kern w:val="0"/>
                <w:sz w:val="18"/>
                <w:szCs w:val="18"/>
              </w:rPr>
              <w:t>°]</w:t>
            </w:r>
          </w:p>
        </w:tc>
        <w:tc>
          <w:tcPr>
            <w:tcW w:w="2723" w:type="dxa"/>
            <w:tcBorders>
              <w:top w:val="nil"/>
              <w:left w:val="nil"/>
              <w:bottom w:val="single" w:sz="8" w:space="0" w:color="auto"/>
              <w:right w:val="nil"/>
            </w:tcBorders>
            <w:shd w:val="clear" w:color="auto" w:fill="auto"/>
            <w:noWrap/>
            <w:vAlign w:val="center"/>
            <w:hideMark/>
          </w:tcPr>
          <w:p w14:paraId="2C91C36A"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52B05280" w14:textId="77777777" w:rsidTr="003A2775">
        <w:trPr>
          <w:trHeight w:val="161"/>
          <w:jc w:val="center"/>
        </w:trPr>
        <w:tc>
          <w:tcPr>
            <w:tcW w:w="1555" w:type="dxa"/>
            <w:vMerge w:val="restart"/>
            <w:tcBorders>
              <w:top w:val="single" w:sz="8" w:space="0" w:color="auto"/>
              <w:left w:val="nil"/>
              <w:bottom w:val="nil"/>
              <w:right w:val="nil"/>
            </w:tcBorders>
            <w:shd w:val="clear" w:color="auto" w:fill="auto"/>
            <w:noWrap/>
            <w:vAlign w:val="center"/>
            <w:hideMark/>
          </w:tcPr>
          <w:p w14:paraId="4C410407"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食指</w:t>
            </w:r>
          </w:p>
        </w:tc>
        <w:tc>
          <w:tcPr>
            <w:tcW w:w="1555" w:type="dxa"/>
            <w:tcBorders>
              <w:top w:val="single" w:sz="8" w:space="0" w:color="auto"/>
              <w:left w:val="nil"/>
              <w:bottom w:val="nil"/>
              <w:right w:val="nil"/>
            </w:tcBorders>
            <w:shd w:val="clear" w:color="auto" w:fill="auto"/>
            <w:noWrap/>
            <w:vAlign w:val="center"/>
            <w:hideMark/>
          </w:tcPr>
          <w:p w14:paraId="75445B94"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8" w:space="0" w:color="auto"/>
              <w:left w:val="nil"/>
              <w:bottom w:val="nil"/>
              <w:right w:val="nil"/>
            </w:tcBorders>
            <w:shd w:val="clear" w:color="auto" w:fill="auto"/>
            <w:noWrap/>
            <w:vAlign w:val="center"/>
            <w:hideMark/>
          </w:tcPr>
          <w:p w14:paraId="5A7A3134"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2723" w:type="dxa"/>
            <w:tcBorders>
              <w:top w:val="single" w:sz="8" w:space="0" w:color="auto"/>
              <w:left w:val="nil"/>
              <w:bottom w:val="nil"/>
              <w:right w:val="nil"/>
            </w:tcBorders>
            <w:shd w:val="clear" w:color="auto" w:fill="auto"/>
            <w:noWrap/>
            <w:vAlign w:val="center"/>
            <w:hideMark/>
          </w:tcPr>
          <w:p w14:paraId="1CBE7C39"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[0°~60°]</w:t>
            </w:r>
          </w:p>
        </w:tc>
      </w:tr>
      <w:tr w:rsidR="00A81CD8" w:rsidRPr="00E907ED" w14:paraId="20570914" w14:textId="77777777" w:rsidTr="003A2775">
        <w:trPr>
          <w:trHeight w:val="161"/>
          <w:jc w:val="center"/>
        </w:trPr>
        <w:tc>
          <w:tcPr>
            <w:tcW w:w="1555" w:type="dxa"/>
            <w:vMerge/>
            <w:tcBorders>
              <w:top w:val="nil"/>
              <w:left w:val="nil"/>
              <w:bottom w:val="nil"/>
              <w:right w:val="nil"/>
            </w:tcBorders>
            <w:vAlign w:val="center"/>
            <w:hideMark/>
          </w:tcPr>
          <w:p w14:paraId="5159D064" w14:textId="77777777" w:rsidR="00A81CD8" w:rsidRPr="00E907ED" w:rsidRDefault="00A81CD8" w:rsidP="003A2775">
            <w:pPr>
              <w:spacing w:line="240" w:lineRule="auto"/>
              <w:rPr>
                <w:rFonts w:eastAsia="等线"/>
                <w:color w:val="000000"/>
                <w:kern w:val="0"/>
                <w:sz w:val="18"/>
                <w:szCs w:val="18"/>
              </w:rPr>
            </w:pPr>
          </w:p>
        </w:tc>
        <w:tc>
          <w:tcPr>
            <w:tcW w:w="1555" w:type="dxa"/>
            <w:tcBorders>
              <w:top w:val="nil"/>
              <w:left w:val="nil"/>
              <w:bottom w:val="nil"/>
              <w:right w:val="nil"/>
            </w:tcBorders>
            <w:shd w:val="clear" w:color="auto" w:fill="auto"/>
            <w:noWrap/>
            <w:vAlign w:val="center"/>
            <w:hideMark/>
          </w:tcPr>
          <w:p w14:paraId="7D9C68A3"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2402" w:type="dxa"/>
            <w:tcBorders>
              <w:top w:val="nil"/>
              <w:left w:val="nil"/>
              <w:bottom w:val="nil"/>
              <w:right w:val="nil"/>
            </w:tcBorders>
            <w:shd w:val="clear" w:color="auto" w:fill="auto"/>
            <w:noWrap/>
            <w:vAlign w:val="center"/>
            <w:hideMark/>
          </w:tcPr>
          <w:p w14:paraId="74672D06"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[0°~110°]</w:t>
            </w:r>
          </w:p>
        </w:tc>
        <w:tc>
          <w:tcPr>
            <w:tcW w:w="2723" w:type="dxa"/>
            <w:tcBorders>
              <w:top w:val="nil"/>
              <w:left w:val="nil"/>
              <w:bottom w:val="nil"/>
              <w:right w:val="nil"/>
            </w:tcBorders>
            <w:shd w:val="clear" w:color="auto" w:fill="auto"/>
            <w:noWrap/>
            <w:vAlign w:val="center"/>
            <w:hideMark/>
          </w:tcPr>
          <w:p w14:paraId="35372A1A"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0502EFDC" w14:textId="77777777" w:rsidTr="003A2775">
        <w:trPr>
          <w:trHeight w:val="161"/>
          <w:jc w:val="center"/>
        </w:trPr>
        <w:tc>
          <w:tcPr>
            <w:tcW w:w="1555" w:type="dxa"/>
            <w:vMerge/>
            <w:tcBorders>
              <w:top w:val="nil"/>
              <w:left w:val="nil"/>
              <w:bottom w:val="single" w:sz="8" w:space="0" w:color="auto"/>
              <w:right w:val="nil"/>
            </w:tcBorders>
            <w:vAlign w:val="center"/>
            <w:hideMark/>
          </w:tcPr>
          <w:p w14:paraId="460411BE" w14:textId="77777777" w:rsidR="00A81CD8" w:rsidRPr="00E907ED" w:rsidRDefault="00A81CD8" w:rsidP="003A2775">
            <w:pPr>
              <w:spacing w:line="240" w:lineRule="auto"/>
              <w:rPr>
                <w:rFonts w:eastAsia="等线"/>
                <w:color w:val="000000"/>
                <w:kern w:val="0"/>
                <w:sz w:val="18"/>
                <w:szCs w:val="18"/>
              </w:rPr>
            </w:pPr>
          </w:p>
        </w:tc>
        <w:tc>
          <w:tcPr>
            <w:tcW w:w="1555" w:type="dxa"/>
            <w:tcBorders>
              <w:top w:val="nil"/>
              <w:left w:val="nil"/>
              <w:bottom w:val="single" w:sz="8" w:space="0" w:color="auto"/>
              <w:right w:val="nil"/>
            </w:tcBorders>
            <w:shd w:val="clear" w:color="auto" w:fill="auto"/>
            <w:noWrap/>
            <w:vAlign w:val="center"/>
            <w:hideMark/>
          </w:tcPr>
          <w:p w14:paraId="252978D2"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2402" w:type="dxa"/>
            <w:tcBorders>
              <w:top w:val="nil"/>
              <w:left w:val="nil"/>
              <w:bottom w:val="single" w:sz="8" w:space="0" w:color="auto"/>
              <w:right w:val="nil"/>
            </w:tcBorders>
            <w:shd w:val="clear" w:color="auto" w:fill="auto"/>
            <w:noWrap/>
            <w:vAlign w:val="center"/>
            <w:hideMark/>
          </w:tcPr>
          <w:p w14:paraId="430CDF1D"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2723" w:type="dxa"/>
            <w:tcBorders>
              <w:top w:val="nil"/>
              <w:left w:val="nil"/>
              <w:bottom w:val="single" w:sz="8" w:space="0" w:color="auto"/>
              <w:right w:val="nil"/>
            </w:tcBorders>
            <w:shd w:val="clear" w:color="auto" w:fill="auto"/>
            <w:noWrap/>
            <w:vAlign w:val="center"/>
            <w:hideMark/>
          </w:tcPr>
          <w:p w14:paraId="5FD838AB"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15BF456B" w14:textId="77777777" w:rsidTr="003A2775">
        <w:trPr>
          <w:trHeight w:val="161"/>
          <w:jc w:val="center"/>
        </w:trPr>
        <w:tc>
          <w:tcPr>
            <w:tcW w:w="1555" w:type="dxa"/>
            <w:vMerge w:val="restart"/>
            <w:tcBorders>
              <w:top w:val="single" w:sz="8" w:space="0" w:color="auto"/>
              <w:left w:val="nil"/>
              <w:bottom w:val="nil"/>
              <w:right w:val="nil"/>
            </w:tcBorders>
            <w:shd w:val="clear" w:color="auto" w:fill="auto"/>
            <w:noWrap/>
            <w:vAlign w:val="center"/>
            <w:hideMark/>
          </w:tcPr>
          <w:p w14:paraId="5CB88870"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中指</w:t>
            </w:r>
          </w:p>
        </w:tc>
        <w:tc>
          <w:tcPr>
            <w:tcW w:w="1555" w:type="dxa"/>
            <w:tcBorders>
              <w:top w:val="single" w:sz="8" w:space="0" w:color="auto"/>
              <w:left w:val="nil"/>
              <w:bottom w:val="nil"/>
              <w:right w:val="nil"/>
            </w:tcBorders>
            <w:shd w:val="clear" w:color="auto" w:fill="auto"/>
            <w:noWrap/>
            <w:vAlign w:val="center"/>
            <w:hideMark/>
          </w:tcPr>
          <w:p w14:paraId="2E570F66"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8" w:space="0" w:color="auto"/>
              <w:left w:val="nil"/>
              <w:bottom w:val="nil"/>
              <w:right w:val="nil"/>
            </w:tcBorders>
            <w:shd w:val="clear" w:color="auto" w:fill="auto"/>
            <w:noWrap/>
            <w:vAlign w:val="center"/>
            <w:hideMark/>
          </w:tcPr>
          <w:p w14:paraId="5CF6864F"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2723" w:type="dxa"/>
            <w:tcBorders>
              <w:top w:val="single" w:sz="8" w:space="0" w:color="auto"/>
              <w:left w:val="nil"/>
              <w:bottom w:val="nil"/>
              <w:right w:val="nil"/>
            </w:tcBorders>
            <w:shd w:val="clear" w:color="auto" w:fill="auto"/>
            <w:noWrap/>
            <w:vAlign w:val="center"/>
            <w:hideMark/>
          </w:tcPr>
          <w:p w14:paraId="788B5EC3"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r w:rsidRPr="00E907ED">
              <w:rPr>
                <w:rFonts w:eastAsia="等线" w:hint="eastAsia"/>
                <w:color w:val="000000"/>
                <w:kern w:val="0"/>
                <w:sz w:val="18"/>
                <w:szCs w:val="18"/>
              </w:rPr>
              <w:t>45</w:t>
            </w:r>
            <w:r w:rsidRPr="00E907ED">
              <w:rPr>
                <w:rFonts w:eastAsia="等线"/>
                <w:color w:val="000000"/>
                <w:kern w:val="0"/>
                <w:sz w:val="18"/>
                <w:szCs w:val="18"/>
              </w:rPr>
              <w:t>°]</w:t>
            </w:r>
          </w:p>
        </w:tc>
      </w:tr>
      <w:tr w:rsidR="00A81CD8" w:rsidRPr="00E907ED" w14:paraId="3BD089F1" w14:textId="77777777" w:rsidTr="003A2775">
        <w:trPr>
          <w:trHeight w:val="161"/>
          <w:jc w:val="center"/>
        </w:trPr>
        <w:tc>
          <w:tcPr>
            <w:tcW w:w="1555" w:type="dxa"/>
            <w:vMerge/>
            <w:tcBorders>
              <w:top w:val="nil"/>
              <w:left w:val="nil"/>
              <w:bottom w:val="nil"/>
              <w:right w:val="nil"/>
            </w:tcBorders>
            <w:vAlign w:val="center"/>
            <w:hideMark/>
          </w:tcPr>
          <w:p w14:paraId="65D6E6F8" w14:textId="77777777" w:rsidR="00A81CD8" w:rsidRPr="00E907ED" w:rsidRDefault="00A81CD8" w:rsidP="003A2775">
            <w:pPr>
              <w:spacing w:line="240" w:lineRule="auto"/>
              <w:rPr>
                <w:rFonts w:eastAsia="等线"/>
                <w:color w:val="000000"/>
                <w:kern w:val="0"/>
                <w:sz w:val="18"/>
                <w:szCs w:val="18"/>
              </w:rPr>
            </w:pPr>
          </w:p>
        </w:tc>
        <w:tc>
          <w:tcPr>
            <w:tcW w:w="1555" w:type="dxa"/>
            <w:tcBorders>
              <w:top w:val="nil"/>
              <w:left w:val="nil"/>
              <w:bottom w:val="nil"/>
              <w:right w:val="nil"/>
            </w:tcBorders>
            <w:shd w:val="clear" w:color="auto" w:fill="auto"/>
            <w:noWrap/>
            <w:vAlign w:val="center"/>
            <w:hideMark/>
          </w:tcPr>
          <w:p w14:paraId="0067B4C7"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2402" w:type="dxa"/>
            <w:tcBorders>
              <w:top w:val="nil"/>
              <w:left w:val="nil"/>
              <w:bottom w:val="nil"/>
              <w:right w:val="nil"/>
            </w:tcBorders>
            <w:shd w:val="clear" w:color="auto" w:fill="auto"/>
            <w:noWrap/>
            <w:vAlign w:val="center"/>
            <w:hideMark/>
          </w:tcPr>
          <w:p w14:paraId="258EF35D"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[0°~110°]</w:t>
            </w:r>
          </w:p>
        </w:tc>
        <w:tc>
          <w:tcPr>
            <w:tcW w:w="2723" w:type="dxa"/>
            <w:tcBorders>
              <w:top w:val="nil"/>
              <w:left w:val="nil"/>
              <w:bottom w:val="nil"/>
              <w:right w:val="nil"/>
            </w:tcBorders>
            <w:shd w:val="clear" w:color="auto" w:fill="auto"/>
            <w:noWrap/>
            <w:vAlign w:val="center"/>
            <w:hideMark/>
          </w:tcPr>
          <w:p w14:paraId="781AEBAF"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5376A121" w14:textId="77777777" w:rsidTr="003A2775">
        <w:trPr>
          <w:trHeight w:val="161"/>
          <w:jc w:val="center"/>
        </w:trPr>
        <w:tc>
          <w:tcPr>
            <w:tcW w:w="1555" w:type="dxa"/>
            <w:vMerge/>
            <w:tcBorders>
              <w:top w:val="nil"/>
              <w:left w:val="nil"/>
              <w:bottom w:val="single" w:sz="8" w:space="0" w:color="auto"/>
              <w:right w:val="nil"/>
            </w:tcBorders>
            <w:vAlign w:val="center"/>
            <w:hideMark/>
          </w:tcPr>
          <w:p w14:paraId="4A48B5A5" w14:textId="77777777" w:rsidR="00A81CD8" w:rsidRPr="00E907ED" w:rsidRDefault="00A81CD8" w:rsidP="003A2775">
            <w:pPr>
              <w:spacing w:line="240" w:lineRule="auto"/>
              <w:rPr>
                <w:rFonts w:eastAsia="等线"/>
                <w:color w:val="000000"/>
                <w:kern w:val="0"/>
                <w:sz w:val="18"/>
                <w:szCs w:val="18"/>
              </w:rPr>
            </w:pPr>
          </w:p>
        </w:tc>
        <w:tc>
          <w:tcPr>
            <w:tcW w:w="1555" w:type="dxa"/>
            <w:tcBorders>
              <w:top w:val="nil"/>
              <w:left w:val="nil"/>
              <w:bottom w:val="single" w:sz="8" w:space="0" w:color="auto"/>
              <w:right w:val="nil"/>
            </w:tcBorders>
            <w:shd w:val="clear" w:color="auto" w:fill="auto"/>
            <w:noWrap/>
            <w:vAlign w:val="center"/>
            <w:hideMark/>
          </w:tcPr>
          <w:p w14:paraId="626D65A3"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2402" w:type="dxa"/>
            <w:tcBorders>
              <w:top w:val="nil"/>
              <w:left w:val="nil"/>
              <w:bottom w:val="single" w:sz="8" w:space="0" w:color="auto"/>
              <w:right w:val="nil"/>
            </w:tcBorders>
            <w:shd w:val="clear" w:color="auto" w:fill="auto"/>
            <w:noWrap/>
            <w:vAlign w:val="center"/>
            <w:hideMark/>
          </w:tcPr>
          <w:p w14:paraId="19E1113B"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2723" w:type="dxa"/>
            <w:tcBorders>
              <w:top w:val="nil"/>
              <w:left w:val="nil"/>
              <w:bottom w:val="single" w:sz="8" w:space="0" w:color="auto"/>
              <w:right w:val="nil"/>
            </w:tcBorders>
            <w:shd w:val="clear" w:color="auto" w:fill="auto"/>
            <w:noWrap/>
            <w:vAlign w:val="center"/>
            <w:hideMark/>
          </w:tcPr>
          <w:p w14:paraId="6A5ED74D"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2F83CEB8" w14:textId="77777777" w:rsidTr="003A2775">
        <w:trPr>
          <w:trHeight w:val="161"/>
          <w:jc w:val="center"/>
        </w:trPr>
        <w:tc>
          <w:tcPr>
            <w:tcW w:w="1555" w:type="dxa"/>
            <w:vMerge w:val="restart"/>
            <w:tcBorders>
              <w:top w:val="single" w:sz="8" w:space="0" w:color="auto"/>
              <w:left w:val="nil"/>
              <w:right w:val="nil"/>
            </w:tcBorders>
            <w:vAlign w:val="center"/>
          </w:tcPr>
          <w:p w14:paraId="09104802"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hint="eastAsia"/>
                <w:color w:val="000000"/>
                <w:kern w:val="0"/>
                <w:sz w:val="18"/>
                <w:szCs w:val="18"/>
              </w:rPr>
              <w:t>无名指</w:t>
            </w:r>
          </w:p>
        </w:tc>
        <w:tc>
          <w:tcPr>
            <w:tcW w:w="1555" w:type="dxa"/>
            <w:tcBorders>
              <w:top w:val="single" w:sz="8" w:space="0" w:color="auto"/>
              <w:left w:val="nil"/>
              <w:bottom w:val="nil"/>
              <w:right w:val="nil"/>
            </w:tcBorders>
            <w:shd w:val="clear" w:color="auto" w:fill="auto"/>
            <w:noWrap/>
            <w:vAlign w:val="center"/>
          </w:tcPr>
          <w:p w14:paraId="50A7201C"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8" w:space="0" w:color="auto"/>
              <w:left w:val="nil"/>
              <w:bottom w:val="nil"/>
              <w:right w:val="nil"/>
            </w:tcBorders>
            <w:shd w:val="clear" w:color="auto" w:fill="auto"/>
            <w:noWrap/>
            <w:vAlign w:val="center"/>
          </w:tcPr>
          <w:p w14:paraId="3687B288"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2723" w:type="dxa"/>
            <w:tcBorders>
              <w:top w:val="single" w:sz="8" w:space="0" w:color="auto"/>
              <w:left w:val="nil"/>
              <w:bottom w:val="nil"/>
              <w:right w:val="nil"/>
            </w:tcBorders>
            <w:shd w:val="clear" w:color="auto" w:fill="auto"/>
            <w:noWrap/>
            <w:vAlign w:val="center"/>
          </w:tcPr>
          <w:p w14:paraId="0ED8D583"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r w:rsidRPr="00E907ED">
              <w:rPr>
                <w:rFonts w:eastAsia="等线" w:hint="eastAsia"/>
                <w:color w:val="000000"/>
                <w:kern w:val="0"/>
                <w:sz w:val="18"/>
                <w:szCs w:val="18"/>
              </w:rPr>
              <w:t>45</w:t>
            </w:r>
            <w:r w:rsidRPr="00E907ED">
              <w:rPr>
                <w:rFonts w:eastAsia="等线"/>
                <w:color w:val="000000"/>
                <w:kern w:val="0"/>
                <w:sz w:val="18"/>
                <w:szCs w:val="18"/>
              </w:rPr>
              <w:t>°]</w:t>
            </w:r>
          </w:p>
        </w:tc>
      </w:tr>
      <w:tr w:rsidR="00A81CD8" w:rsidRPr="00E907ED" w14:paraId="0C86CEBF" w14:textId="77777777" w:rsidTr="003A2775">
        <w:trPr>
          <w:trHeight w:val="161"/>
          <w:jc w:val="center"/>
        </w:trPr>
        <w:tc>
          <w:tcPr>
            <w:tcW w:w="1555" w:type="dxa"/>
            <w:vMerge/>
            <w:tcBorders>
              <w:left w:val="nil"/>
              <w:right w:val="nil"/>
            </w:tcBorders>
            <w:vAlign w:val="center"/>
          </w:tcPr>
          <w:p w14:paraId="6E9E314C" w14:textId="77777777" w:rsidR="00A81CD8" w:rsidRPr="00E907ED" w:rsidRDefault="00A81CD8" w:rsidP="003A2775">
            <w:pPr>
              <w:spacing w:line="240" w:lineRule="auto"/>
              <w:rPr>
                <w:rFonts w:eastAsia="等线"/>
                <w:color w:val="000000"/>
                <w:kern w:val="0"/>
                <w:sz w:val="18"/>
                <w:szCs w:val="18"/>
              </w:rPr>
            </w:pPr>
          </w:p>
        </w:tc>
        <w:tc>
          <w:tcPr>
            <w:tcW w:w="1555" w:type="dxa"/>
            <w:tcBorders>
              <w:top w:val="nil"/>
              <w:left w:val="nil"/>
              <w:bottom w:val="nil"/>
              <w:right w:val="nil"/>
            </w:tcBorders>
            <w:shd w:val="clear" w:color="auto" w:fill="auto"/>
            <w:noWrap/>
            <w:vAlign w:val="center"/>
          </w:tcPr>
          <w:p w14:paraId="45D62340"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2402" w:type="dxa"/>
            <w:tcBorders>
              <w:top w:val="nil"/>
              <w:left w:val="nil"/>
              <w:bottom w:val="nil"/>
              <w:right w:val="nil"/>
            </w:tcBorders>
            <w:shd w:val="clear" w:color="auto" w:fill="auto"/>
            <w:noWrap/>
            <w:vAlign w:val="center"/>
          </w:tcPr>
          <w:p w14:paraId="431324CB"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[0°~1</w:t>
            </w:r>
            <w:r w:rsidRPr="00E907ED">
              <w:rPr>
                <w:rFonts w:eastAsia="等线" w:hint="eastAsia"/>
                <w:color w:val="000000"/>
                <w:kern w:val="0"/>
                <w:sz w:val="18"/>
                <w:szCs w:val="18"/>
              </w:rPr>
              <w:t>2</w:t>
            </w:r>
            <w:r w:rsidRPr="00E907ED">
              <w:rPr>
                <w:rFonts w:eastAsia="等线"/>
                <w:color w:val="000000"/>
                <w:kern w:val="0"/>
                <w:sz w:val="18"/>
                <w:szCs w:val="18"/>
              </w:rPr>
              <w:t>0°]</w:t>
            </w:r>
          </w:p>
        </w:tc>
        <w:tc>
          <w:tcPr>
            <w:tcW w:w="2723" w:type="dxa"/>
            <w:tcBorders>
              <w:top w:val="nil"/>
              <w:left w:val="nil"/>
              <w:bottom w:val="nil"/>
              <w:right w:val="nil"/>
            </w:tcBorders>
            <w:shd w:val="clear" w:color="auto" w:fill="auto"/>
            <w:noWrap/>
            <w:vAlign w:val="center"/>
          </w:tcPr>
          <w:p w14:paraId="507751B8"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17AFD7AE" w14:textId="77777777" w:rsidTr="003A2775">
        <w:trPr>
          <w:trHeight w:val="161"/>
          <w:jc w:val="center"/>
        </w:trPr>
        <w:tc>
          <w:tcPr>
            <w:tcW w:w="1555" w:type="dxa"/>
            <w:vMerge/>
            <w:tcBorders>
              <w:left w:val="nil"/>
              <w:bottom w:val="single" w:sz="8" w:space="0" w:color="auto"/>
              <w:right w:val="nil"/>
            </w:tcBorders>
            <w:vAlign w:val="center"/>
          </w:tcPr>
          <w:p w14:paraId="2AB63321" w14:textId="77777777" w:rsidR="00A81CD8" w:rsidRPr="00E907ED" w:rsidRDefault="00A81CD8" w:rsidP="003A2775">
            <w:pPr>
              <w:spacing w:line="240" w:lineRule="auto"/>
              <w:rPr>
                <w:rFonts w:eastAsia="等线"/>
                <w:color w:val="000000"/>
                <w:kern w:val="0"/>
                <w:sz w:val="18"/>
                <w:szCs w:val="18"/>
              </w:rPr>
            </w:pPr>
          </w:p>
        </w:tc>
        <w:tc>
          <w:tcPr>
            <w:tcW w:w="1555" w:type="dxa"/>
            <w:tcBorders>
              <w:top w:val="nil"/>
              <w:left w:val="nil"/>
              <w:bottom w:val="single" w:sz="8" w:space="0" w:color="auto"/>
              <w:right w:val="nil"/>
            </w:tcBorders>
            <w:shd w:val="clear" w:color="auto" w:fill="auto"/>
            <w:noWrap/>
            <w:vAlign w:val="center"/>
          </w:tcPr>
          <w:p w14:paraId="2AD4463E"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2402" w:type="dxa"/>
            <w:tcBorders>
              <w:top w:val="nil"/>
              <w:left w:val="nil"/>
              <w:bottom w:val="single" w:sz="8" w:space="0" w:color="auto"/>
              <w:right w:val="nil"/>
            </w:tcBorders>
            <w:shd w:val="clear" w:color="auto" w:fill="auto"/>
            <w:noWrap/>
            <w:vAlign w:val="center"/>
          </w:tcPr>
          <w:p w14:paraId="2C97766A"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2723" w:type="dxa"/>
            <w:tcBorders>
              <w:top w:val="nil"/>
              <w:left w:val="nil"/>
              <w:bottom w:val="single" w:sz="8" w:space="0" w:color="auto"/>
              <w:right w:val="nil"/>
            </w:tcBorders>
            <w:shd w:val="clear" w:color="auto" w:fill="auto"/>
            <w:noWrap/>
            <w:vAlign w:val="center"/>
          </w:tcPr>
          <w:p w14:paraId="49A69BB2"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7E32EDB7" w14:textId="77777777" w:rsidTr="003A2775">
        <w:trPr>
          <w:trHeight w:val="161"/>
          <w:jc w:val="center"/>
        </w:trPr>
        <w:tc>
          <w:tcPr>
            <w:tcW w:w="1555" w:type="dxa"/>
            <w:vMerge w:val="restart"/>
            <w:tcBorders>
              <w:top w:val="single" w:sz="8" w:space="0" w:color="auto"/>
              <w:left w:val="nil"/>
              <w:right w:val="nil"/>
            </w:tcBorders>
            <w:vAlign w:val="center"/>
          </w:tcPr>
          <w:p w14:paraId="4FF1E3C9"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hint="eastAsia"/>
                <w:color w:val="000000"/>
                <w:kern w:val="0"/>
                <w:sz w:val="18"/>
                <w:szCs w:val="18"/>
              </w:rPr>
              <w:t>小指</w:t>
            </w:r>
          </w:p>
        </w:tc>
        <w:tc>
          <w:tcPr>
            <w:tcW w:w="1555" w:type="dxa"/>
            <w:tcBorders>
              <w:top w:val="single" w:sz="8" w:space="0" w:color="auto"/>
              <w:left w:val="nil"/>
              <w:bottom w:val="nil"/>
              <w:right w:val="nil"/>
            </w:tcBorders>
            <w:shd w:val="clear" w:color="auto" w:fill="auto"/>
            <w:noWrap/>
            <w:vAlign w:val="center"/>
          </w:tcPr>
          <w:p w14:paraId="0DBC6AFE"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8" w:space="0" w:color="auto"/>
              <w:left w:val="nil"/>
              <w:bottom w:val="nil"/>
              <w:right w:val="nil"/>
            </w:tcBorders>
            <w:shd w:val="clear" w:color="auto" w:fill="auto"/>
            <w:noWrap/>
            <w:vAlign w:val="center"/>
          </w:tcPr>
          <w:p w14:paraId="10614501"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2723" w:type="dxa"/>
            <w:tcBorders>
              <w:top w:val="single" w:sz="8" w:space="0" w:color="auto"/>
              <w:left w:val="nil"/>
              <w:bottom w:val="nil"/>
              <w:right w:val="nil"/>
            </w:tcBorders>
            <w:shd w:val="clear" w:color="auto" w:fill="auto"/>
            <w:noWrap/>
            <w:vAlign w:val="center"/>
          </w:tcPr>
          <w:p w14:paraId="7EA0E9B6"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r w:rsidRPr="00E907ED">
              <w:rPr>
                <w:rFonts w:eastAsia="等线" w:hint="eastAsia"/>
                <w:color w:val="000000"/>
                <w:kern w:val="0"/>
                <w:sz w:val="18"/>
                <w:szCs w:val="18"/>
              </w:rPr>
              <w:t>50</w:t>
            </w:r>
            <w:r w:rsidRPr="00E907ED">
              <w:rPr>
                <w:rFonts w:eastAsia="等线"/>
                <w:color w:val="000000"/>
                <w:kern w:val="0"/>
                <w:sz w:val="18"/>
                <w:szCs w:val="18"/>
              </w:rPr>
              <w:t>°]</w:t>
            </w:r>
          </w:p>
        </w:tc>
      </w:tr>
      <w:tr w:rsidR="00A81CD8" w:rsidRPr="00E907ED" w14:paraId="7536E4A9" w14:textId="77777777" w:rsidTr="003A2775">
        <w:trPr>
          <w:trHeight w:val="161"/>
          <w:jc w:val="center"/>
        </w:trPr>
        <w:tc>
          <w:tcPr>
            <w:tcW w:w="1555" w:type="dxa"/>
            <w:vMerge/>
            <w:tcBorders>
              <w:left w:val="nil"/>
              <w:right w:val="nil"/>
            </w:tcBorders>
            <w:vAlign w:val="center"/>
          </w:tcPr>
          <w:p w14:paraId="02D67667" w14:textId="77777777" w:rsidR="00A81CD8" w:rsidRPr="00E907ED" w:rsidRDefault="00A81CD8" w:rsidP="003A2775">
            <w:pPr>
              <w:spacing w:line="240" w:lineRule="auto"/>
              <w:rPr>
                <w:rFonts w:eastAsia="等线"/>
                <w:color w:val="000000"/>
                <w:kern w:val="0"/>
                <w:sz w:val="18"/>
                <w:szCs w:val="18"/>
              </w:rPr>
            </w:pPr>
          </w:p>
        </w:tc>
        <w:tc>
          <w:tcPr>
            <w:tcW w:w="1555" w:type="dxa"/>
            <w:tcBorders>
              <w:top w:val="nil"/>
              <w:left w:val="nil"/>
              <w:bottom w:val="nil"/>
              <w:right w:val="nil"/>
            </w:tcBorders>
            <w:shd w:val="clear" w:color="auto" w:fill="auto"/>
            <w:noWrap/>
            <w:vAlign w:val="center"/>
          </w:tcPr>
          <w:p w14:paraId="7888F6B3"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2402" w:type="dxa"/>
            <w:tcBorders>
              <w:top w:val="nil"/>
              <w:left w:val="nil"/>
              <w:bottom w:val="nil"/>
              <w:right w:val="nil"/>
            </w:tcBorders>
            <w:shd w:val="clear" w:color="auto" w:fill="auto"/>
            <w:noWrap/>
            <w:vAlign w:val="center"/>
          </w:tcPr>
          <w:p w14:paraId="396D3474"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[0°~1</w:t>
            </w:r>
            <w:r w:rsidRPr="00E907ED">
              <w:rPr>
                <w:rFonts w:eastAsia="等线" w:hint="eastAsia"/>
                <w:color w:val="000000"/>
                <w:kern w:val="0"/>
                <w:sz w:val="18"/>
                <w:szCs w:val="18"/>
              </w:rPr>
              <w:t>35</w:t>
            </w:r>
            <w:r w:rsidRPr="00E907ED">
              <w:rPr>
                <w:rFonts w:eastAsia="等线"/>
                <w:color w:val="000000"/>
                <w:kern w:val="0"/>
                <w:sz w:val="18"/>
                <w:szCs w:val="18"/>
              </w:rPr>
              <w:t>°]</w:t>
            </w:r>
          </w:p>
        </w:tc>
        <w:tc>
          <w:tcPr>
            <w:tcW w:w="2723" w:type="dxa"/>
            <w:tcBorders>
              <w:top w:val="nil"/>
              <w:left w:val="nil"/>
              <w:bottom w:val="nil"/>
              <w:right w:val="nil"/>
            </w:tcBorders>
            <w:shd w:val="clear" w:color="auto" w:fill="auto"/>
            <w:noWrap/>
            <w:vAlign w:val="center"/>
          </w:tcPr>
          <w:p w14:paraId="2D8227A0"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067BF7B8" w14:textId="77777777" w:rsidTr="003A2775">
        <w:trPr>
          <w:trHeight w:val="161"/>
          <w:jc w:val="center"/>
        </w:trPr>
        <w:tc>
          <w:tcPr>
            <w:tcW w:w="1555" w:type="dxa"/>
            <w:vMerge/>
            <w:tcBorders>
              <w:left w:val="nil"/>
              <w:bottom w:val="single" w:sz="12" w:space="0" w:color="auto"/>
              <w:right w:val="nil"/>
            </w:tcBorders>
            <w:vAlign w:val="center"/>
          </w:tcPr>
          <w:p w14:paraId="55EF28CB" w14:textId="77777777" w:rsidR="00A81CD8" w:rsidRPr="00E907ED" w:rsidRDefault="00A81CD8" w:rsidP="003A2775">
            <w:pPr>
              <w:spacing w:line="240" w:lineRule="auto"/>
              <w:rPr>
                <w:rFonts w:eastAsia="等线"/>
                <w:color w:val="000000"/>
                <w:kern w:val="0"/>
                <w:sz w:val="18"/>
                <w:szCs w:val="18"/>
              </w:rPr>
            </w:pPr>
          </w:p>
        </w:tc>
        <w:tc>
          <w:tcPr>
            <w:tcW w:w="1555" w:type="dxa"/>
            <w:tcBorders>
              <w:top w:val="nil"/>
              <w:left w:val="nil"/>
              <w:bottom w:val="single" w:sz="12" w:space="0" w:color="auto"/>
              <w:right w:val="nil"/>
            </w:tcBorders>
            <w:shd w:val="clear" w:color="auto" w:fill="auto"/>
            <w:noWrap/>
            <w:vAlign w:val="center"/>
          </w:tcPr>
          <w:p w14:paraId="52FCE842"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2402" w:type="dxa"/>
            <w:tcBorders>
              <w:top w:val="nil"/>
              <w:left w:val="nil"/>
              <w:bottom w:val="single" w:sz="12" w:space="0" w:color="auto"/>
              <w:right w:val="nil"/>
            </w:tcBorders>
            <w:shd w:val="clear" w:color="auto" w:fill="auto"/>
            <w:noWrap/>
            <w:vAlign w:val="center"/>
          </w:tcPr>
          <w:p w14:paraId="4B671720"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2723" w:type="dxa"/>
            <w:tcBorders>
              <w:top w:val="nil"/>
              <w:left w:val="nil"/>
              <w:bottom w:val="single" w:sz="12" w:space="0" w:color="auto"/>
              <w:right w:val="nil"/>
            </w:tcBorders>
            <w:shd w:val="clear" w:color="auto" w:fill="auto"/>
            <w:noWrap/>
            <w:vAlign w:val="center"/>
          </w:tcPr>
          <w:p w14:paraId="4CEEF6B9"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bl>
    <w:p w14:paraId="5CDAFF85" w14:textId="5EAA4382" w:rsidR="00A81CD8" w:rsidRPr="004025B1" w:rsidRDefault="00A81CD8" w:rsidP="00A81CD8">
      <w:pPr>
        <w:spacing w:beforeLines="50" w:before="156"/>
        <w:ind w:firstLineChars="200" w:firstLine="480"/>
        <w:jc w:val="both"/>
        <w:rPr>
          <w:rFonts w:eastAsia="宋体"/>
        </w:rPr>
      </w:pPr>
      <w:r>
        <w:rPr>
          <w:rFonts w:eastAsia="宋体" w:hint="eastAsia"/>
        </w:rPr>
        <w:t>通过表</w:t>
      </w:r>
      <w:r>
        <w:rPr>
          <w:rFonts w:eastAsia="宋体" w:hint="eastAsia"/>
        </w:rPr>
        <w:t>3</w:t>
      </w:r>
      <w:r>
        <w:rPr>
          <w:rFonts w:eastAsia="宋体"/>
        </w:rPr>
        <w:t>-1</w:t>
      </w:r>
      <w:r>
        <w:rPr>
          <w:rFonts w:eastAsia="宋体" w:hint="eastAsia"/>
        </w:rPr>
        <w:t>可以看出，</w:t>
      </w:r>
      <w:r w:rsidRPr="00E2726A">
        <w:rPr>
          <w:rFonts w:eastAsia="宋体" w:hint="eastAsia"/>
        </w:rPr>
        <w:t>手部包含多个关节</w:t>
      </w:r>
      <w:r>
        <w:rPr>
          <w:rFonts w:eastAsia="宋体" w:hint="eastAsia"/>
        </w:rPr>
        <w:t>，</w:t>
      </w:r>
      <w:r w:rsidRPr="00E2726A">
        <w:rPr>
          <w:rFonts w:eastAsia="宋体" w:hint="eastAsia"/>
        </w:rPr>
        <w:t>其中可以划分为两类</w:t>
      </w:r>
      <w:r w:rsidRPr="00E2726A">
        <w:rPr>
          <w:rFonts w:eastAsia="宋体" w:hint="eastAsia"/>
        </w:rPr>
        <w:t xml:space="preserve">:(1) </w:t>
      </w:r>
      <w:r w:rsidRPr="00E2726A">
        <w:rPr>
          <w:rFonts w:eastAsia="宋体" w:hint="eastAsia"/>
        </w:rPr>
        <w:t>指间关节</w:t>
      </w:r>
      <w:r w:rsidRPr="00E2726A">
        <w:rPr>
          <w:rFonts w:eastAsia="宋体" w:hint="eastAsia"/>
        </w:rPr>
        <w:t>(</w:t>
      </w:r>
      <w:r w:rsidRPr="00E2726A">
        <w:rPr>
          <w:rFonts w:eastAsia="宋体" w:hint="eastAsia"/>
        </w:rPr>
        <w:t>包括近端指间关节</w:t>
      </w:r>
      <w:r w:rsidRPr="00E2726A">
        <w:rPr>
          <w:rFonts w:eastAsia="宋体" w:hint="eastAsia"/>
        </w:rPr>
        <w:t>IP</w:t>
      </w:r>
      <w:r w:rsidRPr="00E2726A">
        <w:rPr>
          <w:rFonts w:eastAsia="宋体" w:hint="eastAsia"/>
        </w:rPr>
        <w:t>、远端指间关节</w:t>
      </w:r>
      <w:r w:rsidRPr="00E2726A">
        <w:rPr>
          <w:rFonts w:eastAsia="宋体" w:hint="eastAsia"/>
        </w:rPr>
        <w:t>PIP</w:t>
      </w:r>
      <w:r w:rsidRPr="00E2726A">
        <w:rPr>
          <w:rFonts w:eastAsia="宋体" w:hint="eastAsia"/>
        </w:rPr>
        <w:t>以及指端关节</w:t>
      </w:r>
      <w:r w:rsidRPr="00E2726A">
        <w:rPr>
          <w:rFonts w:eastAsia="宋体" w:hint="eastAsia"/>
        </w:rPr>
        <w:t>DIP)</w:t>
      </w:r>
      <w:r w:rsidR="00170299">
        <w:rPr>
          <w:rFonts w:eastAsia="宋体" w:hint="eastAsia"/>
        </w:rPr>
        <w:t>；</w:t>
      </w:r>
      <w:r w:rsidRPr="00E2726A">
        <w:rPr>
          <w:rFonts w:eastAsia="宋体" w:hint="eastAsia"/>
        </w:rPr>
        <w:t xml:space="preserve">(2) </w:t>
      </w:r>
      <w:r w:rsidRPr="00E2726A">
        <w:rPr>
          <w:rFonts w:eastAsia="宋体" w:hint="eastAsia"/>
        </w:rPr>
        <w:t>掌指关节</w:t>
      </w:r>
      <w:r w:rsidRPr="00E2726A">
        <w:rPr>
          <w:rFonts w:eastAsia="宋体" w:hint="eastAsia"/>
        </w:rPr>
        <w:t>(MCP)</w:t>
      </w:r>
      <w:r w:rsidRPr="00E2726A">
        <w:rPr>
          <w:rFonts w:eastAsia="宋体" w:hint="eastAsia"/>
        </w:rPr>
        <w:t>。指间关节为单自由度关节</w:t>
      </w:r>
      <w:r>
        <w:rPr>
          <w:rFonts w:eastAsia="宋体" w:hint="eastAsia"/>
        </w:rPr>
        <w:t>，</w:t>
      </w:r>
      <w:r w:rsidRPr="00E2726A">
        <w:rPr>
          <w:rFonts w:eastAsia="宋体" w:hint="eastAsia"/>
        </w:rPr>
        <w:t>仅允许围绕一个轴进行旋转运动</w:t>
      </w:r>
      <w:r>
        <w:rPr>
          <w:rFonts w:eastAsia="宋体" w:hint="eastAsia"/>
        </w:rPr>
        <w:t>，</w:t>
      </w:r>
      <w:r w:rsidRPr="00E2726A">
        <w:rPr>
          <w:rFonts w:eastAsia="宋体" w:hint="eastAsia"/>
        </w:rPr>
        <w:t>运动模式较为简单。而掌指关节为多自由度关节</w:t>
      </w:r>
      <w:r>
        <w:rPr>
          <w:rFonts w:eastAsia="宋体" w:hint="eastAsia"/>
        </w:rPr>
        <w:t>，</w:t>
      </w:r>
      <w:r w:rsidRPr="00E2726A">
        <w:rPr>
          <w:rFonts w:eastAsia="宋体" w:hint="eastAsia"/>
        </w:rPr>
        <w:t>能够实现较为复杂的运动。具体而言</w:t>
      </w:r>
      <w:r>
        <w:rPr>
          <w:rFonts w:eastAsia="宋体" w:hint="eastAsia"/>
        </w:rPr>
        <w:t>，</w:t>
      </w:r>
      <w:r w:rsidRPr="00E2726A">
        <w:rPr>
          <w:rFonts w:eastAsia="宋体" w:hint="eastAsia"/>
        </w:rPr>
        <w:t>掌指关节能够绕手掌横向轴、纵向轴以及与这两轴垂直的轴进行运动。此外</w:t>
      </w:r>
      <w:r>
        <w:rPr>
          <w:rFonts w:eastAsia="宋体" w:hint="eastAsia"/>
        </w:rPr>
        <w:t>，</w:t>
      </w:r>
      <w:r w:rsidRPr="00E2726A">
        <w:rPr>
          <w:rFonts w:eastAsia="宋体" w:hint="eastAsia"/>
        </w:rPr>
        <w:t>掌指关节之间受到覆盖手部的肌肉的制约</w:t>
      </w:r>
      <w:r>
        <w:rPr>
          <w:rFonts w:eastAsia="宋体" w:hint="eastAsia"/>
        </w:rPr>
        <w:t>，</w:t>
      </w:r>
      <w:r w:rsidRPr="00E2726A">
        <w:rPr>
          <w:rFonts w:eastAsia="宋体" w:hint="eastAsia"/>
        </w:rPr>
        <w:t>运动不能视为完全独立的。肌肉将多个掌指关节共同约束</w:t>
      </w:r>
      <w:r>
        <w:rPr>
          <w:rFonts w:eastAsia="宋体" w:hint="eastAsia"/>
        </w:rPr>
        <w:t>，</w:t>
      </w:r>
      <w:r w:rsidRPr="00E2726A">
        <w:rPr>
          <w:rFonts w:eastAsia="宋体" w:hint="eastAsia"/>
        </w:rPr>
        <w:t>产生协同运动。相比指间关节</w:t>
      </w:r>
      <w:r>
        <w:rPr>
          <w:rFonts w:eastAsia="宋体" w:hint="eastAsia"/>
        </w:rPr>
        <w:t>，</w:t>
      </w:r>
      <w:r w:rsidRPr="00E2726A">
        <w:rPr>
          <w:rFonts w:eastAsia="宋体" w:hint="eastAsia"/>
        </w:rPr>
        <w:t>掌指关节的运动模式更为复杂。</w:t>
      </w:r>
    </w:p>
    <w:p w14:paraId="58897B90" w14:textId="77777777" w:rsidR="00A81CD8" w:rsidRDefault="00A81CD8" w:rsidP="00A81CD8">
      <w:pPr>
        <w:ind w:firstLineChars="200" w:firstLine="480"/>
        <w:jc w:val="both"/>
        <w:rPr>
          <w:rFonts w:eastAsia="宋体"/>
        </w:rPr>
      </w:pPr>
      <w:r>
        <w:rPr>
          <w:rFonts w:eastAsia="宋体" w:hint="eastAsia"/>
        </w:rPr>
        <w:t>手部</w:t>
      </w:r>
      <w:r w:rsidRPr="00CF1B61">
        <w:rPr>
          <w:rFonts w:eastAsia="宋体" w:hint="eastAsia"/>
        </w:rPr>
        <w:t>约束与人体生物力学特性相关</w:t>
      </w:r>
      <w:r>
        <w:rPr>
          <w:rFonts w:eastAsia="宋体" w:hint="eastAsia"/>
        </w:rPr>
        <w:t>，</w:t>
      </w:r>
      <w:r w:rsidRPr="00CF1B61">
        <w:rPr>
          <w:rFonts w:eastAsia="宋体" w:hint="eastAsia"/>
        </w:rPr>
        <w:t>每个人会有一定的个体差异。但总体上主动约束反映了人类生物结构对手部运动的协调规律。在设计手部姿态估计算法时</w:t>
      </w:r>
      <w:r>
        <w:rPr>
          <w:rFonts w:eastAsia="宋体" w:hint="eastAsia"/>
        </w:rPr>
        <w:t>，</w:t>
      </w:r>
      <w:r w:rsidRPr="00CF1B61">
        <w:rPr>
          <w:rFonts w:eastAsia="宋体" w:hint="eastAsia"/>
        </w:rPr>
        <w:t>需要考虑不同类型的约束</w:t>
      </w:r>
      <w:r>
        <w:rPr>
          <w:rFonts w:eastAsia="宋体" w:hint="eastAsia"/>
        </w:rPr>
        <w:t>，</w:t>
      </w:r>
      <w:r w:rsidRPr="00CF1B61">
        <w:rPr>
          <w:rFonts w:eastAsia="宋体" w:hint="eastAsia"/>
        </w:rPr>
        <w:t>建立能够反映真实手部运动协同规律的模型。加入约束知识</w:t>
      </w:r>
      <w:r>
        <w:rPr>
          <w:rFonts w:eastAsia="宋体" w:hint="eastAsia"/>
        </w:rPr>
        <w:t>，</w:t>
      </w:r>
      <w:r w:rsidRPr="00CF1B61">
        <w:rPr>
          <w:rFonts w:eastAsia="宋体" w:hint="eastAsia"/>
        </w:rPr>
        <w:t>可以提高姿态估计的准确性</w:t>
      </w:r>
      <w:r>
        <w:rPr>
          <w:rFonts w:eastAsia="宋体" w:hint="eastAsia"/>
        </w:rPr>
        <w:t>，</w:t>
      </w:r>
      <w:r w:rsidRPr="00CF1B61">
        <w:rPr>
          <w:rFonts w:eastAsia="宋体" w:hint="eastAsia"/>
        </w:rPr>
        <w:t>也使得预测系统能够生成更符合生物学特性的手部运动。</w:t>
      </w:r>
    </w:p>
    <w:p w14:paraId="2D5632E2" w14:textId="77777777" w:rsidR="00A81CD8" w:rsidRPr="00F12184" w:rsidRDefault="00A81CD8" w:rsidP="00A81CD8">
      <w:pPr>
        <w:ind w:firstLineChars="200" w:firstLine="480"/>
        <w:jc w:val="both"/>
        <w:rPr>
          <w:rFonts w:eastAsia="宋体"/>
        </w:rPr>
      </w:pPr>
      <w:r w:rsidRPr="006E3957">
        <w:rPr>
          <w:rFonts w:eastAsia="宋体" w:hint="eastAsia"/>
        </w:rPr>
        <w:t>对于通用的手部姿态跟踪问题</w:t>
      </w:r>
      <w:r>
        <w:rPr>
          <w:rFonts w:eastAsia="宋体" w:hint="eastAsia"/>
        </w:rPr>
        <w:t>，使用</w:t>
      </w:r>
      <w:r w:rsidRPr="006E3957">
        <w:rPr>
          <w:rFonts w:eastAsia="宋体" w:hint="eastAsia"/>
        </w:rPr>
        <w:t>这些静态约束的效果可能并不显著。因为在</w:t>
      </w:r>
      <w:r>
        <w:rPr>
          <w:rFonts w:eastAsia="宋体" w:hint="eastAsia"/>
        </w:rPr>
        <w:t>手部日常</w:t>
      </w:r>
      <w:r w:rsidRPr="006E3957">
        <w:rPr>
          <w:rFonts w:eastAsia="宋体" w:hint="eastAsia"/>
        </w:rPr>
        <w:t>运动时</w:t>
      </w:r>
      <w:r>
        <w:rPr>
          <w:rFonts w:eastAsia="宋体" w:hint="eastAsia"/>
        </w:rPr>
        <w:t>，</w:t>
      </w:r>
      <w:r w:rsidRPr="006E3957">
        <w:rPr>
          <w:rFonts w:eastAsia="宋体" w:hint="eastAsia"/>
        </w:rPr>
        <w:t>通常</w:t>
      </w:r>
      <w:r>
        <w:rPr>
          <w:rFonts w:eastAsia="宋体" w:hint="eastAsia"/>
        </w:rPr>
        <w:t>不会出现</w:t>
      </w:r>
      <w:r w:rsidRPr="006E3957">
        <w:rPr>
          <w:rFonts w:eastAsia="宋体" w:hint="eastAsia"/>
        </w:rPr>
        <w:t>大于最大静态范围的运动</w:t>
      </w:r>
      <w:r>
        <w:rPr>
          <w:rFonts w:eastAsia="宋体" w:hint="eastAsia"/>
        </w:rPr>
        <w:t>情况</w:t>
      </w:r>
      <w:r w:rsidRPr="006E3957">
        <w:rPr>
          <w:rFonts w:eastAsia="宋体" w:hint="eastAsia"/>
        </w:rPr>
        <w:t>。但在某些特定应用中</w:t>
      </w:r>
      <w:r>
        <w:rPr>
          <w:rFonts w:eastAsia="宋体" w:hint="eastAsia"/>
        </w:rPr>
        <w:t>，</w:t>
      </w:r>
      <w:r w:rsidRPr="006E3957">
        <w:rPr>
          <w:rFonts w:eastAsia="宋体" w:hint="eastAsia"/>
        </w:rPr>
        <w:t>这些基本约束为姿态估计系统提供了重要的先验知识。例如</w:t>
      </w:r>
      <w:r>
        <w:rPr>
          <w:rFonts w:eastAsia="宋体" w:hint="eastAsia"/>
        </w:rPr>
        <w:t>，</w:t>
      </w:r>
      <w:r w:rsidRPr="006E3957">
        <w:rPr>
          <w:rFonts w:eastAsia="宋体" w:hint="eastAsia"/>
        </w:rPr>
        <w:t>在中风康复患者的机器人辅助手部训练中</w:t>
      </w:r>
      <w:r>
        <w:rPr>
          <w:rFonts w:eastAsia="宋体" w:hint="eastAsia"/>
        </w:rPr>
        <w:t>，</w:t>
      </w:r>
      <w:r w:rsidRPr="006E3957">
        <w:rPr>
          <w:rFonts w:eastAsia="宋体" w:hint="eastAsia"/>
        </w:rPr>
        <w:t>由于肌力受损</w:t>
      </w:r>
      <w:r>
        <w:rPr>
          <w:rFonts w:eastAsia="宋体" w:hint="eastAsia"/>
        </w:rPr>
        <w:t>，</w:t>
      </w:r>
      <w:r w:rsidRPr="006E3957">
        <w:rPr>
          <w:rFonts w:eastAsia="宋体" w:hint="eastAsia"/>
        </w:rPr>
        <w:t>患者手部只能在有限的静态范围内活动。此时</w:t>
      </w:r>
      <w:r>
        <w:rPr>
          <w:rFonts w:eastAsia="宋体" w:hint="eastAsia"/>
        </w:rPr>
        <w:t>，</w:t>
      </w:r>
      <w:r w:rsidRPr="006E3957">
        <w:rPr>
          <w:rFonts w:eastAsia="宋体" w:hint="eastAsia"/>
        </w:rPr>
        <w:t>加入静态运动范围约束</w:t>
      </w:r>
      <w:r>
        <w:rPr>
          <w:rFonts w:eastAsia="宋体" w:hint="eastAsia"/>
        </w:rPr>
        <w:t>，</w:t>
      </w:r>
      <w:r w:rsidRPr="006E3957">
        <w:rPr>
          <w:rFonts w:eastAsia="宋体" w:hint="eastAsia"/>
        </w:rPr>
        <w:t>可以使姿态估计系统生成符合生物学特性的手部运动。这有助于确保中风患者的康复训练不会超出安全范围</w:t>
      </w:r>
      <w:r>
        <w:rPr>
          <w:rFonts w:eastAsia="宋体" w:hint="eastAsia"/>
        </w:rPr>
        <w:t>，</w:t>
      </w:r>
      <w:r w:rsidRPr="006E3957">
        <w:rPr>
          <w:rFonts w:eastAsia="宋体" w:hint="eastAsia"/>
        </w:rPr>
        <w:t>避免引起二次伤害。</w:t>
      </w:r>
      <w:r>
        <w:rPr>
          <w:rFonts w:eastAsia="宋体" w:hint="eastAsia"/>
        </w:rPr>
        <w:t>同时</w:t>
      </w:r>
      <w:r w:rsidRPr="006E3957">
        <w:rPr>
          <w:rFonts w:eastAsia="宋体" w:hint="eastAsia"/>
        </w:rPr>
        <w:t>理解由人体解剖结构导致的静态运动范围限制</w:t>
      </w:r>
      <w:r>
        <w:rPr>
          <w:rFonts w:eastAsia="宋体" w:hint="eastAsia"/>
        </w:rPr>
        <w:t>，</w:t>
      </w:r>
      <w:r w:rsidRPr="006E3957">
        <w:rPr>
          <w:rFonts w:eastAsia="宋体" w:hint="eastAsia"/>
        </w:rPr>
        <w:t>对构建仿生手模型具有重要价值。虽然这些约束不一定通用地改进姿态估计的精度</w:t>
      </w:r>
      <w:r>
        <w:rPr>
          <w:rFonts w:eastAsia="宋体" w:hint="eastAsia"/>
        </w:rPr>
        <w:t>，</w:t>
      </w:r>
      <w:r w:rsidRPr="006E3957">
        <w:rPr>
          <w:rFonts w:eastAsia="宋体" w:hint="eastAsia"/>
        </w:rPr>
        <w:t>但它们提供了有用的先验知识</w:t>
      </w:r>
      <w:r>
        <w:rPr>
          <w:rFonts w:eastAsia="宋体" w:hint="eastAsia"/>
        </w:rPr>
        <w:t>，</w:t>
      </w:r>
      <w:r w:rsidRPr="006E3957">
        <w:rPr>
          <w:rFonts w:eastAsia="宋体" w:hint="eastAsia"/>
        </w:rPr>
        <w:t>以更准确地模拟生物运动。</w:t>
      </w:r>
    </w:p>
    <w:p w14:paraId="5EEACD55" w14:textId="77777777" w:rsidR="00A81CD8" w:rsidRPr="00CF1B61" w:rsidRDefault="00A81CD8" w:rsidP="00A81CD8">
      <w:pPr>
        <w:ind w:firstLineChars="200" w:firstLine="480"/>
        <w:jc w:val="both"/>
        <w:rPr>
          <w:rFonts w:eastAsia="宋体"/>
        </w:rPr>
      </w:pPr>
      <w:r w:rsidRPr="00F12184">
        <w:rPr>
          <w:rFonts w:eastAsia="宋体" w:hint="eastAsia"/>
        </w:rPr>
        <w:t>综合利用</w:t>
      </w:r>
      <w:r>
        <w:rPr>
          <w:rFonts w:eastAsia="宋体" w:hint="eastAsia"/>
        </w:rPr>
        <w:t>手部</w:t>
      </w:r>
      <w:r w:rsidRPr="00F12184">
        <w:rPr>
          <w:rFonts w:eastAsia="宋体" w:hint="eastAsia"/>
        </w:rPr>
        <w:t>约束信息构建手部运动学模型</w:t>
      </w:r>
      <w:r>
        <w:rPr>
          <w:rFonts w:eastAsia="宋体" w:hint="eastAsia"/>
        </w:rPr>
        <w:t>，</w:t>
      </w:r>
      <w:r w:rsidRPr="00F12184">
        <w:rPr>
          <w:rFonts w:eastAsia="宋体" w:hint="eastAsia"/>
        </w:rPr>
        <w:t>恰当利用先验的生物学知识</w:t>
      </w:r>
      <w:r>
        <w:rPr>
          <w:rFonts w:eastAsia="宋体" w:hint="eastAsia"/>
        </w:rPr>
        <w:t>，</w:t>
      </w:r>
      <w:r w:rsidRPr="00F12184">
        <w:rPr>
          <w:rFonts w:eastAsia="宋体" w:hint="eastAsia"/>
        </w:rPr>
        <w:t>可以使得手部姿态算法在特定应用场景中获得更好的效果</w:t>
      </w:r>
      <w:r>
        <w:rPr>
          <w:rFonts w:eastAsia="宋体" w:hint="eastAsia"/>
        </w:rPr>
        <w:t>，</w:t>
      </w:r>
      <w:r w:rsidRPr="00F12184">
        <w:rPr>
          <w:rFonts w:eastAsia="宋体" w:hint="eastAsia"/>
        </w:rPr>
        <w:t>这种生物约束的引入也为人机交互、运动控制等相关领域提供了宝贵的启发。</w:t>
      </w:r>
    </w:p>
    <w:p w14:paraId="70D42FC9" w14:textId="77777777" w:rsidR="00A81CD8" w:rsidRDefault="00A81CD8" w:rsidP="00A81CD8">
      <w:pPr>
        <w:pStyle w:val="2"/>
        <w:spacing w:before="156" w:afterLines="0"/>
        <w:jc w:val="both"/>
        <w:rPr>
          <w:rFonts w:eastAsia="宋体" w:cs="Times New Roman"/>
          <w:szCs w:val="24"/>
        </w:rPr>
      </w:pPr>
      <w:bookmarkStart w:id="37" w:name="_Toc149229848"/>
      <w:bookmarkStart w:id="38" w:name="_Toc153723487"/>
      <w:bookmarkStart w:id="39" w:name="_Toc155700181"/>
      <w:r>
        <w:rPr>
          <w:rFonts w:cs="Times New Roman"/>
        </w:rPr>
        <w:t>3.</w:t>
      </w:r>
      <w:r>
        <w:rPr>
          <w:rFonts w:cs="Times New Roman" w:hint="eastAsia"/>
        </w:rPr>
        <w:t>2</w:t>
      </w:r>
      <w:r>
        <w:rPr>
          <w:rFonts w:cs="Times New Roman"/>
        </w:rPr>
        <w:t xml:space="preserve"> </w:t>
      </w:r>
      <w:r w:rsidRPr="00C029D2">
        <w:rPr>
          <w:rFonts w:hint="eastAsia"/>
        </w:rPr>
        <w:t>全手行为跟踪</w:t>
      </w:r>
      <w:r>
        <w:rPr>
          <w:rFonts w:hint="eastAsia"/>
        </w:rPr>
        <w:t>方法</w:t>
      </w:r>
      <w:bookmarkStart w:id="40" w:name="_Hlk532939475"/>
      <w:bookmarkEnd w:id="37"/>
      <w:bookmarkEnd w:id="38"/>
      <w:bookmarkEnd w:id="39"/>
    </w:p>
    <w:p w14:paraId="2BF0C5B3" w14:textId="4DF105B9" w:rsidR="00A81CD8" w:rsidRPr="009B6C89" w:rsidRDefault="00A81CD8" w:rsidP="00A81CD8">
      <w:pPr>
        <w:ind w:firstLineChars="200" w:firstLine="480"/>
        <w:jc w:val="both"/>
        <w:rPr>
          <w:rFonts w:eastAsia="宋体"/>
        </w:rPr>
      </w:pPr>
      <w:r w:rsidRPr="009B6C89">
        <w:rPr>
          <w:rFonts w:eastAsia="宋体" w:hint="eastAsia"/>
        </w:rPr>
        <w:t>本节将描述一种</w:t>
      </w:r>
      <w:r>
        <w:rPr>
          <w:rFonts w:eastAsia="宋体" w:hint="eastAsia"/>
        </w:rPr>
        <w:t>手部行为跟踪</w:t>
      </w:r>
      <w:r w:rsidRPr="009B6C89">
        <w:rPr>
          <w:rFonts w:eastAsia="宋体" w:hint="eastAsia"/>
        </w:rPr>
        <w:t>方法，基于该方法将手掌和手指骨节姿态作为系统状态，构建线性卡尔曼滤波模型，使用角速度更新系统状态，以磁力计与加速度计拟合姿态为观测值，实现对四元数表示的手部姿态的最优估计，进行手部行为追踪</w:t>
      </w:r>
      <w:r>
        <w:rPr>
          <w:rFonts w:eastAsia="宋体" w:hint="eastAsia"/>
        </w:rPr>
        <w:t>。</w:t>
      </w:r>
    </w:p>
    <w:p w14:paraId="4EDD20B8" w14:textId="77777777" w:rsidR="00A81CD8" w:rsidRPr="00DA68D9" w:rsidRDefault="00A81CD8" w:rsidP="00A81CD8">
      <w:pPr>
        <w:pStyle w:val="3"/>
        <w:spacing w:before="156" w:afterLines="0"/>
        <w:rPr>
          <w:rFonts w:cs="Times New Roman"/>
        </w:rPr>
      </w:pPr>
      <w:bookmarkStart w:id="41" w:name="_Toc149229849"/>
      <w:bookmarkStart w:id="42" w:name="_Toc153723488"/>
      <w:bookmarkStart w:id="43" w:name="_Toc155700182"/>
      <w:bookmarkEnd w:id="40"/>
      <w:r>
        <w:rPr>
          <w:rFonts w:cs="Times New Roman" w:hint="eastAsia"/>
        </w:rPr>
        <w:t>3</w:t>
      </w:r>
      <w:r>
        <w:rPr>
          <w:rFonts w:cs="Times New Roman"/>
        </w:rPr>
        <w:t>.</w:t>
      </w:r>
      <w:r>
        <w:rPr>
          <w:rFonts w:cs="Times New Roman" w:hint="eastAsia"/>
        </w:rPr>
        <w:t>2</w:t>
      </w:r>
      <w:r>
        <w:rPr>
          <w:rFonts w:cs="Times New Roman"/>
        </w:rPr>
        <w:t>.1</w:t>
      </w:r>
      <w:r w:rsidRPr="00316D69">
        <w:rPr>
          <w:rFonts w:ascii="宋体" w:eastAsia="宋体" w:hAnsi="宋体" w:cs="Times New Roman"/>
        </w:rPr>
        <w:t xml:space="preserve"> </w:t>
      </w:r>
      <w:r>
        <w:rPr>
          <w:rFonts w:cs="Times New Roman" w:hint="eastAsia"/>
        </w:rPr>
        <w:t>I</w:t>
      </w:r>
      <w:r>
        <w:rPr>
          <w:rFonts w:cs="Times New Roman"/>
        </w:rPr>
        <w:t>MU</w:t>
      </w:r>
      <w:r>
        <w:rPr>
          <w:rFonts w:hint="eastAsia"/>
        </w:rPr>
        <w:t>姿态求解方法</w:t>
      </w:r>
      <w:bookmarkEnd w:id="41"/>
      <w:bookmarkEnd w:id="42"/>
      <w:bookmarkEnd w:id="43"/>
    </w:p>
    <w:p w14:paraId="05DA1EB7" w14:textId="794228B3" w:rsidR="00A81CD8" w:rsidRDefault="00A81CD8" w:rsidP="004A4016">
      <w:pPr>
        <w:widowControl w:val="0"/>
        <w:tabs>
          <w:tab w:val="left" w:pos="7797"/>
        </w:tabs>
        <w:ind w:firstLineChars="200" w:firstLine="480"/>
        <w:jc w:val="both"/>
        <w:rPr>
          <w:rFonts w:eastAsia="宋体" w:cs="Times New Roman"/>
          <w:kern w:val="0"/>
          <w:szCs w:val="24"/>
        </w:rPr>
      </w:pPr>
      <w:r>
        <w:rPr>
          <w:rFonts w:eastAsia="宋体" w:cs="Times New Roman" w:hint="eastAsia"/>
          <w:kern w:val="0"/>
          <w:szCs w:val="24"/>
        </w:rPr>
        <w:t>本小节介绍了一种融合磁力计、陀螺仪、加速度计的</w:t>
      </w:r>
      <w:r>
        <w:rPr>
          <w:rFonts w:eastAsia="宋体" w:cs="Times New Roman" w:hint="eastAsia"/>
          <w:kern w:val="0"/>
          <w:szCs w:val="24"/>
        </w:rPr>
        <w:t>IMU</w:t>
      </w:r>
      <w:r>
        <w:rPr>
          <w:rFonts w:eastAsia="宋体" w:cs="Times New Roman" w:hint="eastAsia"/>
          <w:kern w:val="0"/>
          <w:szCs w:val="24"/>
        </w:rPr>
        <w:t>姿态求解方法，为全手行为跟踪方法提供一种理论支持。</w:t>
      </w:r>
      <w:r w:rsidRPr="00DA68D9">
        <w:rPr>
          <w:rFonts w:eastAsia="宋体" w:cs="Times New Roman" w:hint="eastAsia"/>
          <w:kern w:val="0"/>
          <w:szCs w:val="24"/>
        </w:rPr>
        <w:t>单一类型的传感器在进行姿态估计时</w:t>
      </w:r>
      <w:r>
        <w:rPr>
          <w:rFonts w:eastAsia="宋体" w:cs="Times New Roman" w:hint="eastAsia"/>
          <w:kern w:val="0"/>
          <w:szCs w:val="24"/>
        </w:rPr>
        <w:t>，</w:t>
      </w:r>
      <w:r w:rsidRPr="00DA68D9">
        <w:rPr>
          <w:rFonts w:eastAsia="宋体" w:cs="Times New Roman" w:hint="eastAsia"/>
          <w:kern w:val="0"/>
          <w:szCs w:val="24"/>
        </w:rPr>
        <w:t>由于自身误差的累积常会出现明显的漂移和抖动。这主要源自两方面</w:t>
      </w:r>
      <w:r>
        <w:rPr>
          <w:rFonts w:eastAsia="宋体" w:cs="Times New Roman" w:hint="eastAsia"/>
          <w:kern w:val="0"/>
          <w:szCs w:val="24"/>
        </w:rPr>
        <w:t>，</w:t>
      </w:r>
      <w:r w:rsidRPr="00DA68D9">
        <w:rPr>
          <w:rFonts w:eastAsia="宋体" w:cs="Times New Roman" w:hint="eastAsia"/>
          <w:kern w:val="0"/>
          <w:szCs w:val="24"/>
        </w:rPr>
        <w:t>一是传感器本身的制造工艺误差。例如</w:t>
      </w:r>
      <w:r w:rsidRPr="00DA68D9">
        <w:rPr>
          <w:rFonts w:eastAsia="宋体" w:cs="Times New Roman" w:hint="eastAsia"/>
          <w:kern w:val="0"/>
          <w:szCs w:val="24"/>
        </w:rPr>
        <w:t>MEMS</w:t>
      </w:r>
      <w:r w:rsidRPr="00DA68D9">
        <w:rPr>
          <w:rFonts w:eastAsia="宋体" w:cs="Times New Roman" w:hint="eastAsia"/>
          <w:kern w:val="0"/>
          <w:szCs w:val="24"/>
        </w:rPr>
        <w:t>惯性传感器中的零偏误差和初始离散误差。这类误差在单个传感器中会不断累积</w:t>
      </w:r>
      <w:r>
        <w:rPr>
          <w:rFonts w:eastAsia="宋体" w:cs="Times New Roman" w:hint="eastAsia"/>
          <w:kern w:val="0"/>
          <w:szCs w:val="24"/>
        </w:rPr>
        <w:t>，</w:t>
      </w:r>
      <w:r w:rsidRPr="00DA68D9">
        <w:rPr>
          <w:rFonts w:eastAsia="宋体" w:cs="Times New Roman" w:hint="eastAsia"/>
          <w:kern w:val="0"/>
          <w:szCs w:val="24"/>
        </w:rPr>
        <w:t>导致输出迅速偏离真值</w:t>
      </w:r>
      <w:r>
        <w:rPr>
          <w:rFonts w:eastAsia="宋体" w:cs="Times New Roman" w:hint="eastAsia"/>
          <w:kern w:val="0"/>
          <w:szCs w:val="24"/>
        </w:rPr>
        <w:t>；</w:t>
      </w:r>
      <w:r w:rsidRPr="00DA68D9">
        <w:rPr>
          <w:rFonts w:eastAsia="宋体" w:cs="Times New Roman" w:hint="eastAsia"/>
          <w:kern w:val="0"/>
          <w:szCs w:val="24"/>
        </w:rPr>
        <w:t>二是传感器运行环境带来的干扰。例如温度变化会影响陀螺仪的偏置</w:t>
      </w:r>
      <w:r>
        <w:rPr>
          <w:rFonts w:eastAsia="宋体" w:cs="Times New Roman" w:hint="eastAsia"/>
          <w:kern w:val="0"/>
          <w:szCs w:val="24"/>
        </w:rPr>
        <w:t>，</w:t>
      </w:r>
      <w:r w:rsidRPr="00DA68D9">
        <w:rPr>
          <w:rFonts w:eastAsia="宋体" w:cs="Times New Roman" w:hint="eastAsia"/>
          <w:kern w:val="0"/>
          <w:szCs w:val="24"/>
        </w:rPr>
        <w:t>磁场干扰则会影响磁强计的准确性。这同样会导致单传感器的输出存在漂移。</w:t>
      </w:r>
    </w:p>
    <w:p w14:paraId="6F30E066" w14:textId="7A206318" w:rsidR="00A81CD8" w:rsidRPr="009B6C89" w:rsidRDefault="00A81CD8" w:rsidP="00A81CD8">
      <w:pPr>
        <w:widowControl w:val="0"/>
        <w:tabs>
          <w:tab w:val="left" w:pos="7797"/>
        </w:tabs>
        <w:ind w:firstLineChars="200" w:firstLine="480"/>
        <w:jc w:val="both"/>
        <w:rPr>
          <w:rFonts w:eastAsia="宋体" w:cs="Times New Roman"/>
          <w:kern w:val="0"/>
          <w:szCs w:val="24"/>
        </w:rPr>
      </w:pPr>
      <w:r w:rsidRPr="00DA68D9">
        <w:rPr>
          <w:rFonts w:eastAsia="宋体" w:cs="Times New Roman" w:hint="eastAsia"/>
          <w:kern w:val="0"/>
          <w:szCs w:val="24"/>
        </w:rPr>
        <w:t>因此</w:t>
      </w:r>
      <w:r>
        <w:rPr>
          <w:rFonts w:eastAsia="宋体" w:cs="Times New Roman" w:hint="eastAsia"/>
          <w:kern w:val="0"/>
          <w:szCs w:val="24"/>
        </w:rPr>
        <w:t>，</w:t>
      </w:r>
      <w:r w:rsidRPr="00DA68D9">
        <w:rPr>
          <w:rFonts w:eastAsia="宋体" w:cs="Times New Roman" w:hint="eastAsia"/>
          <w:kern w:val="0"/>
          <w:szCs w:val="24"/>
        </w:rPr>
        <w:t>研究者针对手部姿态问题广泛采用了传感器融合策略。一种典型方法是在滤波框架下对数据进行优化融合。这种模式综合两种传感器各自的优势</w:t>
      </w:r>
      <w:r>
        <w:rPr>
          <w:rFonts w:eastAsia="宋体" w:cs="Times New Roman" w:hint="eastAsia"/>
          <w:kern w:val="0"/>
          <w:szCs w:val="24"/>
        </w:rPr>
        <w:t>，</w:t>
      </w:r>
      <w:r w:rsidRPr="00DA68D9">
        <w:rPr>
          <w:rFonts w:eastAsia="宋体" w:cs="Times New Roman" w:hint="eastAsia"/>
          <w:kern w:val="0"/>
          <w:szCs w:val="24"/>
        </w:rPr>
        <w:t>可获得更准确、稳定的手部姿态输出。设计高性能的多传感器融合方案</w:t>
      </w:r>
      <w:r>
        <w:rPr>
          <w:rFonts w:eastAsia="宋体" w:cs="Times New Roman" w:hint="eastAsia"/>
          <w:kern w:val="0"/>
          <w:szCs w:val="24"/>
        </w:rPr>
        <w:t>，</w:t>
      </w:r>
      <w:r w:rsidRPr="00DA68D9">
        <w:rPr>
          <w:rFonts w:eastAsia="宋体" w:cs="Times New Roman" w:hint="eastAsia"/>
          <w:kern w:val="0"/>
          <w:szCs w:val="24"/>
        </w:rPr>
        <w:t>是提升手部姿态估计准确性的重要途径。</w:t>
      </w:r>
      <w:r w:rsidRPr="009B6C89">
        <w:rPr>
          <w:rFonts w:eastAsia="宋体" w:cs="Times New Roman"/>
          <w:kern w:val="0"/>
          <w:szCs w:val="24"/>
        </w:rPr>
        <w:t>传感器的测量值都是基于传感器的姿态给出的，即可以通过数学模型推导得到初始状态到传感器姿态的姿态差异，从大地坐标系到传感器坐标系的用四元数表示的旋转过程。本方法可以通过将分为重力场与地球磁场两个系统分别进行姿态推算，并且为了方便标记传感器坐标系与大地坐标系，称为</w:t>
      </w:r>
      <w:r w:rsidRPr="009B6C89">
        <w:rPr>
          <w:rFonts w:eastAsia="宋体" w:cs="Times New Roman"/>
          <w:kern w:val="0"/>
          <w:szCs w:val="24"/>
        </w:rPr>
        <w:t>L</w:t>
      </w:r>
      <w:r w:rsidRPr="009B6C89">
        <w:rPr>
          <w:rFonts w:eastAsia="宋体" w:cs="Times New Roman"/>
          <w:kern w:val="0"/>
          <w:szCs w:val="24"/>
        </w:rPr>
        <w:t>和</w:t>
      </w:r>
      <w:r w:rsidRPr="009B6C89">
        <w:rPr>
          <w:rFonts w:eastAsia="宋体" w:cs="Times New Roman"/>
          <w:kern w:val="0"/>
          <w:szCs w:val="24"/>
        </w:rPr>
        <w:t>G</w:t>
      </w:r>
      <w:r w:rsidRPr="009B6C89">
        <w:rPr>
          <w:rFonts w:eastAsia="宋体" w:cs="Times New Roman"/>
          <w:kern w:val="0"/>
          <w:szCs w:val="24"/>
        </w:rPr>
        <w:t>。</w:t>
      </w:r>
    </w:p>
    <w:p w14:paraId="411D98EC" w14:textId="77777777" w:rsidR="00A81CD8" w:rsidRPr="009B6C89" w:rsidRDefault="00A81CD8" w:rsidP="00A81CD8">
      <w:pPr>
        <w:widowControl w:val="0"/>
        <w:tabs>
          <w:tab w:val="left" w:pos="7797"/>
        </w:tabs>
        <w:ind w:firstLineChars="200" w:firstLine="480"/>
        <w:jc w:val="both"/>
        <w:rPr>
          <w:rFonts w:eastAsia="宋体" w:cs="Times New Roman"/>
          <w:kern w:val="0"/>
          <w:szCs w:val="24"/>
        </w:rPr>
      </w:pPr>
      <w:r w:rsidRPr="009B6C89">
        <w:rPr>
          <w:rFonts w:eastAsia="宋体" w:cs="Times New Roman"/>
          <w:kern w:val="0"/>
          <w:szCs w:val="24"/>
        </w:rPr>
        <w:t>在传感器静止的状态下，加速度计只存在重力加速度，本文中用</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a</m:t>
            </m:r>
          </m:e>
        </m:sPre>
      </m:oMath>
      <w:r w:rsidRPr="009B6C89">
        <w:rPr>
          <w:rFonts w:eastAsia="宋体" w:cs="Times New Roman"/>
          <w:kern w:val="0"/>
          <w:szCs w:val="24"/>
        </w:rPr>
        <w:t>，而大地坐标系的重力加速度是一个常量，且用向量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w:rPr>
                <w:rFonts w:ascii="Cambria Math" w:eastAsia="宋体" w:hAnsi="Cambria Math" w:cs="Times New Roman"/>
                <w:kern w:val="0"/>
                <w:szCs w:val="24"/>
              </w:rPr>
              <m:t>g</m:t>
            </m:r>
          </m:e>
        </m:sPre>
      </m:oMath>
      <w:r w:rsidRPr="009B6C89">
        <w:rPr>
          <w:rFonts w:eastAsia="宋体" w:cs="Times New Roman"/>
          <w:kern w:val="0"/>
          <w:szCs w:val="24"/>
        </w:rPr>
        <w:t>表示，满足只在竖直方向上有数值，而其他分量没有加速度存在，为了计算的规范性，将加速度计的测量值与重力加速度都进行标准化处理</w:t>
      </w:r>
      <w:r w:rsidRPr="009B6C89">
        <w:rPr>
          <w:rFonts w:eastAsia="宋体" w:cs="Times New Roman" w:hint="eastAsia"/>
          <w:kern w:val="0"/>
          <w:szCs w:val="24"/>
        </w:rPr>
        <w:t>。</w:t>
      </w:r>
      <w:r w:rsidRPr="009B6C89">
        <w:rPr>
          <w:rFonts w:eastAsia="宋体" w:cs="Times New Roman"/>
          <w:kern w:val="0"/>
          <w:szCs w:val="24"/>
        </w:rPr>
        <w:t>同样，磁力计可以测量出传感器所在的磁场数据，本文用</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m</m:t>
            </m:r>
          </m:e>
        </m:sPre>
      </m:oMath>
      <w:r w:rsidRPr="009B6C89">
        <w:rPr>
          <w:rFonts w:eastAsia="宋体" w:cs="Times New Roman"/>
          <w:kern w:val="0"/>
          <w:szCs w:val="24"/>
        </w:rPr>
        <w:t>表示传感器坐标系下的单位向量，用</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m:rPr>
                <m:nor/>
              </m:rPr>
              <w:rPr>
                <w:rFonts w:eastAsia="宋体" w:cs="Times New Roman"/>
                <w:kern w:val="0"/>
                <w:szCs w:val="24"/>
              </w:rPr>
              <m:t>h</m:t>
            </m:r>
          </m:e>
        </m:sPre>
      </m:oMath>
      <w:r w:rsidRPr="009B6C89">
        <w:rPr>
          <w:rFonts w:eastAsia="宋体" w:cs="Times New Roman"/>
          <w:kern w:val="0"/>
          <w:szCs w:val="24"/>
        </w:rPr>
        <w:t>表示真实的地球磁场中的单位向量，即</w:t>
      </w:r>
      <w:r w:rsidRPr="009B6C89">
        <w:rPr>
          <w:rFonts w:eastAsia="宋体" w:cs="Times New Roman"/>
          <w:kern w:val="0"/>
          <w:szCs w:val="24"/>
        </w:rPr>
        <w:t>Z</w:t>
      </w:r>
      <w:r w:rsidRPr="009B6C89">
        <w:rPr>
          <w:rFonts w:eastAsia="宋体" w:cs="Times New Roman"/>
          <w:kern w:val="0"/>
          <w:szCs w:val="24"/>
        </w:rPr>
        <w:t>轴竖直向上，并且</w:t>
      </w:r>
      <w:r w:rsidRPr="009B6C89">
        <w:rPr>
          <w:rFonts w:eastAsia="宋体" w:cs="Times New Roman"/>
          <w:kern w:val="0"/>
          <w:szCs w:val="24"/>
        </w:rPr>
        <w:t>X</w:t>
      </w:r>
      <w:r w:rsidRPr="009B6C89">
        <w:rPr>
          <w:rFonts w:eastAsia="宋体" w:cs="Times New Roman"/>
          <w:kern w:val="0"/>
          <w:szCs w:val="24"/>
        </w:rPr>
        <w:t>轴指向正北方向。</w:t>
      </w:r>
    </w:p>
    <w:p w14:paraId="278076EB" w14:textId="77777777" w:rsidR="00A81CD8" w:rsidRPr="009B6C89" w:rsidRDefault="00A81CD8" w:rsidP="00A81CD8">
      <w:pPr>
        <w:widowControl w:val="0"/>
        <w:tabs>
          <w:tab w:val="left" w:pos="7797"/>
        </w:tabs>
        <w:ind w:firstLineChars="200" w:firstLine="480"/>
        <w:jc w:val="both"/>
        <w:rPr>
          <w:rFonts w:eastAsia="宋体" w:cs="Times New Roman"/>
          <w:kern w:val="0"/>
          <w:szCs w:val="24"/>
        </w:rPr>
      </w:pPr>
      <w:r w:rsidRPr="009B6C89">
        <w:rPr>
          <w:rFonts w:eastAsia="宋体" w:cs="Times New Roman"/>
          <w:kern w:val="0"/>
          <w:szCs w:val="24"/>
        </w:rPr>
        <w:t>单位四元数可用于操作三维向量的旋转，本文用四元数</w:t>
      </w:r>
      <m:oMath>
        <m:sPre>
          <m:sPrePr>
            <m:ctrlPr>
              <w:rPr>
                <w:rFonts w:ascii="Cambria Math" w:eastAsia="宋体" w:hAnsi="Cambria Math" w:cs="Times New Roman"/>
                <w:kern w:val="0"/>
                <w:szCs w:val="24"/>
              </w:rPr>
            </m:ctrlPr>
          </m:sPrePr>
          <m:sub>
            <m:r>
              <w:rPr>
                <w:rFonts w:ascii="Cambria Math" w:eastAsia="宋体" w:hAnsi="Cambria Math" w:cs="Times New Roman"/>
                <w:kern w:val="0"/>
                <w:szCs w:val="24"/>
              </w:rPr>
              <m:t>G</m:t>
            </m:r>
          </m:sub>
          <m:sup>
            <m:r>
              <w:rPr>
                <w:rFonts w:ascii="Cambria Math" w:eastAsia="宋体" w:hAnsi="Cambria Math" w:cs="Times New Roman"/>
                <w:kern w:val="0"/>
                <w:szCs w:val="24"/>
              </w:rPr>
              <m:t>L</m:t>
            </m:r>
          </m:sup>
          <m:e>
            <m:r>
              <w:rPr>
                <w:rFonts w:ascii="Cambria Math" w:eastAsia="宋体" w:hAnsi="Cambria Math" w:cs="Times New Roman"/>
                <w:kern w:val="0"/>
                <w:szCs w:val="24"/>
              </w:rPr>
              <m:t>q</m:t>
            </m:r>
          </m:e>
        </m:sPre>
      </m:oMath>
      <w:r w:rsidRPr="009B6C89">
        <w:rPr>
          <w:rFonts w:eastAsia="宋体" w:cs="Times New Roman"/>
          <w:kern w:val="0"/>
          <w:szCs w:val="24"/>
        </w:rPr>
        <w:t>来表示大地坐标系（</w:t>
      </w:r>
      <w:r w:rsidRPr="009B6C89">
        <w:rPr>
          <w:rFonts w:eastAsia="宋体" w:cs="Times New Roman"/>
          <w:kern w:val="0"/>
          <w:szCs w:val="24"/>
        </w:rPr>
        <w:t>G</w:t>
      </w:r>
      <w:r w:rsidRPr="009B6C89">
        <w:rPr>
          <w:rFonts w:eastAsia="宋体" w:cs="Times New Roman"/>
          <w:kern w:val="0"/>
          <w:szCs w:val="24"/>
        </w:rPr>
        <w:t>）中向量与传感器坐标系（</w:t>
      </w:r>
      <w:r w:rsidRPr="009B6C89">
        <w:rPr>
          <w:rFonts w:eastAsia="宋体" w:cs="Times New Roman"/>
          <w:kern w:val="0"/>
          <w:szCs w:val="24"/>
        </w:rPr>
        <w:t>L</w:t>
      </w:r>
      <w:r w:rsidRPr="009B6C89">
        <w:rPr>
          <w:rFonts w:eastAsia="宋体" w:cs="Times New Roman"/>
          <w:kern w:val="0"/>
          <w:szCs w:val="24"/>
        </w:rPr>
        <w:t>）的单位向量的旋转。所以</w:t>
      </w:r>
      <m:oMath>
        <m:sPre>
          <m:sPrePr>
            <m:ctrlPr>
              <w:rPr>
                <w:rFonts w:ascii="Cambria Math" w:eastAsia="宋体" w:hAnsi="Cambria Math" w:cs="Times New Roman"/>
                <w:kern w:val="0"/>
                <w:szCs w:val="24"/>
              </w:rPr>
            </m:ctrlPr>
          </m:sPrePr>
          <m:sub>
            <m:r>
              <w:rPr>
                <w:rFonts w:ascii="Cambria Math" w:eastAsia="宋体" w:hAnsi="Cambria Math" w:cs="Times New Roman"/>
                <w:kern w:val="0"/>
                <w:szCs w:val="24"/>
              </w:rPr>
              <m:t>G</m:t>
            </m:r>
          </m:sub>
          <m:sup>
            <m:r>
              <w:rPr>
                <w:rFonts w:ascii="Cambria Math" w:eastAsia="宋体" w:hAnsi="Cambria Math" w:cs="Times New Roman"/>
                <w:kern w:val="0"/>
                <w:szCs w:val="24"/>
              </w:rPr>
              <m:t>L</m:t>
            </m:r>
          </m:sup>
          <m:e>
            <m:r>
              <w:rPr>
                <w:rFonts w:ascii="Cambria Math" w:eastAsia="宋体" w:hAnsi="Cambria Math" w:cs="Times New Roman"/>
                <w:kern w:val="0"/>
                <w:szCs w:val="24"/>
              </w:rPr>
              <m:t>q</m:t>
            </m:r>
          </m:e>
        </m:sPre>
      </m:oMath>
      <w:r w:rsidRPr="009B6C89">
        <w:rPr>
          <w:rFonts w:eastAsia="宋体" w:cs="Times New Roman"/>
          <w:kern w:val="0"/>
          <w:szCs w:val="24"/>
        </w:rPr>
        <w:t>应满足将传感器坐标系下的单位向量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a</m:t>
            </m:r>
          </m:e>
        </m:sPre>
      </m:oMath>
      <w:r w:rsidRPr="009B6C89">
        <w:rPr>
          <w:rFonts w:eastAsia="宋体" w:cs="Times New Roman"/>
          <w:kern w:val="0"/>
          <w:szCs w:val="24"/>
        </w:rPr>
        <w:t>转化为大地坐标系下的单位向量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w:rPr>
                <w:rFonts w:ascii="Cambria Math" w:eastAsia="宋体" w:hAnsi="Cambria Math" w:cs="Times New Roman"/>
                <w:kern w:val="0"/>
                <w:szCs w:val="24"/>
              </w:rPr>
              <m:t>g</m:t>
            </m:r>
          </m:e>
        </m:sPre>
      </m:oMath>
      <w:r w:rsidRPr="009B6C89">
        <w:rPr>
          <w:rFonts w:eastAsia="宋体" w:cs="Times New Roman"/>
          <w:kern w:val="0"/>
          <w:szCs w:val="24"/>
        </w:rPr>
        <w:t>，将传感器坐标系下的单位向量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m</m:t>
            </m:r>
          </m:e>
        </m:sPre>
      </m:oMath>
      <w:r w:rsidRPr="009B6C89">
        <w:rPr>
          <w:rFonts w:eastAsia="宋体" w:cs="Times New Roman"/>
          <w:kern w:val="0"/>
          <w:szCs w:val="24"/>
        </w:rPr>
        <w:t>转化为大地坐标系下的单位向量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w:rPr>
                <w:rFonts w:ascii="Cambria Math" w:eastAsia="宋体" w:hAnsi="Cambria Math" w:cs="Times New Roman"/>
                <w:kern w:val="0"/>
                <w:szCs w:val="24"/>
              </w:rPr>
              <m:t>h</m:t>
            </m:r>
          </m:e>
        </m:sPre>
      </m:oMath>
      <w:r w:rsidRPr="009B6C89">
        <w:rPr>
          <w:rFonts w:eastAsia="宋体" w:cs="Times New Roman"/>
          <w:kern w:val="0"/>
          <w:szCs w:val="24"/>
        </w:rPr>
        <w:t>。故写成代数方程的形式如下式</w:t>
      </w:r>
      <w:r>
        <w:rPr>
          <w:rFonts w:eastAsia="宋体" w:cs="Times New Roman" w:hint="eastAsia"/>
          <w:kern w:val="0"/>
          <w:szCs w:val="24"/>
        </w:rPr>
        <w:t>3</w:t>
      </w:r>
      <w:r>
        <w:rPr>
          <w:rFonts w:eastAsia="宋体" w:cs="Times New Roman"/>
          <w:kern w:val="0"/>
          <w:szCs w:val="24"/>
        </w:rPr>
        <w:t>-4</w:t>
      </w:r>
      <w:r w:rsidRPr="009B6C89">
        <w:rPr>
          <w:rFonts w:eastAsia="宋体" w:cs="Times New Roman" w:hint="eastAsia"/>
          <w:kern w:val="0"/>
          <w:szCs w:val="24"/>
        </w:rPr>
        <w:t>。</w:t>
      </w:r>
    </w:p>
    <w:p w14:paraId="065EDF67" w14:textId="77777777" w:rsidR="00A81CD8" w:rsidRPr="008E6A87" w:rsidRDefault="00000000" w:rsidP="00A81CD8">
      <w:pPr>
        <w:spacing w:line="240" w:lineRule="auto"/>
        <w:jc w:val="right"/>
        <w:rPr>
          <w:rFonts w:eastAsia="宋体" w:cs="Times New Roman"/>
        </w:rPr>
      </w:pPr>
      <m:oMath>
        <m:d>
          <m:dPr>
            <m:begChr m:val="{"/>
            <m:endChr m:val=""/>
            <m:ctrlPr>
              <w:rPr>
                <w:rFonts w:ascii="Cambria Math" w:eastAsia="宋体" w:hAnsi="Cambria Math" w:cs="Times New Roman"/>
              </w:rPr>
            </m:ctrlPr>
          </m:dPr>
          <m:e>
            <m:eqArr>
              <m:eqArrPr>
                <m:ctrlPr>
                  <w:rPr>
                    <w:rFonts w:ascii="Cambria Math" w:eastAsia="宋体" w:hAnsi="Cambria Math" w:cs="Times New Roman"/>
                    <w:i/>
                  </w:rPr>
                </m:ctrlPr>
              </m:eqArrPr>
              <m:e>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T</m:t>
                    </m:r>
                  </m:sup>
                </m:sSup>
                <m:d>
                  <m:dPr>
                    <m:ctrlPr>
                      <w:rPr>
                        <w:rFonts w:ascii="Cambria Math" w:eastAsia="宋体" w:hAnsi="Cambria Math" w:cs="Times New Roman"/>
                        <w:i/>
                      </w:rPr>
                    </m:ctrlPr>
                  </m:dPr>
                  <m:e>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e>
                </m:d>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g</m:t>
                    </m:r>
                  </m:e>
                </m:sPre>
              </m:e>
              <m:e>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T</m:t>
                    </m:r>
                  </m:sup>
                </m:sSup>
                <m:d>
                  <m:dPr>
                    <m:ctrlPr>
                      <w:rPr>
                        <w:rFonts w:ascii="Cambria Math" w:eastAsia="宋体" w:hAnsi="Cambria Math" w:cs="Times New Roman"/>
                        <w:i/>
                      </w:rPr>
                    </m:ctrlPr>
                  </m:dPr>
                  <m:e>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e>
                </m:d>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m</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h</m:t>
                    </m:r>
                  </m:e>
                </m:sPre>
              </m:e>
            </m:eqArr>
          </m:e>
        </m:d>
      </m:oMath>
      <w:r w:rsidR="00A81CD8" w:rsidRPr="008E6A87">
        <w:rPr>
          <w:rFonts w:eastAsia="宋体" w:cs="Times New Roman"/>
        </w:rPr>
        <w:t xml:space="preserve">          </w:t>
      </w:r>
      <w:r w:rsidR="00A81CD8">
        <w:rPr>
          <w:rFonts w:eastAsia="宋体" w:cs="Times New Roman"/>
        </w:rPr>
        <w:t xml:space="preserve">  </w:t>
      </w:r>
      <w:r w:rsidR="00A81CD8" w:rsidRPr="008E6A87">
        <w:rPr>
          <w:rFonts w:eastAsia="宋体" w:cs="Times New Roman"/>
        </w:rPr>
        <w:t xml:space="preserve">           </w:t>
      </w:r>
      <w:r w:rsidR="00A81CD8">
        <w:rPr>
          <w:kern w:val="0"/>
        </w:rPr>
        <w:t>(</w:t>
      </w:r>
      <w:r w:rsidR="00A81CD8">
        <w:rPr>
          <w:rFonts w:eastAsia="宋体" w:cs="Times New Roman"/>
          <w:kern w:val="0"/>
          <w:szCs w:val="24"/>
        </w:rPr>
        <w:t>3-4)</w:t>
      </w:r>
    </w:p>
    <w:p w14:paraId="00AD3795" w14:textId="77777777" w:rsidR="00A81CD8" w:rsidRPr="008E6A87" w:rsidRDefault="00A81CD8" w:rsidP="00A81CD8">
      <w:pPr>
        <w:ind w:firstLineChars="200" w:firstLine="480"/>
        <w:rPr>
          <w:rFonts w:eastAsia="宋体" w:cs="Times New Roman"/>
        </w:rPr>
      </w:pPr>
      <w:r w:rsidRPr="008E6A87">
        <w:rPr>
          <w:rFonts w:eastAsia="宋体" w:cs="Times New Roman"/>
        </w:rPr>
        <w:t>通过式</w:t>
      </w:r>
      <w:r>
        <w:rPr>
          <w:rFonts w:eastAsia="宋体" w:cs="Times New Roman" w:hint="eastAsia"/>
        </w:rPr>
        <w:t>3</w:t>
      </w:r>
      <w:r>
        <w:rPr>
          <w:rFonts w:eastAsia="宋体" w:cs="Times New Roman"/>
        </w:rPr>
        <w:t>-4</w:t>
      </w:r>
      <w:r w:rsidRPr="008E6A87">
        <w:rPr>
          <w:rFonts w:eastAsia="宋体" w:cs="Times New Roman"/>
        </w:rPr>
        <w:t>可以确定</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oMath>
      <w:r w:rsidRPr="008E6A87">
        <w:rPr>
          <w:rFonts w:eastAsia="宋体" w:cs="Times New Roman"/>
        </w:rPr>
        <w:t>的代数解，即获得</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oMath>
      <w:r w:rsidRPr="008E6A87">
        <w:rPr>
          <w:rFonts w:eastAsia="宋体" w:cs="Times New Roman"/>
        </w:rPr>
        <w:t>与</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m</m:t>
            </m:r>
          </m:e>
        </m:sPre>
      </m:oMath>
      <w:r w:rsidRPr="008E6A87">
        <w:rPr>
          <w:rFonts w:eastAsia="宋体" w:cs="Times New Roman"/>
        </w:rPr>
        <w:t>的函数。通过式</w:t>
      </w:r>
      <w:r w:rsidRPr="008E6A87">
        <w:rPr>
          <w:rFonts w:eastAsia="宋体" w:cs="Times New Roman"/>
        </w:rPr>
        <w:t>1</w:t>
      </w:r>
      <w:r w:rsidRPr="008E6A87">
        <w:rPr>
          <w:rFonts w:eastAsia="宋体" w:cs="Times New Roman"/>
        </w:rPr>
        <w:t>去获得向量轴介于地球坐标系</w:t>
      </w:r>
      <w:r w:rsidRPr="008E6A87">
        <w:rPr>
          <w:rFonts w:eastAsia="宋体" w:cs="Times New Roman"/>
        </w:rPr>
        <w:t>G</w:t>
      </w:r>
      <w:r w:rsidRPr="008E6A87">
        <w:rPr>
          <w:rFonts w:eastAsia="宋体" w:cs="Times New Roman"/>
        </w:rPr>
        <w:t>与传感器坐标系</w:t>
      </w:r>
      <w:r w:rsidRPr="008E6A87">
        <w:rPr>
          <w:rFonts w:eastAsia="宋体" w:cs="Times New Roman"/>
        </w:rPr>
        <w:t>L</w:t>
      </w:r>
      <w:r w:rsidRPr="008E6A87">
        <w:rPr>
          <w:rFonts w:eastAsia="宋体" w:cs="Times New Roman"/>
        </w:rPr>
        <w:t>的旋转四元数</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8E6A87">
        <w:rPr>
          <w:rFonts w:eastAsia="宋体" w:cs="Times New Roman"/>
        </w:rPr>
        <w:t>，通过可以得到其余两轴介于地球坐标系</w:t>
      </w:r>
      <w:r w:rsidRPr="008E6A87">
        <w:rPr>
          <w:rFonts w:eastAsia="宋体" w:cs="Times New Roman"/>
        </w:rPr>
        <w:t>G</w:t>
      </w:r>
      <w:r w:rsidRPr="008E6A87">
        <w:rPr>
          <w:rFonts w:eastAsia="宋体" w:cs="Times New Roman"/>
        </w:rPr>
        <w:t>与传感器坐标系</w:t>
      </w:r>
      <w:r w:rsidRPr="008E6A87">
        <w:rPr>
          <w:rFonts w:eastAsia="宋体" w:cs="Times New Roman"/>
        </w:rPr>
        <w:t>L</w:t>
      </w:r>
      <w:r w:rsidRPr="008E6A87">
        <w:rPr>
          <w:rFonts w:eastAsia="宋体" w:cs="Times New Roman"/>
        </w:rPr>
        <w:t>的旋转四元数</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8E6A87">
        <w:rPr>
          <w:rFonts w:eastAsia="宋体" w:cs="Times New Roman"/>
        </w:rPr>
        <w:t>，为了方便计算，引入了一个中间过程坐标系</w:t>
      </w:r>
      <w:r w:rsidRPr="008E6A87">
        <w:rPr>
          <w:rFonts w:eastAsia="宋体" w:cs="Times New Roman"/>
        </w:rPr>
        <w:t>I</w:t>
      </w:r>
      <w:r w:rsidRPr="008E6A87">
        <w:rPr>
          <w:rFonts w:eastAsia="宋体" w:cs="Times New Roman"/>
        </w:rPr>
        <w:t>以连接两式，故中间过程坐标系下的向量表示通过</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8E6A87">
        <w:rPr>
          <w:rFonts w:eastAsia="宋体" w:cs="Times New Roman"/>
        </w:rPr>
        <w:t>矫正后无偏差的</w:t>
      </w:r>
      <w:r w:rsidRPr="008E6A87">
        <w:rPr>
          <w:rFonts w:eastAsia="宋体" w:cs="Times New Roman"/>
        </w:rPr>
        <w:t>Z</w:t>
      </w:r>
      <w:r w:rsidRPr="008E6A87">
        <w:rPr>
          <w:rFonts w:eastAsia="宋体" w:cs="Times New Roman"/>
        </w:rPr>
        <w:t>轴，然后再用</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8E6A87">
        <w:rPr>
          <w:rFonts w:eastAsia="宋体" w:cs="Times New Roman"/>
        </w:rPr>
        <w:t>对中间过程坐标系的向量的</w:t>
      </w:r>
      <w:r>
        <w:rPr>
          <w:rFonts w:eastAsia="宋体" w:cs="Times New Roman" w:hint="eastAsia"/>
        </w:rPr>
        <w:t>余下</w:t>
      </w:r>
      <w:r w:rsidRPr="008E6A87">
        <w:rPr>
          <w:rFonts w:eastAsia="宋体" w:cs="Times New Roman"/>
        </w:rPr>
        <w:t>两轴进行校准</w:t>
      </w:r>
      <w:r>
        <w:rPr>
          <w:rFonts w:eastAsia="宋体" w:cs="Times New Roman" w:hint="eastAsia"/>
        </w:rPr>
        <w:t>，</w:t>
      </w:r>
      <w:r w:rsidRPr="008E6A87">
        <w:rPr>
          <w:rFonts w:eastAsia="宋体" w:cs="Times New Roman"/>
        </w:rPr>
        <w:t>故</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oMath>
      <w:r w:rsidRPr="008E6A87">
        <w:rPr>
          <w:rFonts w:eastAsia="宋体" w:cs="Times New Roman"/>
        </w:rPr>
        <w:t>满足式</w:t>
      </w:r>
      <w:r>
        <w:rPr>
          <w:rFonts w:eastAsia="宋体" w:cs="Times New Roman" w:hint="eastAsia"/>
        </w:rPr>
        <w:t>3</w:t>
      </w:r>
      <w:r>
        <w:rPr>
          <w:rFonts w:eastAsia="宋体" w:cs="Times New Roman"/>
        </w:rPr>
        <w:t>-5</w:t>
      </w:r>
      <w:r>
        <w:rPr>
          <w:rFonts w:eastAsia="宋体" w:cs="Times New Roman" w:hint="eastAsia"/>
        </w:rPr>
        <w:t>。</w:t>
      </w:r>
    </w:p>
    <w:p w14:paraId="1039F558" w14:textId="77777777" w:rsidR="00A81CD8" w:rsidRPr="008E6A87" w:rsidRDefault="00000000" w:rsidP="00A81CD8">
      <w:pPr>
        <w:spacing w:line="240" w:lineRule="auto"/>
        <w:jc w:val="right"/>
        <w:rPr>
          <w:rFonts w:eastAsia="宋体" w:cs="Times New Roman"/>
        </w:rPr>
      </w:pP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r>
          <w:rPr>
            <w:rFonts w:ascii="Cambria Math" w:eastAsia="宋体" w:hAnsi="Cambria Math" w:cs="Times New Roman"/>
          </w:rPr>
          <m:t xml:space="preserve"> ⊗ </m:t>
        </m:r>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00A81CD8" w:rsidRPr="008E6A87">
        <w:rPr>
          <w:rFonts w:eastAsia="宋体" w:cs="Times New Roman"/>
        </w:rPr>
        <w:t xml:space="preserve">                     </w:t>
      </w:r>
      <w:r w:rsidR="00A81CD8">
        <w:rPr>
          <w:kern w:val="0"/>
        </w:rPr>
        <w:t>(</w:t>
      </w:r>
      <w:r w:rsidR="00A81CD8">
        <w:rPr>
          <w:rFonts w:eastAsia="宋体" w:cs="Times New Roman"/>
          <w:kern w:val="0"/>
          <w:szCs w:val="24"/>
        </w:rPr>
        <w:t>3-5)</w:t>
      </w:r>
    </w:p>
    <w:p w14:paraId="1A85FCE0" w14:textId="77777777" w:rsidR="00A81CD8" w:rsidRPr="007F3B2C" w:rsidRDefault="00A81CD8" w:rsidP="00A81CD8">
      <w:pPr>
        <w:ind w:firstLineChars="200" w:firstLine="480"/>
        <w:rPr>
          <w:rFonts w:ascii="宋体" w:eastAsia="宋体" w:hAnsi="宋体"/>
        </w:rPr>
      </w:pPr>
      <w:r w:rsidRPr="008E6A87">
        <w:rPr>
          <w:rFonts w:eastAsia="宋体" w:cs="Times New Roman"/>
        </w:rPr>
        <w:t>如此便建立了对于四元数的求解理论部分，通过重力场进行竖直方向的矫正，求解出</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8E6A87">
        <w:rPr>
          <w:rFonts w:eastAsia="宋体" w:cs="Times New Roman"/>
        </w:rPr>
        <w:t>的代数解，解算出中间坐标系下的向量，然后利用磁场信息校准其余两轴的方向，求解出</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8E6A87">
        <w:rPr>
          <w:rFonts w:eastAsia="宋体" w:cs="Times New Roman"/>
        </w:rPr>
        <w:t>的代数解。接下来讲述具体的计算过程。</w:t>
      </w:r>
      <w:r w:rsidRPr="00D87B16">
        <w:rPr>
          <w:rFonts w:eastAsia="宋体" w:cs="Times New Roman" w:hint="eastAsia"/>
          <w:kern w:val="0"/>
          <w:szCs w:val="24"/>
        </w:rPr>
        <w:t>重力场测定竖直方向并求得</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D87B16">
        <w:rPr>
          <w:rFonts w:eastAsia="宋体" w:cs="Times New Roman" w:hint="eastAsia"/>
          <w:kern w:val="0"/>
          <w:szCs w:val="24"/>
        </w:rPr>
        <w:t>代数解（俯仰角和翻滚角）</w:t>
      </w:r>
      <w:r>
        <w:rPr>
          <w:rFonts w:eastAsia="宋体" w:cs="Times New Roman" w:hint="eastAsia"/>
          <w:kern w:val="0"/>
          <w:szCs w:val="24"/>
        </w:rPr>
        <w:t>。</w:t>
      </w:r>
      <w:r w:rsidRPr="007F3B2C">
        <w:rPr>
          <w:rFonts w:ascii="宋体" w:eastAsia="宋体" w:hAnsi="宋体"/>
        </w:rPr>
        <w:tab/>
      </w:r>
      <w:r w:rsidRPr="007F3B2C">
        <w:rPr>
          <w:rFonts w:ascii="宋体" w:eastAsia="宋体" w:hAnsi="宋体" w:hint="eastAsia"/>
        </w:rPr>
        <w:t>因为磁力计较容易收到周围环境的干扰</w:t>
      </w:r>
      <w:r>
        <w:rPr>
          <w:rFonts w:ascii="宋体" w:eastAsia="宋体" w:hAnsi="宋体" w:hint="eastAsia"/>
        </w:rPr>
        <w:t>，加速度计容易受到运动的干扰</w:t>
      </w:r>
      <w:r w:rsidRPr="007F3B2C">
        <w:rPr>
          <w:rFonts w:ascii="宋体" w:eastAsia="宋体" w:hAnsi="宋体" w:hint="eastAsia"/>
        </w:rPr>
        <w:t>，</w:t>
      </w:r>
      <w:r>
        <w:rPr>
          <w:rFonts w:ascii="宋体" w:eastAsia="宋体" w:hAnsi="宋体" w:hint="eastAsia"/>
        </w:rPr>
        <w:t>因此</w:t>
      </w:r>
      <w:r w:rsidRPr="007F3B2C">
        <w:rPr>
          <w:rFonts w:ascii="宋体" w:eastAsia="宋体" w:hAnsi="宋体" w:hint="eastAsia"/>
        </w:rPr>
        <w:t>结合磁力计与加速度计进行姿态求解的方法有较高的噪声，得到一个有较大的噪声的</w:t>
      </w:r>
      <w:r>
        <w:rPr>
          <w:rFonts w:ascii="宋体" w:eastAsia="宋体" w:hAnsi="宋体" w:hint="eastAsia"/>
        </w:rPr>
        <w:t>传感器姿态</w:t>
      </w:r>
      <w:r w:rsidRPr="007F3B2C">
        <w:rPr>
          <w:rFonts w:ascii="宋体" w:eastAsia="宋体" w:hAnsi="宋体" w:hint="eastAsia"/>
        </w:rPr>
        <w:t>。</w:t>
      </w:r>
    </w:p>
    <w:p w14:paraId="2142DC6E" w14:textId="77777777" w:rsidR="00A81CD8" w:rsidRPr="007F3B2C" w:rsidRDefault="00A81CD8" w:rsidP="00A81CD8">
      <w:pPr>
        <w:ind w:firstLineChars="200" w:firstLine="480"/>
        <w:rPr>
          <w:rFonts w:ascii="宋体" w:eastAsia="宋体" w:hAnsi="宋体"/>
        </w:rPr>
      </w:pPr>
      <w:r w:rsidRPr="007F3B2C">
        <w:rPr>
          <w:rFonts w:ascii="宋体" w:eastAsia="宋体" w:hAnsi="宋体" w:hint="eastAsia"/>
        </w:rPr>
        <w:t>基于陀螺仪的姿态求解</w:t>
      </w:r>
      <w:r>
        <w:rPr>
          <w:rFonts w:ascii="宋体" w:eastAsia="宋体" w:hAnsi="宋体" w:hint="eastAsia"/>
        </w:rPr>
        <w:t>则是</w:t>
      </w:r>
      <w:r w:rsidRPr="007F3B2C">
        <w:rPr>
          <w:rFonts w:ascii="宋体" w:eastAsia="宋体" w:hAnsi="宋体" w:hint="eastAsia"/>
        </w:rPr>
        <w:t>通过三轴陀螺仪采集角速度矢量，由查阅文献知，刚体的运动服从角速度矢量微分方程</w:t>
      </w:r>
      <w:r>
        <w:rPr>
          <w:rFonts w:ascii="宋体" w:eastAsia="宋体" w:hAnsi="宋体" w:hint="eastAsia"/>
        </w:rPr>
        <w:t>式</w:t>
      </w:r>
      <w:r w:rsidRPr="009A7324">
        <w:rPr>
          <w:rFonts w:eastAsia="宋体" w:cs="Times New Roman"/>
        </w:rPr>
        <w:t>3-6</w:t>
      </w:r>
      <w:r>
        <w:rPr>
          <w:rFonts w:ascii="宋体" w:eastAsia="宋体" w:hAnsi="宋体" w:hint="eastAsia"/>
        </w:rPr>
        <w:t>。</w:t>
      </w:r>
    </w:p>
    <w:p w14:paraId="1D0F28E4" w14:textId="77777777" w:rsidR="00A81CD8" w:rsidRPr="007F3B2C" w:rsidRDefault="00000000" w:rsidP="00A81CD8">
      <w:pPr>
        <w:spacing w:line="240" w:lineRule="auto"/>
        <w:jc w:val="right"/>
        <w:rPr>
          <w:rFonts w:ascii="宋体" w:eastAsia="宋体" w:hAnsi="宋体"/>
        </w:rPr>
      </w:pPr>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t+1</m:t>
            </m:r>
          </m:sub>
        </m:sSub>
        <m:r>
          <w:rPr>
            <w:rFonts w:ascii="Cambria Math" w:eastAsia="宋体" w:hAnsi="Cambria Math"/>
          </w:rPr>
          <m:t>= ϕ</m:t>
        </m:r>
        <m:d>
          <m:dPr>
            <m:ctrlPr>
              <w:rPr>
                <w:rFonts w:ascii="Cambria Math" w:eastAsia="宋体" w:hAnsi="Cambria Math"/>
                <w:i/>
              </w:rPr>
            </m:ctrlPr>
          </m:dPr>
          <m:e>
            <m:r>
              <w:rPr>
                <w:rFonts w:ascii="Cambria Math" w:eastAsia="宋体" w:hAnsi="Cambria Math" w:hint="eastAsia"/>
              </w:rPr>
              <m:t>ω</m:t>
            </m:r>
            <m:r>
              <w:rPr>
                <w:rFonts w:ascii="Cambria Math" w:eastAsia="宋体" w:hAnsi="Cambria Math"/>
              </w:rPr>
              <m:t>，</m:t>
            </m:r>
            <m:r>
              <m:rPr>
                <m:sty m:val="p"/>
              </m:rPr>
              <w:rPr>
                <w:rFonts w:ascii="Cambria Math" w:eastAsia="宋体" w:hAnsi="Cambria Math"/>
              </w:rPr>
              <m:t>Δ</m:t>
            </m:r>
            <m:r>
              <w:rPr>
                <w:rFonts w:ascii="Cambria Math" w:eastAsia="宋体" w:hAnsi="Cambria Math"/>
              </w:rPr>
              <m:t>t</m:t>
            </m:r>
          </m:e>
        </m:d>
        <m:sSub>
          <m:sSubPr>
            <m:ctrlPr>
              <w:rPr>
                <w:rFonts w:ascii="Cambria Math" w:eastAsia="宋体" w:hAnsi="Cambria Math"/>
              </w:rPr>
            </m:ctrlPr>
          </m:sSubPr>
          <m:e>
            <m:r>
              <w:rPr>
                <w:rFonts w:ascii="Cambria Math" w:eastAsia="宋体" w:hAnsi="Cambria Math"/>
              </w:rPr>
              <m:t xml:space="preserve"> q</m:t>
            </m:r>
          </m:e>
          <m:sub>
            <m:r>
              <w:rPr>
                <w:rFonts w:ascii="Cambria Math" w:eastAsia="宋体" w:hAnsi="Cambria Math"/>
              </w:rPr>
              <m:t>t</m:t>
            </m:r>
          </m:sub>
        </m:sSub>
      </m:oMath>
      <w:r w:rsidR="00A81CD8">
        <w:rPr>
          <w:rFonts w:ascii="宋体" w:eastAsia="宋体" w:hAnsi="宋体"/>
        </w:rPr>
        <w:t xml:space="preserve">                      </w:t>
      </w:r>
      <w:r w:rsidR="00A81CD8">
        <w:rPr>
          <w:kern w:val="0"/>
        </w:rPr>
        <w:t>(</w:t>
      </w:r>
      <w:r w:rsidR="00A81CD8">
        <w:rPr>
          <w:rFonts w:eastAsia="宋体" w:cs="Times New Roman"/>
          <w:kern w:val="0"/>
          <w:szCs w:val="24"/>
        </w:rPr>
        <w:t>3-6)</w:t>
      </w:r>
    </w:p>
    <w:p w14:paraId="69A06225" w14:textId="77777777" w:rsidR="00A81CD8" w:rsidRDefault="00A81CD8" w:rsidP="00A81CD8">
      <w:pPr>
        <w:ind w:firstLineChars="200" w:firstLine="480"/>
        <w:rPr>
          <w:rFonts w:ascii="宋体" w:eastAsia="宋体" w:hAnsi="宋体"/>
        </w:rPr>
      </w:pPr>
      <w:r w:rsidRPr="007F3B2C">
        <w:rPr>
          <w:rFonts w:ascii="宋体" w:eastAsia="宋体" w:hAnsi="宋体" w:hint="eastAsia"/>
        </w:rPr>
        <w:t>在式</w:t>
      </w:r>
      <w:r>
        <w:rPr>
          <w:rFonts w:eastAsia="宋体" w:cs="Times New Roman"/>
          <w:kern w:val="0"/>
          <w:szCs w:val="24"/>
        </w:rPr>
        <w:t>3-6</w:t>
      </w:r>
      <w:r w:rsidRPr="007F3B2C">
        <w:rPr>
          <w:rFonts w:ascii="宋体" w:eastAsia="宋体" w:hAnsi="宋体" w:hint="eastAsia"/>
        </w:rPr>
        <w:t>中，</w:t>
      </w:r>
      <m:oMath>
        <m:sSub>
          <m:sSubPr>
            <m:ctrlPr>
              <w:rPr>
                <w:rFonts w:ascii="Cambria Math" w:eastAsia="宋体" w:hAnsi="Cambria Math"/>
              </w:rPr>
            </m:ctrlPr>
          </m:sSubPr>
          <m:e>
            <m:r>
              <m:rPr>
                <m:sty m:val="p"/>
              </m:rPr>
              <w:rPr>
                <w:rFonts w:ascii="Cambria Math" w:eastAsia="宋体" w:hAnsi="Cambria Math"/>
              </w:rPr>
              <m:t xml:space="preserve"> q</m:t>
            </m:r>
          </m:e>
          <m:sub>
            <m:r>
              <w:rPr>
                <w:rFonts w:ascii="Cambria Math" w:eastAsia="宋体" w:hAnsi="Cambria Math"/>
              </w:rPr>
              <m:t>t+1</m:t>
            </m:r>
          </m:sub>
        </m:sSub>
      </m:oMath>
      <w:r w:rsidRPr="007F3B2C">
        <w:rPr>
          <w:rFonts w:ascii="宋体" w:eastAsia="宋体" w:hAnsi="宋体" w:hint="eastAsia"/>
        </w:rPr>
        <w:t>与</w:t>
      </w:r>
      <m:oMath>
        <m:sSub>
          <m:sSubPr>
            <m:ctrlPr>
              <w:rPr>
                <w:rFonts w:ascii="Cambria Math" w:eastAsia="宋体" w:hAnsi="Cambria Math"/>
              </w:rPr>
            </m:ctrlPr>
          </m:sSubPr>
          <m:e>
            <m:r>
              <m:rPr>
                <m:sty m:val="p"/>
              </m:rPr>
              <w:rPr>
                <w:rFonts w:ascii="Cambria Math" w:eastAsia="宋体" w:hAnsi="Cambria Math"/>
              </w:rPr>
              <m:t xml:space="preserve"> q</m:t>
            </m:r>
          </m:e>
          <m:sub>
            <m:r>
              <w:rPr>
                <w:rFonts w:ascii="Cambria Math" w:eastAsia="宋体" w:hAnsi="Cambria Math"/>
              </w:rPr>
              <m:t>t</m:t>
            </m:r>
          </m:sub>
        </m:sSub>
      </m:oMath>
      <w:r w:rsidRPr="007F3B2C">
        <w:rPr>
          <w:rFonts w:ascii="宋体" w:eastAsia="宋体" w:hAnsi="宋体" w:hint="eastAsia"/>
        </w:rPr>
        <w:t>分别表示在t</w:t>
      </w:r>
      <w:r w:rsidRPr="007F3B2C">
        <w:rPr>
          <w:rFonts w:ascii="宋体" w:eastAsia="宋体" w:hAnsi="宋体"/>
        </w:rPr>
        <w:t>+1</w:t>
      </w:r>
      <w:r w:rsidRPr="007F3B2C">
        <w:rPr>
          <w:rFonts w:ascii="宋体" w:eastAsia="宋体" w:hAnsi="宋体" w:hint="eastAsia"/>
        </w:rPr>
        <w:t>时刻和t时刻的物体姿态。</w:t>
      </w:r>
      <m:oMath>
        <m:r>
          <w:rPr>
            <w:rFonts w:ascii="Cambria Math" w:eastAsia="宋体" w:hAnsi="Cambria Math"/>
          </w:rPr>
          <m:t>ϕ</m:t>
        </m:r>
        <m:d>
          <m:dPr>
            <m:ctrlPr>
              <w:rPr>
                <w:rFonts w:ascii="Cambria Math" w:eastAsia="宋体" w:hAnsi="Cambria Math"/>
                <w:i/>
              </w:rPr>
            </m:ctrlPr>
          </m:dPr>
          <m:e>
            <m:r>
              <w:rPr>
                <w:rFonts w:ascii="Cambria Math" w:eastAsia="宋体" w:hAnsi="Cambria Math" w:hint="eastAsia"/>
              </w:rPr>
              <m:t>ω</m:t>
            </m:r>
            <m:r>
              <w:rPr>
                <w:rFonts w:ascii="Cambria Math" w:eastAsia="宋体" w:hAnsi="Cambria Math"/>
              </w:rPr>
              <m:t>，</m:t>
            </m:r>
            <m:r>
              <m:rPr>
                <m:sty m:val="p"/>
              </m:rPr>
              <w:rPr>
                <w:rFonts w:ascii="Cambria Math" w:eastAsia="宋体" w:hAnsi="Cambria Math"/>
              </w:rPr>
              <m:t>Δ</m:t>
            </m:r>
            <m:r>
              <w:rPr>
                <w:rFonts w:ascii="Cambria Math" w:eastAsia="宋体" w:hAnsi="Cambria Math"/>
              </w:rPr>
              <m:t>t</m:t>
            </m:r>
          </m:e>
        </m:d>
      </m:oMath>
      <w:r w:rsidRPr="007F3B2C">
        <w:rPr>
          <w:rFonts w:ascii="宋体" w:eastAsia="宋体" w:hAnsi="宋体" w:hint="eastAsia"/>
        </w:rPr>
        <w:t>则表示对角速度</w:t>
      </w:r>
      <m:oMath>
        <m:r>
          <w:rPr>
            <w:rFonts w:ascii="Cambria Math" w:eastAsia="宋体" w:hAnsi="Cambria Math" w:hint="eastAsia"/>
          </w:rPr>
          <m:t>ω</m:t>
        </m:r>
      </m:oMath>
      <w:r w:rsidRPr="007F3B2C">
        <w:rPr>
          <w:rFonts w:ascii="宋体" w:eastAsia="宋体" w:hAnsi="宋体" w:hint="eastAsia"/>
        </w:rPr>
        <w:t>和采样周期</w:t>
      </w:r>
      <m:oMath>
        <m:r>
          <m:rPr>
            <m:sty m:val="p"/>
          </m:rPr>
          <w:rPr>
            <w:rFonts w:ascii="Cambria Math" w:eastAsia="宋体" w:hAnsi="Cambria Math"/>
          </w:rPr>
          <m:t>Δ</m:t>
        </m:r>
        <m:r>
          <w:rPr>
            <w:rFonts w:ascii="Cambria Math" w:eastAsia="宋体" w:hAnsi="Cambria Math"/>
          </w:rPr>
          <m:t>t</m:t>
        </m:r>
      </m:oMath>
      <w:r w:rsidRPr="007F3B2C">
        <w:rPr>
          <w:rFonts w:ascii="宋体" w:eastAsia="宋体" w:hAnsi="宋体" w:hint="eastAsia"/>
        </w:rPr>
        <w:t>进行积分后的状态转移矩阵。通过陀螺仪采集到的连续的数据，即可推导出连续的姿态四元数。但是由于陀螺仪本身有测量误差，并且测量误差随着时间的增长，积分后的误差累计越来越大。在短时间内是稳定连续的，但是长时间的积分会导致整体误差比较大。</w:t>
      </w:r>
    </w:p>
    <w:p w14:paraId="48E2072F" w14:textId="77777777" w:rsidR="00A81CD8" w:rsidRDefault="00A81CD8" w:rsidP="00A81CD8">
      <w:pPr>
        <w:ind w:firstLineChars="200" w:firstLine="480"/>
        <w:rPr>
          <w:rFonts w:ascii="宋体" w:eastAsia="宋体" w:hAnsi="宋体"/>
        </w:rPr>
      </w:pPr>
      <w:r>
        <w:rPr>
          <w:rFonts w:ascii="宋体" w:eastAsia="宋体" w:hAnsi="宋体" w:hint="eastAsia"/>
        </w:rPr>
        <w:t>因此有许多研究者进行姿态的计算。</w:t>
      </w:r>
      <w:r w:rsidRPr="003619E9">
        <w:rPr>
          <w:rFonts w:ascii="宋体" w:eastAsia="宋体" w:hAnsi="宋体" w:hint="eastAsia"/>
        </w:rPr>
        <w:t>互补滤波算法利用陀螺仪、加速度计以及磁力计所具有的互补性能进行多传感器数据融合。该算法通过建立反馈控制器</w:t>
      </w:r>
      <w:r>
        <w:rPr>
          <w:rFonts w:ascii="宋体" w:eastAsia="宋体" w:hAnsi="宋体" w:hint="eastAsia"/>
        </w:rPr>
        <w:t>，</w:t>
      </w:r>
      <w:r w:rsidRPr="003619E9">
        <w:rPr>
          <w:rFonts w:ascii="宋体" w:eastAsia="宋体" w:hAnsi="宋体" w:hint="eastAsia"/>
        </w:rPr>
        <w:t>将姿态解算过程中的误差反馈进行补偿</w:t>
      </w:r>
      <w:r>
        <w:rPr>
          <w:rFonts w:ascii="宋体" w:eastAsia="宋体" w:hAnsi="宋体" w:hint="eastAsia"/>
        </w:rPr>
        <w:t>，</w:t>
      </w:r>
      <w:r w:rsidRPr="003619E9">
        <w:rPr>
          <w:rFonts w:ascii="宋体" w:eastAsia="宋体" w:hAnsi="宋体" w:hint="eastAsia"/>
        </w:rPr>
        <w:t>以校正陀螺仪积分漂移引起的低频误差。此外</w:t>
      </w:r>
      <w:r>
        <w:rPr>
          <w:rFonts w:ascii="宋体" w:eastAsia="宋体" w:hAnsi="宋体" w:hint="eastAsia"/>
        </w:rPr>
        <w:t>，</w:t>
      </w:r>
      <w:r w:rsidRPr="003619E9">
        <w:rPr>
          <w:rFonts w:ascii="宋体" w:eastAsia="宋体" w:hAnsi="宋体" w:hint="eastAsia"/>
        </w:rPr>
        <w:t>该算法还保留了陀螺仪的高带宽性能</w:t>
      </w:r>
      <w:r>
        <w:rPr>
          <w:rFonts w:ascii="宋体" w:eastAsia="宋体" w:hAnsi="宋体" w:hint="eastAsia"/>
        </w:rPr>
        <w:t>，</w:t>
      </w:r>
      <w:r w:rsidRPr="003619E9">
        <w:rPr>
          <w:rFonts w:ascii="宋体" w:eastAsia="宋体" w:hAnsi="宋体" w:hint="eastAsia"/>
        </w:rPr>
        <w:t>能够对高动态运动进行准确捕捉。通过这种方式</w:t>
      </w:r>
      <w:r>
        <w:rPr>
          <w:rFonts w:ascii="宋体" w:eastAsia="宋体" w:hAnsi="宋体" w:hint="eastAsia"/>
        </w:rPr>
        <w:t>，</w:t>
      </w:r>
      <w:r w:rsidRPr="003619E9">
        <w:rPr>
          <w:rFonts w:ascii="宋体" w:eastAsia="宋体" w:hAnsi="宋体" w:hint="eastAsia"/>
        </w:rPr>
        <w:t>互补滤波算法兼顾了低频和高频信号</w:t>
      </w:r>
      <w:r>
        <w:rPr>
          <w:rFonts w:ascii="宋体" w:eastAsia="宋体" w:hAnsi="宋体" w:hint="eastAsia"/>
        </w:rPr>
        <w:t>，</w:t>
      </w:r>
      <w:r w:rsidRPr="003619E9">
        <w:rPr>
          <w:rFonts w:ascii="宋体" w:eastAsia="宋体" w:hAnsi="宋体" w:hint="eastAsia"/>
        </w:rPr>
        <w:t>满足了精确姿态解算的动态和静态需求。卡尔曼滤波器基于贝叶斯递归估计框架</w:t>
      </w:r>
      <w:r w:rsidRPr="004D2A11">
        <w:rPr>
          <w:rFonts w:ascii="宋体" w:eastAsia="宋体" w:hAnsi="宋体" w:hint="eastAsia"/>
          <w:vertAlign w:val="superscript"/>
        </w:rPr>
        <w:t>【】</w:t>
      </w:r>
      <w:r>
        <w:rPr>
          <w:rFonts w:ascii="宋体" w:eastAsia="宋体" w:hAnsi="宋体" w:hint="eastAsia"/>
        </w:rPr>
        <w:t>，</w:t>
      </w:r>
      <w:r w:rsidRPr="003619E9">
        <w:rPr>
          <w:rFonts w:ascii="宋体" w:eastAsia="宋体" w:hAnsi="宋体" w:hint="eastAsia"/>
        </w:rPr>
        <w:t>是一个连续时间线性系统的最优递归数据处理算法。它利用目标系统的状态方程建立动力学模型</w:t>
      </w:r>
      <w:r>
        <w:rPr>
          <w:rFonts w:ascii="宋体" w:eastAsia="宋体" w:hAnsi="宋体" w:hint="eastAsia"/>
        </w:rPr>
        <w:t>，</w:t>
      </w:r>
      <w:r w:rsidRPr="003619E9">
        <w:rPr>
          <w:rFonts w:ascii="宋体" w:eastAsia="宋体" w:hAnsi="宋体" w:hint="eastAsia"/>
        </w:rPr>
        <w:t>并构建过程噪声和观测噪声的协方差矩阵。通过预测和更新递归步骤</w:t>
      </w:r>
      <w:r>
        <w:rPr>
          <w:rFonts w:ascii="宋体" w:eastAsia="宋体" w:hAnsi="宋体" w:hint="eastAsia"/>
        </w:rPr>
        <w:t>，</w:t>
      </w:r>
      <w:r w:rsidRPr="003619E9">
        <w:rPr>
          <w:rFonts w:ascii="宋体" w:eastAsia="宋体" w:hAnsi="宋体" w:hint="eastAsia"/>
        </w:rPr>
        <w:t>卡尔曼滤波器对系统状态进行估计</w:t>
      </w:r>
      <w:r>
        <w:rPr>
          <w:rFonts w:ascii="宋体" w:eastAsia="宋体" w:hAnsi="宋体" w:hint="eastAsia"/>
        </w:rPr>
        <w:t>，</w:t>
      </w:r>
      <w:r w:rsidRPr="003619E9">
        <w:rPr>
          <w:rFonts w:ascii="宋体" w:eastAsia="宋体" w:hAnsi="宋体" w:hint="eastAsia"/>
        </w:rPr>
        <w:t>并通过反馈调节获得最优解。相较于互补滤波</w:t>
      </w:r>
      <w:r>
        <w:rPr>
          <w:rFonts w:ascii="宋体" w:eastAsia="宋体" w:hAnsi="宋体" w:hint="eastAsia"/>
        </w:rPr>
        <w:t>，</w:t>
      </w:r>
      <w:r w:rsidRPr="003619E9">
        <w:rPr>
          <w:rFonts w:ascii="宋体" w:eastAsia="宋体" w:hAnsi="宋体" w:hint="eastAsia"/>
        </w:rPr>
        <w:t>卡尔曼滤波器充分利用所有传感器信息</w:t>
      </w:r>
      <w:r>
        <w:rPr>
          <w:rFonts w:ascii="宋体" w:eastAsia="宋体" w:hAnsi="宋体" w:hint="eastAsia"/>
        </w:rPr>
        <w:t>，</w:t>
      </w:r>
      <w:r w:rsidRPr="003619E9">
        <w:rPr>
          <w:rFonts w:ascii="宋体" w:eastAsia="宋体" w:hAnsi="宋体" w:hint="eastAsia"/>
        </w:rPr>
        <w:t>通过统计优化获得最佳状态估计。此外</w:t>
      </w:r>
      <w:r>
        <w:rPr>
          <w:rFonts w:ascii="宋体" w:eastAsia="宋体" w:hAnsi="宋体" w:hint="eastAsia"/>
        </w:rPr>
        <w:t>，</w:t>
      </w:r>
      <w:r w:rsidRPr="003619E9">
        <w:rPr>
          <w:rFonts w:ascii="宋体" w:eastAsia="宋体" w:hAnsi="宋体" w:hint="eastAsia"/>
        </w:rPr>
        <w:t>其数学框架的严格性也使滤波过程更加稳定可靠。总体来说</w:t>
      </w:r>
      <w:r>
        <w:rPr>
          <w:rFonts w:ascii="宋体" w:eastAsia="宋体" w:hAnsi="宋体" w:hint="eastAsia"/>
        </w:rPr>
        <w:t>，</w:t>
      </w:r>
      <w:r w:rsidRPr="003619E9">
        <w:rPr>
          <w:rFonts w:ascii="宋体" w:eastAsia="宋体" w:hAnsi="宋体" w:hint="eastAsia"/>
        </w:rPr>
        <w:t>这</w:t>
      </w:r>
      <w:r>
        <w:rPr>
          <w:rFonts w:ascii="宋体" w:eastAsia="宋体" w:hAnsi="宋体" w:hint="eastAsia"/>
        </w:rPr>
        <w:t>些</w:t>
      </w:r>
      <w:r w:rsidRPr="003619E9">
        <w:rPr>
          <w:rFonts w:ascii="宋体" w:eastAsia="宋体" w:hAnsi="宋体" w:hint="eastAsia"/>
        </w:rPr>
        <w:t>多传感器融合算法各有优势</w:t>
      </w:r>
      <w:r>
        <w:rPr>
          <w:rFonts w:ascii="宋体" w:eastAsia="宋体" w:hAnsi="宋体" w:hint="eastAsia"/>
        </w:rPr>
        <w:t>，</w:t>
      </w:r>
      <w:r w:rsidRPr="003619E9">
        <w:rPr>
          <w:rFonts w:ascii="宋体" w:eastAsia="宋体" w:hAnsi="宋体" w:hint="eastAsia"/>
        </w:rPr>
        <w:t>应根据实际需求进行选用与设计。</w:t>
      </w:r>
    </w:p>
    <w:p w14:paraId="223A8139" w14:textId="77777777" w:rsidR="00A81CD8" w:rsidRDefault="00A81CD8" w:rsidP="00A81CD8">
      <w:pPr>
        <w:pStyle w:val="3"/>
        <w:spacing w:before="156" w:afterLines="0"/>
        <w:rPr>
          <w:rFonts w:eastAsia="宋体" w:cs="Times New Roman"/>
          <w:szCs w:val="21"/>
        </w:rPr>
      </w:pPr>
      <w:bookmarkStart w:id="44" w:name="_Toc149229850"/>
      <w:bookmarkStart w:id="45" w:name="_Toc153723489"/>
      <w:bookmarkStart w:id="46" w:name="_Toc155700183"/>
      <w:r>
        <w:rPr>
          <w:rFonts w:cs="Times New Roman" w:hint="eastAsia"/>
        </w:rPr>
        <w:t>3</w:t>
      </w:r>
      <w:r>
        <w:rPr>
          <w:rFonts w:cs="Times New Roman"/>
        </w:rPr>
        <w:t>.</w:t>
      </w:r>
      <w:r>
        <w:rPr>
          <w:rFonts w:cs="Times New Roman" w:hint="eastAsia"/>
        </w:rPr>
        <w:t>2</w:t>
      </w:r>
      <w:r>
        <w:rPr>
          <w:rFonts w:cs="Times New Roman"/>
        </w:rPr>
        <w:t>.</w:t>
      </w:r>
      <w:r>
        <w:rPr>
          <w:rFonts w:cs="Times New Roman" w:hint="eastAsia"/>
        </w:rPr>
        <w:t>2</w:t>
      </w:r>
      <w:r>
        <w:rPr>
          <w:rFonts w:cs="Times New Roman"/>
        </w:rPr>
        <w:t xml:space="preserve"> </w:t>
      </w:r>
      <w:r>
        <w:rPr>
          <w:rFonts w:cs="Times New Roman" w:hint="eastAsia"/>
        </w:rPr>
        <w:t>全</w:t>
      </w:r>
      <w:r>
        <w:rPr>
          <w:rFonts w:hint="eastAsia"/>
        </w:rPr>
        <w:t>手行为</w:t>
      </w:r>
      <w:r w:rsidRPr="00C029D2">
        <w:rPr>
          <w:rFonts w:hint="eastAsia"/>
        </w:rPr>
        <w:t>跟踪</w:t>
      </w:r>
      <w:r>
        <w:rPr>
          <w:rFonts w:hint="eastAsia"/>
        </w:rPr>
        <w:t>方法</w:t>
      </w:r>
      <w:bookmarkEnd w:id="44"/>
      <w:bookmarkEnd w:id="45"/>
      <w:bookmarkEnd w:id="46"/>
    </w:p>
    <w:p w14:paraId="397C37CE" w14:textId="77777777" w:rsidR="00A81CD8" w:rsidRDefault="00A81CD8" w:rsidP="00A81CD8">
      <w:pPr>
        <w:ind w:firstLineChars="200" w:firstLine="480"/>
        <w:rPr>
          <w:rFonts w:eastAsia="宋体" w:cs="Times New Roman"/>
          <w:szCs w:val="21"/>
        </w:rPr>
      </w:pPr>
      <w:r>
        <w:rPr>
          <w:rFonts w:eastAsia="宋体" w:cs="Times New Roman" w:hint="eastAsia"/>
          <w:szCs w:val="21"/>
        </w:rPr>
        <w:t>本小节研究了一种全手行为跟踪方法，基于传感器姿态求解方法，根据手部姿态的定义和特性构建</w:t>
      </w:r>
      <w:r w:rsidRPr="00605D41">
        <w:rPr>
          <w:rFonts w:eastAsia="宋体" w:cs="Times New Roman" w:hint="eastAsia"/>
          <w:szCs w:val="21"/>
        </w:rPr>
        <w:t>卡尔曼滤波系统</w:t>
      </w:r>
      <w:r>
        <w:rPr>
          <w:rFonts w:eastAsia="宋体" w:cs="Times New Roman" w:hint="eastAsia"/>
          <w:szCs w:val="21"/>
        </w:rPr>
        <w:t>，其包含</w:t>
      </w:r>
      <w:r w:rsidRPr="00605D41">
        <w:rPr>
          <w:rFonts w:eastAsia="宋体" w:cs="Times New Roman" w:hint="eastAsia"/>
          <w:szCs w:val="21"/>
        </w:rPr>
        <w:t>系统状态方程与观测方程两部分，观测系统是根据加速度计和磁力计的数据对</w:t>
      </w:r>
      <w:r>
        <w:rPr>
          <w:rFonts w:eastAsia="宋体" w:cs="Times New Roman" w:hint="eastAsia"/>
          <w:szCs w:val="21"/>
        </w:rPr>
        <w:t>手部各个骨节</w:t>
      </w:r>
      <w:r w:rsidRPr="00605D41">
        <w:rPr>
          <w:rFonts w:eastAsia="宋体" w:cs="Times New Roman" w:hint="eastAsia"/>
          <w:szCs w:val="21"/>
        </w:rPr>
        <w:t>姿态进行解算，而系统状态方程则是根据通过陀螺仪采集到的连续的数据，进行二次积分推导</w:t>
      </w:r>
      <w:r>
        <w:rPr>
          <w:rFonts w:eastAsia="宋体" w:cs="Times New Roman" w:hint="eastAsia"/>
          <w:szCs w:val="21"/>
        </w:rPr>
        <w:t>骨节</w:t>
      </w:r>
      <w:r w:rsidRPr="00605D41">
        <w:rPr>
          <w:rFonts w:eastAsia="宋体" w:cs="Times New Roman" w:hint="eastAsia"/>
          <w:szCs w:val="21"/>
        </w:rPr>
        <w:t>姿态。</w:t>
      </w:r>
      <w:r>
        <w:rPr>
          <w:rFonts w:eastAsia="宋体" w:cs="Times New Roman" w:hint="eastAsia"/>
          <w:szCs w:val="21"/>
        </w:rPr>
        <w:t>在本方法中，所提到的骨节姿态均基于贴合在骨节上的惯性传感器，得到的全手姿态亦为附着的传感器的姿态，本方法假定传感器姿态即为附着的骨节姿态。</w:t>
      </w:r>
    </w:p>
    <w:p w14:paraId="6D75BA57" w14:textId="77777777" w:rsidR="00A81CD8" w:rsidRPr="00781507" w:rsidRDefault="00A81CD8" w:rsidP="00A81CD8">
      <w:pPr>
        <w:ind w:firstLineChars="200" w:firstLine="480"/>
        <w:rPr>
          <w:rFonts w:eastAsia="宋体" w:cs="Times New Roman"/>
          <w:szCs w:val="21"/>
        </w:rPr>
      </w:pPr>
      <w:r w:rsidRPr="00781507">
        <w:rPr>
          <w:rFonts w:eastAsia="宋体" w:cs="Times New Roman" w:hint="eastAsia"/>
          <w:szCs w:val="21"/>
        </w:rPr>
        <w:t>在本文的手部姿态估计方法中，将</w:t>
      </w:r>
      <w:r w:rsidRPr="00781507">
        <w:rPr>
          <w:rFonts w:eastAsia="宋体" w:cs="Times New Roman" w:hint="eastAsia"/>
          <w:szCs w:val="21"/>
        </w:rPr>
        <w:t>8</w:t>
      </w:r>
      <w:r w:rsidRPr="00781507">
        <w:rPr>
          <w:rFonts w:eastAsia="宋体" w:cs="Times New Roman" w:hint="eastAsia"/>
          <w:szCs w:val="21"/>
        </w:rPr>
        <w:t>个手部骨节姿态信息作为系统状态，对三指关节进行约束空间求解，每个骨节姿态以四元数形式表示，系统状态记作</w:t>
      </w:r>
      <w:r w:rsidRPr="00781507">
        <w:rPr>
          <w:rFonts w:eastAsia="宋体" w:cs="Times New Roman" w:hint="eastAsia"/>
          <w:szCs w:val="21"/>
        </w:rPr>
        <w:t>x</w:t>
      </w:r>
      <w:r>
        <w:rPr>
          <w:rFonts w:eastAsia="宋体" w:cs="Times New Roman" w:hint="eastAsia"/>
          <w:szCs w:val="21"/>
        </w:rPr>
        <w:t>，如公式</w:t>
      </w:r>
      <w:r>
        <w:rPr>
          <w:rFonts w:eastAsia="宋体" w:cs="Times New Roman" w:hint="eastAsia"/>
          <w:szCs w:val="21"/>
        </w:rPr>
        <w:t>3</w:t>
      </w:r>
      <w:r>
        <w:rPr>
          <w:rFonts w:eastAsia="宋体" w:cs="Times New Roman"/>
          <w:szCs w:val="21"/>
        </w:rPr>
        <w:t>-7</w:t>
      </w:r>
      <w:r>
        <w:rPr>
          <w:rFonts w:eastAsia="宋体" w:cs="Times New Roman" w:hint="eastAsia"/>
          <w:szCs w:val="21"/>
        </w:rPr>
        <w:t>所示</w:t>
      </w:r>
      <w:r w:rsidRPr="00781507">
        <w:rPr>
          <w:rFonts w:eastAsia="宋体" w:cs="Times New Roman" w:hint="eastAsia"/>
          <w:szCs w:val="21"/>
        </w:rPr>
        <w:t>。</w:t>
      </w:r>
    </w:p>
    <w:p w14:paraId="587A9A02" w14:textId="77777777" w:rsidR="00A81CD8" w:rsidRPr="00CE20B5" w:rsidRDefault="00A81CD8" w:rsidP="00A81CD8">
      <w:pPr>
        <w:ind w:firstLineChars="177" w:firstLine="425"/>
        <w:jc w:val="right"/>
        <w:rPr>
          <w:rFonts w:eastAsia="宋体" w:cs="Times New Roman"/>
          <w:b/>
          <w:color w:val="000000"/>
          <w:szCs w:val="24"/>
        </w:rPr>
      </w:pPr>
      <m:oMath>
        <m:r>
          <m:rPr>
            <m:sty m:val="bi"/>
          </m:rPr>
          <w:rPr>
            <w:rFonts w:ascii="Cambria Math" w:hAnsi="Cambria Math" w:hint="eastAsia"/>
            <w:color w:val="000000"/>
            <w:szCs w:val="24"/>
          </w:rPr>
          <m:t>x=</m:t>
        </m:r>
        <m:d>
          <m:dPr>
            <m:begChr m:val="["/>
            <m:endChr m:val="]"/>
            <m:ctrlPr>
              <w:rPr>
                <w:rFonts w:ascii="Cambria Math" w:hAnsi="Cambria Math"/>
                <w:b/>
                <w:i/>
                <w:color w:val="000000"/>
                <w:szCs w:val="24"/>
              </w:rPr>
            </m:ctrlPr>
          </m:dPr>
          <m:e>
            <m:m>
              <m:mPr>
                <m:mcs>
                  <m:mc>
                    <m:mcPr>
                      <m:count m:val="2"/>
                      <m:mcJc m:val="center"/>
                    </m:mcPr>
                  </m:mc>
                </m:mcs>
                <m:ctrlPr>
                  <w:rPr>
                    <w:rFonts w:ascii="Cambria Math" w:hAnsi="Cambria Math"/>
                    <w:bCs/>
                    <w:i/>
                    <w:iCs/>
                    <w:color w:val="000000"/>
                    <w:szCs w:val="24"/>
                  </w:rPr>
                </m:ctrlPr>
              </m:mPr>
              <m:mr>
                <m:e>
                  <m:m>
                    <m:mPr>
                      <m:mcs>
                        <m:mc>
                          <m:mcPr>
                            <m:count m:val="2"/>
                            <m:mcJc m:val="center"/>
                          </m:mcPr>
                        </m:mc>
                      </m:mcs>
                      <m:ctrlPr>
                        <w:rPr>
                          <w:rFonts w:ascii="Cambria Math" w:hAnsi="Cambria Math"/>
                          <w:bCs/>
                          <w:i/>
                          <w:iCs/>
                          <w:color w:val="000000"/>
                          <w:szCs w:val="24"/>
                        </w:rPr>
                      </m:ctrlPr>
                    </m:mPr>
                    <m:mr>
                      <m:e>
                        <m:m>
                          <m:mPr>
                            <m:mcs>
                              <m:mc>
                                <m:mcPr>
                                  <m:count m:val="2"/>
                                  <m:mcJc m:val="center"/>
                                </m:mcPr>
                              </m:mc>
                            </m:mcs>
                            <m:ctrlPr>
                              <w:rPr>
                                <w:rFonts w:ascii="Cambria Math" w:hAnsi="Cambria Math"/>
                                <w:bCs/>
                                <w:i/>
                                <w:iCs/>
                                <w:color w:val="000000"/>
                                <w:szCs w:val="24"/>
                              </w:rPr>
                            </m:ctrlPr>
                          </m:mPr>
                          <m:mr>
                            <m:e>
                              <m:r>
                                <w:rPr>
                                  <w:rFonts w:ascii="Cambria Math" w:hAnsi="Cambria Math"/>
                                  <w:color w:val="000000"/>
                                  <w:szCs w:val="24"/>
                                </w:rPr>
                                <m:t>H</m:t>
                              </m:r>
                            </m:e>
                            <m:e>
                              <m:sSub>
                                <m:sSubPr>
                                  <m:ctrlPr>
                                    <w:rPr>
                                      <w:rFonts w:ascii="Cambria Math" w:hAnsi="Cambria Math"/>
                                      <w:bCs/>
                                      <w:i/>
                                      <w:iCs/>
                                      <w:color w:val="000000"/>
                                      <w:szCs w:val="24"/>
                                    </w:rPr>
                                  </m:ctrlPr>
                                </m:sSubPr>
                                <m:e>
                                  <m:r>
                                    <w:rPr>
                                      <w:rFonts w:ascii="Cambria Math" w:hAnsi="Cambria Math"/>
                                      <w:color w:val="000000"/>
                                      <w:szCs w:val="24"/>
                                    </w:rPr>
                                    <m:t>T</m:t>
                                  </m:r>
                                </m:e>
                                <m:sub>
                                  <m:r>
                                    <w:rPr>
                                      <w:rFonts w:ascii="Cambria Math" w:hAnsi="Cambria Math"/>
                                      <w:color w:val="000000"/>
                                      <w:szCs w:val="24"/>
                                    </w:rPr>
                                    <m:t>FM</m:t>
                                  </m:r>
                                </m:sub>
                              </m:sSub>
                            </m:e>
                          </m:mr>
                        </m:m>
                      </m:e>
                      <m:e>
                        <m:m>
                          <m:mPr>
                            <m:mcs>
                              <m:mc>
                                <m:mcPr>
                                  <m:count m:val="2"/>
                                  <m:mcJc m:val="center"/>
                                </m:mcPr>
                              </m:mc>
                            </m:mcs>
                            <m:ctrlPr>
                              <w:rPr>
                                <w:rFonts w:ascii="Cambria Math" w:hAnsi="Cambria Math"/>
                                <w:bCs/>
                                <w:i/>
                                <w:iCs/>
                                <w:color w:val="000000"/>
                                <w:szCs w:val="24"/>
                              </w:rPr>
                            </m:ctrlPr>
                          </m:mPr>
                          <m:mr>
                            <m:e>
                              <m:sSub>
                                <m:sSubPr>
                                  <m:ctrlPr>
                                    <w:rPr>
                                      <w:rFonts w:ascii="Cambria Math" w:hAnsi="Cambria Math"/>
                                      <w:bCs/>
                                      <w:i/>
                                      <w:iCs/>
                                      <w:color w:val="000000"/>
                                      <w:szCs w:val="24"/>
                                    </w:rPr>
                                  </m:ctrlPr>
                                </m:sSubPr>
                                <m:e>
                                  <m:r>
                                    <w:rPr>
                                      <w:rFonts w:ascii="Cambria Math" w:hAnsi="Cambria Math"/>
                                      <w:color w:val="000000"/>
                                      <w:szCs w:val="24"/>
                                    </w:rPr>
                                    <m:t>T</m:t>
                                  </m:r>
                                </m:e>
                                <m:sub>
                                  <m:r>
                                    <w:rPr>
                                      <w:rFonts w:ascii="Cambria Math" w:hAnsi="Cambria Math"/>
                                      <w:color w:val="000000"/>
                                      <w:szCs w:val="24"/>
                                    </w:rPr>
                                    <m:t>PP</m:t>
                                  </m:r>
                                </m:sub>
                              </m:sSub>
                            </m:e>
                            <m:e>
                              <m:sSub>
                                <m:sSubPr>
                                  <m:ctrlPr>
                                    <w:rPr>
                                      <w:rFonts w:ascii="Cambria Math" w:hAnsi="Cambria Math"/>
                                      <w:bCs/>
                                      <w:i/>
                                      <w:iCs/>
                                      <w:color w:val="000000"/>
                                      <w:szCs w:val="24"/>
                                    </w:rPr>
                                  </m:ctrlPr>
                                </m:sSubPr>
                                <m:e>
                                  <m:r>
                                    <w:rPr>
                                      <w:rFonts w:ascii="Cambria Math" w:hAnsi="Cambria Math"/>
                                      <w:color w:val="000000"/>
                                      <w:szCs w:val="24"/>
                                    </w:rPr>
                                    <m:t>T</m:t>
                                  </m:r>
                                </m:e>
                                <m:sub>
                                  <m:r>
                                    <w:rPr>
                                      <w:rFonts w:ascii="Cambria Math" w:hAnsi="Cambria Math"/>
                                      <w:color w:val="000000"/>
                                      <w:szCs w:val="24"/>
                                    </w:rPr>
                                    <m:t>DP</m:t>
                                  </m:r>
                                </m:sub>
                              </m:sSub>
                            </m:e>
                          </m:mr>
                        </m:m>
                      </m:e>
                    </m:mr>
                  </m:m>
                </m:e>
                <m:e>
                  <m:m>
                    <m:mPr>
                      <m:mcs>
                        <m:mc>
                          <m:mcPr>
                            <m:count m:val="2"/>
                            <m:mcJc m:val="center"/>
                          </m:mcPr>
                        </m:mc>
                      </m:mcs>
                      <m:ctrlPr>
                        <w:rPr>
                          <w:rFonts w:ascii="Cambria Math" w:hAnsi="Cambria Math"/>
                          <w:bCs/>
                          <w:i/>
                          <w:iCs/>
                          <w:color w:val="000000"/>
                          <w:szCs w:val="24"/>
                        </w:rPr>
                      </m:ctrlPr>
                    </m:mPr>
                    <m:mr>
                      <m:e>
                        <m:m>
                          <m:mPr>
                            <m:mcs>
                              <m:mc>
                                <m:mcPr>
                                  <m:count m:val="2"/>
                                  <m:mcJc m:val="center"/>
                                </m:mcPr>
                              </m:mc>
                            </m:mcs>
                            <m:ctrlPr>
                              <w:rPr>
                                <w:rFonts w:ascii="Cambria Math" w:hAnsi="Cambria Math"/>
                                <w:bCs/>
                                <w:i/>
                                <w:iCs/>
                                <w:color w:val="000000"/>
                                <w:szCs w:val="24"/>
                              </w:rPr>
                            </m:ctrlPr>
                          </m:mPr>
                          <m:mr>
                            <m:e>
                              <m:sSub>
                                <m:sSubPr>
                                  <m:ctrlPr>
                                    <w:rPr>
                                      <w:rFonts w:ascii="Cambria Math" w:hAnsi="Cambria Math"/>
                                      <w:bCs/>
                                      <w:i/>
                                      <w:iCs/>
                                      <w:color w:val="000000"/>
                                      <w:szCs w:val="24"/>
                                    </w:rPr>
                                  </m:ctrlPr>
                                </m:sSubPr>
                                <m:e>
                                  <m:r>
                                    <w:rPr>
                                      <w:rFonts w:ascii="Cambria Math" w:hAnsi="Cambria Math"/>
                                      <w:color w:val="000000"/>
                                      <w:szCs w:val="24"/>
                                    </w:rPr>
                                    <m:t>F</m:t>
                                  </m:r>
                                </m:e>
                                <m:sub>
                                  <m:r>
                                    <w:rPr>
                                      <w:rFonts w:ascii="Cambria Math" w:hAnsi="Cambria Math"/>
                                      <w:color w:val="000000"/>
                                      <w:szCs w:val="24"/>
                                    </w:rPr>
                                    <m:t>PP</m:t>
                                  </m:r>
                                </m:sub>
                              </m:sSub>
                            </m:e>
                            <m:e>
                              <m:sSub>
                                <m:sSubPr>
                                  <m:ctrlPr>
                                    <w:rPr>
                                      <w:rFonts w:ascii="Cambria Math" w:hAnsi="Cambria Math"/>
                                      <w:bCs/>
                                      <w:i/>
                                      <w:iCs/>
                                      <w:color w:val="000000"/>
                                      <w:szCs w:val="24"/>
                                    </w:rPr>
                                  </m:ctrlPr>
                                </m:sSubPr>
                                <m:e>
                                  <m:r>
                                    <w:rPr>
                                      <w:rFonts w:ascii="Cambria Math" w:hAnsi="Cambria Math"/>
                                      <w:color w:val="000000"/>
                                      <w:szCs w:val="24"/>
                                    </w:rPr>
                                    <m:t>F</m:t>
                                  </m:r>
                                </m:e>
                                <m:sub>
                                  <m:r>
                                    <w:rPr>
                                      <w:rFonts w:ascii="Cambria Math" w:hAnsi="Cambria Math" w:hint="eastAsia"/>
                                      <w:color w:val="000000"/>
                                      <w:szCs w:val="24"/>
                                    </w:rPr>
                                    <m:t>M</m:t>
                                  </m:r>
                                  <m:r>
                                    <w:rPr>
                                      <w:rFonts w:ascii="Cambria Math" w:hAnsi="Cambria Math"/>
                                      <w:color w:val="000000"/>
                                      <w:szCs w:val="24"/>
                                    </w:rPr>
                                    <m:t>P</m:t>
                                  </m:r>
                                </m:sub>
                              </m:sSub>
                            </m:e>
                          </m:mr>
                        </m:m>
                      </m:e>
                      <m:e>
                        <m:m>
                          <m:mPr>
                            <m:mcs>
                              <m:mc>
                                <m:mcPr>
                                  <m:count m:val="2"/>
                                  <m:mcJc m:val="center"/>
                                </m:mcPr>
                              </m:mc>
                            </m:mcs>
                            <m:ctrlPr>
                              <w:rPr>
                                <w:rFonts w:ascii="Cambria Math" w:hAnsi="Cambria Math"/>
                                <w:bCs/>
                                <w:i/>
                                <w:iCs/>
                                <w:color w:val="000000"/>
                                <w:szCs w:val="24"/>
                              </w:rPr>
                            </m:ctrlPr>
                          </m:mPr>
                          <m:mr>
                            <m:e>
                              <m:sSub>
                                <m:sSubPr>
                                  <m:ctrlPr>
                                    <w:rPr>
                                      <w:rFonts w:ascii="Cambria Math" w:hAnsi="Cambria Math"/>
                                      <w:bCs/>
                                      <w:i/>
                                      <w:iCs/>
                                      <w:color w:val="000000"/>
                                      <w:szCs w:val="24"/>
                                    </w:rPr>
                                  </m:ctrlPr>
                                </m:sSubPr>
                                <m:e>
                                  <m:r>
                                    <w:rPr>
                                      <w:rFonts w:ascii="Cambria Math" w:hAnsi="Cambria Math"/>
                                      <w:color w:val="000000"/>
                                      <w:szCs w:val="24"/>
                                    </w:rPr>
                                    <m:t>M</m:t>
                                  </m:r>
                                </m:e>
                                <m:sub>
                                  <m:r>
                                    <w:rPr>
                                      <w:rFonts w:ascii="Cambria Math" w:hAnsi="Cambria Math"/>
                                      <w:color w:val="000000"/>
                                      <w:szCs w:val="24"/>
                                    </w:rPr>
                                    <m:t>PP</m:t>
                                  </m:r>
                                </m:sub>
                              </m:sSub>
                            </m:e>
                            <m:e>
                              <m:sSub>
                                <m:sSubPr>
                                  <m:ctrlPr>
                                    <w:rPr>
                                      <w:rFonts w:ascii="Cambria Math" w:hAnsi="Cambria Math"/>
                                      <w:bCs/>
                                      <w:i/>
                                      <w:iCs/>
                                      <w:color w:val="000000"/>
                                      <w:szCs w:val="24"/>
                                    </w:rPr>
                                  </m:ctrlPr>
                                </m:sSubPr>
                                <m:e>
                                  <m:r>
                                    <w:rPr>
                                      <w:rFonts w:ascii="Cambria Math" w:hAnsi="Cambria Math"/>
                                      <w:color w:val="000000"/>
                                      <w:szCs w:val="24"/>
                                    </w:rPr>
                                    <m:t>M</m:t>
                                  </m:r>
                                </m:e>
                                <m:sub>
                                  <m:r>
                                    <w:rPr>
                                      <w:rFonts w:ascii="Cambria Math" w:hAnsi="Cambria Math" w:hint="eastAsia"/>
                                      <w:color w:val="000000"/>
                                      <w:szCs w:val="24"/>
                                    </w:rPr>
                                    <m:t>M</m:t>
                                  </m:r>
                                  <m:r>
                                    <w:rPr>
                                      <w:rFonts w:ascii="Cambria Math" w:hAnsi="Cambria Math"/>
                                      <w:color w:val="000000"/>
                                      <w:szCs w:val="24"/>
                                    </w:rPr>
                                    <m:t>P</m:t>
                                  </m:r>
                                </m:sub>
                              </m:sSub>
                            </m:e>
                          </m:mr>
                        </m:m>
                      </m:e>
                    </m:mr>
                  </m:m>
                </m:e>
              </m:mr>
            </m:m>
          </m:e>
        </m:d>
      </m:oMath>
      <w:r>
        <w:rPr>
          <w:rFonts w:eastAsia="宋体" w:cs="Times New Roman" w:hint="eastAsia"/>
          <w:b/>
          <w:color w:val="000000"/>
          <w:szCs w:val="24"/>
        </w:rPr>
        <w:t xml:space="preserve"> </w:t>
      </w:r>
      <w:r>
        <w:rPr>
          <w:rFonts w:eastAsia="宋体" w:cs="Times New Roman"/>
          <w:b/>
          <w:color w:val="000000"/>
          <w:szCs w:val="24"/>
        </w:rPr>
        <w:t xml:space="preserve">     </w:t>
      </w:r>
      <w:r>
        <w:rPr>
          <w:kern w:val="0"/>
        </w:rPr>
        <w:t>(</w:t>
      </w:r>
      <w:r>
        <w:rPr>
          <w:rFonts w:eastAsia="宋体" w:cs="Times New Roman"/>
          <w:kern w:val="0"/>
          <w:szCs w:val="24"/>
        </w:rPr>
        <w:t>3-7)</w:t>
      </w:r>
    </w:p>
    <w:p w14:paraId="7273290C" w14:textId="77777777" w:rsidR="00A81CD8" w:rsidRDefault="00A81CD8" w:rsidP="00A81CD8">
      <w:pPr>
        <w:ind w:firstLineChars="200" w:firstLine="480"/>
        <w:rPr>
          <w:rFonts w:eastAsia="宋体" w:cs="Times New Roman"/>
          <w:szCs w:val="21"/>
        </w:rPr>
      </w:pPr>
      <w:r w:rsidRPr="00781507">
        <w:rPr>
          <w:rFonts w:eastAsia="宋体" w:cs="Times New Roman" w:hint="eastAsia"/>
          <w:szCs w:val="21"/>
        </w:rPr>
        <w:t>在公式</w:t>
      </w:r>
      <w:r>
        <w:rPr>
          <w:rFonts w:eastAsia="宋体" w:cs="Times New Roman" w:hint="eastAsia"/>
          <w:szCs w:val="21"/>
        </w:rPr>
        <w:t>3</w:t>
      </w:r>
      <w:r>
        <w:rPr>
          <w:rFonts w:eastAsia="宋体" w:cs="Times New Roman"/>
          <w:szCs w:val="21"/>
        </w:rPr>
        <w:t>-7</w:t>
      </w:r>
      <w:r w:rsidRPr="00781507">
        <w:rPr>
          <w:rFonts w:eastAsia="宋体" w:cs="Times New Roman" w:hint="eastAsia"/>
          <w:szCs w:val="21"/>
        </w:rPr>
        <w:t>中，</w:t>
      </w:r>
      <w:r w:rsidRPr="00781507">
        <w:rPr>
          <w:rFonts w:eastAsia="宋体" w:cs="Times New Roman" w:hint="eastAsia"/>
          <w:szCs w:val="21"/>
        </w:rPr>
        <w:t>H</w:t>
      </w:r>
      <w:r w:rsidRPr="00781507">
        <w:rPr>
          <w:rFonts w:eastAsia="宋体" w:cs="Times New Roman" w:hint="eastAsia"/>
          <w:szCs w:val="21"/>
        </w:rPr>
        <w:t>表示手的姿态，贴合食指与中指的掌骨；</w:t>
      </w:r>
      <w:r w:rsidRPr="00781507">
        <w:rPr>
          <w:rFonts w:eastAsia="宋体" w:cs="Times New Roman" w:hint="eastAsia"/>
          <w:szCs w:val="21"/>
        </w:rPr>
        <w:t>T</w:t>
      </w:r>
      <w:r w:rsidRPr="00781507">
        <w:rPr>
          <w:rFonts w:eastAsia="宋体" w:cs="Times New Roman" w:hint="eastAsia"/>
          <w:szCs w:val="21"/>
        </w:rPr>
        <w:t>、</w:t>
      </w:r>
      <w:r w:rsidRPr="00781507">
        <w:rPr>
          <w:rFonts w:eastAsia="宋体" w:cs="Times New Roman" w:hint="eastAsia"/>
          <w:szCs w:val="21"/>
        </w:rPr>
        <w:t>F</w:t>
      </w:r>
      <w:r w:rsidRPr="00781507">
        <w:rPr>
          <w:rFonts w:eastAsia="宋体" w:cs="Times New Roman" w:hint="eastAsia"/>
          <w:szCs w:val="21"/>
        </w:rPr>
        <w:t>、</w:t>
      </w:r>
      <w:r w:rsidRPr="00781507">
        <w:rPr>
          <w:rFonts w:eastAsia="宋体" w:cs="Times New Roman" w:hint="eastAsia"/>
          <w:szCs w:val="21"/>
        </w:rPr>
        <w:t>M</w:t>
      </w:r>
      <w:r w:rsidRPr="00781507">
        <w:rPr>
          <w:rFonts w:eastAsia="宋体" w:cs="Times New Roman" w:hint="eastAsia"/>
          <w:szCs w:val="21"/>
        </w:rPr>
        <w:t>分别表示手指为拇指、食指和中指；</w:t>
      </w:r>
      <w:r w:rsidRPr="00781507">
        <w:rPr>
          <w:rFonts w:eastAsia="宋体" w:cs="Times New Roman" w:hint="eastAsia"/>
          <w:szCs w:val="21"/>
        </w:rPr>
        <w:t>FM</w:t>
      </w:r>
      <w:r w:rsidRPr="00781507">
        <w:rPr>
          <w:rFonts w:eastAsia="宋体" w:cs="Times New Roman" w:hint="eastAsia"/>
          <w:szCs w:val="21"/>
        </w:rPr>
        <w:t>、</w:t>
      </w:r>
      <w:r w:rsidRPr="00781507">
        <w:rPr>
          <w:rFonts w:eastAsia="宋体" w:cs="Times New Roman" w:hint="eastAsia"/>
          <w:szCs w:val="21"/>
        </w:rPr>
        <w:t>PP</w:t>
      </w:r>
      <w:r w:rsidRPr="00781507">
        <w:rPr>
          <w:rFonts w:eastAsia="宋体" w:cs="Times New Roman" w:hint="eastAsia"/>
          <w:szCs w:val="21"/>
        </w:rPr>
        <w:t>、</w:t>
      </w:r>
      <w:r w:rsidRPr="00781507">
        <w:rPr>
          <w:rFonts w:eastAsia="宋体" w:cs="Times New Roman" w:hint="eastAsia"/>
          <w:szCs w:val="21"/>
        </w:rPr>
        <w:t>MP</w:t>
      </w:r>
      <w:r w:rsidRPr="00781507">
        <w:rPr>
          <w:rFonts w:eastAsia="宋体" w:cs="Times New Roman" w:hint="eastAsia"/>
          <w:szCs w:val="21"/>
        </w:rPr>
        <w:t>、</w:t>
      </w:r>
      <w:r w:rsidRPr="00781507">
        <w:rPr>
          <w:rFonts w:eastAsia="宋体" w:cs="Times New Roman" w:hint="eastAsia"/>
          <w:szCs w:val="21"/>
        </w:rPr>
        <w:t>DP</w:t>
      </w:r>
      <w:r w:rsidRPr="00781507">
        <w:rPr>
          <w:rFonts w:eastAsia="宋体" w:cs="Times New Roman" w:hint="eastAsia"/>
          <w:szCs w:val="21"/>
        </w:rPr>
        <w:t>则分别表示拇指的</w:t>
      </w:r>
      <w:r>
        <w:rPr>
          <w:rFonts w:eastAsia="宋体" w:cs="Times New Roman" w:hint="eastAsia"/>
          <w:szCs w:val="21"/>
        </w:rPr>
        <w:t>掌</w:t>
      </w:r>
      <w:r w:rsidRPr="00781507">
        <w:rPr>
          <w:rFonts w:eastAsia="宋体" w:cs="Times New Roman" w:hint="eastAsia"/>
          <w:szCs w:val="21"/>
        </w:rPr>
        <w:t>骨、近端指骨、中端指骨、远端指骨。</w:t>
      </w:r>
    </w:p>
    <w:p w14:paraId="46FAA7E5" w14:textId="77777777" w:rsidR="00A81CD8" w:rsidRPr="00970C9C" w:rsidRDefault="00A81CD8" w:rsidP="00A81CD8">
      <w:pPr>
        <w:ind w:firstLineChars="200" w:firstLine="480"/>
        <w:rPr>
          <w:rFonts w:eastAsia="宋体" w:cs="Times New Roman"/>
          <w:szCs w:val="21"/>
        </w:rPr>
      </w:pPr>
      <w:r w:rsidRPr="00E437EC">
        <w:rPr>
          <w:rFonts w:eastAsia="宋体" w:cs="Times New Roman" w:hint="eastAsia"/>
          <w:szCs w:val="21"/>
        </w:rPr>
        <w:t>通过相邻指骨姿态的数值运算，可以得到相邻指骨间关节的姿态，对关节姿态进行约束空间下求解，</w:t>
      </w:r>
      <w:r w:rsidRPr="00970C9C">
        <w:rPr>
          <w:rFonts w:eastAsia="宋体" w:cs="Times New Roman" w:hint="eastAsia"/>
          <w:szCs w:val="21"/>
        </w:rPr>
        <w:t>获取系统状态的先验估计与获取观测系统的值</w:t>
      </w:r>
      <w:r>
        <w:rPr>
          <w:rFonts w:eastAsia="宋体" w:cs="Times New Roman" w:hint="eastAsia"/>
          <w:szCs w:val="21"/>
        </w:rPr>
        <w:t>。</w:t>
      </w:r>
      <w:r w:rsidRPr="00970C9C">
        <w:rPr>
          <w:rFonts w:eastAsia="宋体" w:cs="Times New Roman" w:hint="eastAsia"/>
          <w:szCs w:val="21"/>
        </w:rPr>
        <w:t>该系统包含及系统方程和观测方程两部分。系统方程使用陀螺仪进行姿态的变化求解，而观测系统则没有累计误差、利用加速度计与磁力计求解得到的四元数姿态。故给出系统的先验估计值和观测系统得到的观测值与系统状态的关系表达式</w:t>
      </w:r>
      <w:r>
        <w:rPr>
          <w:rFonts w:eastAsia="宋体" w:cs="Times New Roman"/>
          <w:kern w:val="0"/>
          <w:szCs w:val="24"/>
        </w:rPr>
        <w:t>3-8</w:t>
      </w:r>
      <w:r>
        <w:rPr>
          <w:rFonts w:eastAsia="宋体" w:cs="Times New Roman" w:hint="eastAsia"/>
          <w:szCs w:val="21"/>
        </w:rPr>
        <w:t>。</w:t>
      </w:r>
    </w:p>
    <w:p w14:paraId="1907E3D2" w14:textId="77777777" w:rsidR="00A81CD8" w:rsidRPr="00EC2D78" w:rsidRDefault="00000000" w:rsidP="00A81CD8">
      <w:pPr>
        <w:jc w:val="right"/>
        <w:rPr>
          <w:rFonts w:ascii="Cambria Math" w:eastAsia="宋体" w:hAnsi="Cambria Math"/>
        </w:rPr>
      </w:pPr>
      <m:oMath>
        <m:sSubSup>
          <m:sSubSupPr>
            <m:ctrlPr>
              <w:rPr>
                <w:rFonts w:ascii="Cambria Math" w:eastAsia="宋体" w:hAnsi="Cambria Math"/>
                <w:b/>
                <w:bCs/>
                <w:i/>
              </w:rPr>
            </m:ctrlPr>
          </m:sSubSupPr>
          <m:e>
            <m:r>
              <m:rPr>
                <m:sty m:val="bi"/>
              </m:rPr>
              <w:rPr>
                <w:rFonts w:ascii="Cambria Math" w:eastAsia="宋体" w:hAnsi="Cambria Math" w:hint="eastAsia"/>
              </w:rPr>
              <m:t>x</m:t>
            </m:r>
          </m:e>
          <m:sub>
            <m:r>
              <m:rPr>
                <m:sty m:val="bi"/>
              </m:rPr>
              <w:rPr>
                <w:rFonts w:ascii="Cambria Math" w:eastAsia="宋体" w:hAnsi="Cambria Math"/>
              </w:rPr>
              <m:t>t</m:t>
            </m:r>
          </m:sub>
          <m:sup>
            <m:r>
              <m:rPr>
                <m:sty m:val="bi"/>
              </m:rPr>
              <w:rPr>
                <w:rFonts w:ascii="Cambria Math" w:eastAsia="宋体" w:hAnsi="Cambria Math"/>
              </w:rPr>
              <m:t>-</m:t>
            </m:r>
          </m:sup>
        </m:sSubSup>
        <m:r>
          <m:rPr>
            <m:sty m:val="p"/>
          </m:rPr>
          <w:rPr>
            <w:rFonts w:ascii="Cambria Math" w:eastAsia="宋体" w:hAnsi="Cambria Math"/>
          </w:rPr>
          <m:t xml:space="preserve"> = </m:t>
        </m:r>
        <m:r>
          <w:rPr>
            <w:rFonts w:ascii="Cambria Math" w:eastAsia="宋体" w:hAnsi="Cambria Math"/>
          </w:rPr>
          <m:t>A</m:t>
        </m:r>
        <m:sSub>
          <m:sSubPr>
            <m:ctrlPr>
              <w:rPr>
                <w:rFonts w:ascii="Cambria Math" w:eastAsia="宋体" w:hAnsi="Cambria Math"/>
                <w:b/>
                <w:bCs/>
              </w:rPr>
            </m:ctrlPr>
          </m:sSubPr>
          <m:e>
            <m:r>
              <m:rPr>
                <m:sty m:val="bi"/>
              </m:rPr>
              <w:rPr>
                <w:rFonts w:ascii="Cambria Math" w:eastAsia="宋体" w:hAnsi="Cambria Math"/>
              </w:rPr>
              <m:t>x</m:t>
            </m:r>
          </m:e>
          <m:sub>
            <m:r>
              <m:rPr>
                <m:sty m:val="bi"/>
              </m:rPr>
              <w:rPr>
                <w:rFonts w:ascii="Cambria Math" w:eastAsia="宋体" w:hAnsi="Cambria Math"/>
              </w:rPr>
              <m:t>t</m:t>
            </m:r>
            <m:r>
              <m:rPr>
                <m:sty m:val="b"/>
              </m:rPr>
              <w:rPr>
                <w:rFonts w:ascii="Cambria Math" w:eastAsia="微软雅黑" w:hAnsi="Cambria Math" w:cs="微软雅黑" w:hint="eastAsia"/>
              </w:rPr>
              <m:t>-</m:t>
            </m:r>
            <m:r>
              <m:rPr>
                <m:sty m:val="b"/>
              </m:rPr>
              <w:rPr>
                <w:rFonts w:ascii="Cambria Math" w:eastAsia="宋体" w:hAnsi="Cambria Math" w:hint="eastAsia"/>
              </w:rPr>
              <m:t>1</m:t>
            </m:r>
          </m:sub>
        </m:sSub>
        <m:r>
          <m:rPr>
            <m:sty m:val="p"/>
          </m:rPr>
          <w:rPr>
            <w:rFonts w:ascii="Cambria Math" w:eastAsia="宋体" w:hAnsi="Cambria Math" w:hint="eastAsia"/>
          </w:rPr>
          <m:t>+</m:t>
        </m:r>
        <m:sSub>
          <m:sSubPr>
            <m:ctrlPr>
              <w:rPr>
                <w:rFonts w:ascii="Cambria Math" w:eastAsia="宋体" w:hAnsi="Cambria Math"/>
                <w:b/>
                <w:bCs/>
              </w:rPr>
            </m:ctrlPr>
          </m:sSubPr>
          <m:e>
            <m:r>
              <m:rPr>
                <m:sty m:val="bi"/>
              </m:rPr>
              <w:rPr>
                <w:rFonts w:ascii="Cambria Math" w:eastAsia="宋体" w:hAnsi="Cambria Math"/>
              </w:rPr>
              <m:t>ω</m:t>
            </m:r>
          </m:e>
          <m:sub>
            <m:r>
              <m:rPr>
                <m:sty m:val="bi"/>
              </m:rPr>
              <w:rPr>
                <w:rFonts w:ascii="Cambria Math" w:eastAsia="宋体" w:hAnsi="Cambria Math"/>
              </w:rPr>
              <m:t>t</m:t>
            </m:r>
          </m:sub>
        </m:sSub>
      </m:oMath>
      <w:r w:rsidR="00A81CD8">
        <w:rPr>
          <w:rFonts w:ascii="Cambria Math" w:eastAsia="宋体" w:hAnsi="Cambria Math"/>
        </w:rPr>
        <w:t xml:space="preserve">                     </w:t>
      </w:r>
      <w:r w:rsidR="00A81CD8">
        <w:rPr>
          <w:kern w:val="0"/>
        </w:rPr>
        <w:t>(</w:t>
      </w:r>
      <w:r w:rsidR="00A81CD8">
        <w:rPr>
          <w:rFonts w:eastAsia="宋体" w:cs="Times New Roman"/>
          <w:kern w:val="0"/>
          <w:szCs w:val="24"/>
        </w:rPr>
        <w:t>3-8)</w:t>
      </w:r>
    </w:p>
    <w:p w14:paraId="5EBBAAC8" w14:textId="77777777" w:rsidR="00A81CD8" w:rsidRPr="00050898" w:rsidRDefault="00A81CD8" w:rsidP="00A81CD8">
      <w:pPr>
        <w:ind w:firstLineChars="200" w:firstLine="480"/>
        <w:rPr>
          <w:rFonts w:eastAsia="宋体"/>
        </w:rPr>
      </w:pPr>
      <w:r w:rsidRPr="00970C9C">
        <w:rPr>
          <w:rFonts w:eastAsia="宋体" w:cs="Times New Roman" w:hint="eastAsia"/>
          <w:szCs w:val="21"/>
        </w:rPr>
        <w:t>在式</w:t>
      </w:r>
      <w:r>
        <w:rPr>
          <w:rFonts w:eastAsia="宋体" w:cs="Times New Roman"/>
          <w:kern w:val="0"/>
          <w:szCs w:val="24"/>
        </w:rPr>
        <w:t>3-8</w:t>
      </w:r>
      <w:r w:rsidRPr="00970C9C">
        <w:rPr>
          <w:rFonts w:eastAsia="宋体" w:cs="Times New Roman" w:hint="eastAsia"/>
          <w:szCs w:val="21"/>
        </w:rPr>
        <w:t>中，</w:t>
      </w:r>
      <m:oMath>
        <m:sSub>
          <m:sSubPr>
            <m:ctrlPr>
              <w:rPr>
                <w:rFonts w:ascii="Cambria Math" w:eastAsia="宋体" w:hAnsi="Cambria Math" w:cs="Times New Roman"/>
                <w:szCs w:val="21"/>
              </w:rPr>
            </m:ctrlPr>
          </m:sSubPr>
          <m:e>
            <m:r>
              <w:rPr>
                <w:rFonts w:ascii="Cambria Math" w:eastAsia="宋体" w:hAnsi="Cambria Math" w:cs="Times New Roman" w:hint="eastAsia"/>
                <w:szCs w:val="21"/>
              </w:rPr>
              <m:t>x</m:t>
            </m:r>
          </m:e>
          <m:sub>
            <m:r>
              <w:rPr>
                <w:rFonts w:ascii="Cambria Math" w:eastAsia="宋体" w:hAnsi="Cambria Math" w:cs="Times New Roman"/>
                <w:szCs w:val="21"/>
              </w:rPr>
              <m:t>t</m:t>
            </m:r>
            <m:r>
              <m:rPr>
                <m:sty m:val="p"/>
              </m:rPr>
              <w:rPr>
                <w:rFonts w:ascii="Cambria Math" w:eastAsia="宋体" w:hAnsi="Cambria Math" w:cs="Times New Roman"/>
                <w:szCs w:val="21"/>
              </w:rPr>
              <m:t>-1</m:t>
            </m:r>
          </m:sub>
        </m:sSub>
      </m:oMath>
      <w:r w:rsidRPr="00970C9C">
        <w:rPr>
          <w:rFonts w:eastAsia="宋体" w:cs="Times New Roman" w:hint="eastAsia"/>
          <w:szCs w:val="21"/>
        </w:rPr>
        <w:t>表示</w:t>
      </w:r>
      <w:r w:rsidRPr="00970C9C">
        <w:rPr>
          <w:rFonts w:eastAsia="宋体" w:cs="Times New Roman"/>
          <w:szCs w:val="21"/>
        </w:rPr>
        <w:t>t-1</w:t>
      </w:r>
      <w:r w:rsidRPr="00970C9C">
        <w:rPr>
          <w:rFonts w:eastAsia="宋体" w:cs="Times New Roman" w:hint="eastAsia"/>
          <w:szCs w:val="21"/>
        </w:rPr>
        <w:t>时刻的系统的</w:t>
      </w:r>
      <w:r>
        <w:rPr>
          <w:rFonts w:eastAsia="宋体" w:cs="Times New Roman" w:hint="eastAsia"/>
          <w:szCs w:val="21"/>
        </w:rPr>
        <w:t>当前姿态</w:t>
      </w:r>
      <w:r w:rsidRPr="00970C9C">
        <w:rPr>
          <w:rFonts w:eastAsia="宋体" w:cs="Times New Roman" w:hint="eastAsia"/>
          <w:szCs w:val="21"/>
        </w:rPr>
        <w:t>，</w:t>
      </w:r>
      <m:oMath>
        <m:sSubSup>
          <m:sSubSupPr>
            <m:ctrlPr>
              <w:rPr>
                <w:rFonts w:ascii="Cambria Math" w:eastAsia="宋体" w:hAnsi="Cambria Math" w:cs="Times New Roman"/>
                <w:szCs w:val="21"/>
              </w:rPr>
            </m:ctrlPr>
          </m:sSubSupPr>
          <m:e>
            <m:r>
              <w:rPr>
                <w:rFonts w:ascii="Cambria Math" w:eastAsia="宋体" w:hAnsi="Cambria Math" w:cs="Times New Roman"/>
                <w:szCs w:val="21"/>
              </w:rPr>
              <m:t>x</m:t>
            </m:r>
          </m:e>
          <m:sub>
            <m:r>
              <w:rPr>
                <w:rFonts w:ascii="Cambria Math" w:eastAsia="宋体" w:hAnsi="Cambria Math" w:cs="Times New Roman"/>
                <w:szCs w:val="21"/>
              </w:rPr>
              <m:t>t</m:t>
            </m:r>
          </m:sub>
          <m:sup>
            <m:r>
              <m:rPr>
                <m:sty m:val="p"/>
              </m:rPr>
              <w:rPr>
                <w:rFonts w:ascii="Cambria Math" w:eastAsia="宋体" w:hAnsi="Cambria Math" w:cs="Times New Roman"/>
                <w:szCs w:val="21"/>
              </w:rPr>
              <m:t>-</m:t>
            </m:r>
          </m:sup>
        </m:sSubSup>
      </m:oMath>
      <w:r w:rsidRPr="00970C9C">
        <w:rPr>
          <w:rFonts w:eastAsia="宋体" w:cs="Times New Roman" w:hint="eastAsia"/>
          <w:szCs w:val="21"/>
        </w:rPr>
        <w:t>表示将</w:t>
      </w:r>
      <w:r w:rsidRPr="00970C9C">
        <w:rPr>
          <w:rFonts w:eastAsia="宋体" w:cs="Times New Roman"/>
          <w:szCs w:val="21"/>
        </w:rPr>
        <w:t>t</w:t>
      </w:r>
      <w:r w:rsidRPr="00970C9C">
        <w:rPr>
          <w:rFonts w:eastAsia="宋体" w:cs="Times New Roman" w:hint="eastAsia"/>
          <w:szCs w:val="21"/>
        </w:rPr>
        <w:t>时刻</w:t>
      </w:r>
      <w:r>
        <w:rPr>
          <w:rFonts w:eastAsia="宋体" w:cs="Times New Roman" w:hint="eastAsia"/>
          <w:szCs w:val="21"/>
        </w:rPr>
        <w:t>的</w:t>
      </w:r>
      <w:r w:rsidRPr="00970C9C">
        <w:rPr>
          <w:rFonts w:eastAsia="宋体" w:cs="Times New Roman" w:hint="eastAsia"/>
          <w:szCs w:val="21"/>
        </w:rPr>
        <w:t>系统状态作为先验知识，通过角速度的积分得到系统状态得先验估计。</w:t>
      </w:r>
      <w:r w:rsidRPr="00970C9C">
        <w:rPr>
          <w:rFonts w:eastAsia="宋体" w:cs="Times New Roman"/>
          <w:szCs w:val="21"/>
        </w:rPr>
        <w:t>A</w:t>
      </w:r>
      <w:r w:rsidRPr="00970C9C">
        <w:rPr>
          <w:rFonts w:eastAsia="宋体" w:cs="Times New Roman" w:hint="eastAsia"/>
          <w:szCs w:val="21"/>
        </w:rPr>
        <w:t>表示通过角速度计算得到的状态转移矩阵，将</w:t>
      </w:r>
      <w:r w:rsidRPr="00970C9C">
        <w:rPr>
          <w:rFonts w:eastAsia="宋体" w:cs="Times New Roman" w:hint="eastAsia"/>
          <w:szCs w:val="21"/>
        </w:rPr>
        <w:t>t-1</w:t>
      </w:r>
      <w:r w:rsidRPr="00970C9C">
        <w:rPr>
          <w:rFonts w:eastAsia="宋体" w:cs="Times New Roman" w:hint="eastAsia"/>
          <w:szCs w:val="21"/>
        </w:rPr>
        <w:t>时刻的状态转移到</w:t>
      </w:r>
      <w:r w:rsidRPr="00970C9C">
        <w:rPr>
          <w:rFonts w:eastAsia="宋体" w:cs="Times New Roman" w:hint="eastAsia"/>
          <w:szCs w:val="21"/>
        </w:rPr>
        <w:t>t</w:t>
      </w:r>
      <w:r w:rsidRPr="00970C9C">
        <w:rPr>
          <w:rFonts w:eastAsia="宋体" w:cs="Times New Roman" w:hint="eastAsia"/>
          <w:szCs w:val="21"/>
        </w:rPr>
        <w:t>时刻。</w:t>
      </w:r>
      <m:oMath>
        <m:sSub>
          <m:sSubPr>
            <m:ctrlPr>
              <w:rPr>
                <w:rFonts w:ascii="Cambria Math" w:eastAsia="宋体" w:hAnsi="Cambria Math"/>
                <w:b/>
                <w:bCs/>
              </w:rPr>
            </m:ctrlPr>
          </m:sSubPr>
          <m:e>
            <m:r>
              <m:rPr>
                <m:sty m:val="bi"/>
              </m:rPr>
              <w:rPr>
                <w:rFonts w:ascii="Cambria Math" w:eastAsia="宋体" w:hAnsi="Cambria Math"/>
              </w:rPr>
              <m:t>ω</m:t>
            </m:r>
          </m:e>
          <m:sub>
            <m:r>
              <m:rPr>
                <m:sty m:val="bi"/>
              </m:rPr>
              <w:rPr>
                <w:rFonts w:ascii="Cambria Math" w:eastAsia="宋体" w:hAnsi="Cambria Math"/>
              </w:rPr>
              <m:t>t</m:t>
            </m:r>
          </m:sub>
        </m:sSub>
      </m:oMath>
      <w:r w:rsidRPr="00BB7040">
        <w:rPr>
          <w:rFonts w:eastAsia="宋体" w:cs="Times New Roman" w:hint="eastAsia"/>
          <w:szCs w:val="21"/>
        </w:rPr>
        <w:t>则</w:t>
      </w:r>
      <w:r>
        <w:rPr>
          <w:rFonts w:eastAsia="宋体" w:cs="Times New Roman" w:hint="eastAsia"/>
          <w:szCs w:val="21"/>
        </w:rPr>
        <w:t>由传感器的陀螺仪噪声组成。</w:t>
      </w:r>
    </w:p>
    <w:p w14:paraId="60939D09" w14:textId="77777777" w:rsidR="00A81CD8" w:rsidRPr="00050898" w:rsidRDefault="00A81CD8" w:rsidP="00A81CD8">
      <w:pPr>
        <w:ind w:firstLineChars="200" w:firstLine="480"/>
        <w:rPr>
          <w:rFonts w:eastAsia="宋体"/>
        </w:rPr>
      </w:pPr>
      <w:r w:rsidRPr="00050898">
        <w:rPr>
          <w:rFonts w:eastAsia="宋体" w:hint="eastAsia"/>
        </w:rPr>
        <w:t>观测方程则不随时间增加而累计误差，根据加速度计和磁力计的数据对传感器姿态进行解算。本文基于加速度计和磁力计的姿态解算通过两次旋转完成，第一次旋转是通过加速度计的输出解算得到，相应的四元数描述了旋转过程中的翻滚角和俯仰角信息；第二次旋转是通过磁力计的输出解算得到，相应的四元数描述仅包含了传感器的偏航角，第二次旋转基于第一次旋转之后的坐标系。在得到观测系统的旋转姿态之后需要与当前系统状态进行转换，观测系统与当前系统状态的状态转化表达式如式</w:t>
      </w:r>
      <w:r>
        <w:rPr>
          <w:rFonts w:eastAsia="宋体" w:cs="Times New Roman"/>
          <w:kern w:val="0"/>
          <w:szCs w:val="24"/>
        </w:rPr>
        <w:t>3-9</w:t>
      </w:r>
      <w:r w:rsidRPr="00050898">
        <w:rPr>
          <w:rFonts w:eastAsia="宋体" w:hint="eastAsia"/>
        </w:rPr>
        <w:t>所示。</w:t>
      </w:r>
    </w:p>
    <w:p w14:paraId="19FC4F11" w14:textId="77777777" w:rsidR="00A81CD8" w:rsidRPr="00050898" w:rsidRDefault="00000000" w:rsidP="00A81CD8">
      <w:pPr>
        <w:jc w:val="right"/>
        <w:rPr>
          <w:rFonts w:eastAsia="宋体"/>
        </w:rPr>
      </w:pPr>
      <m:oMath>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rPr>
          <m:t>=</m:t>
        </m:r>
        <m:r>
          <w:rPr>
            <w:rFonts w:ascii="Cambria Math" w:eastAsia="宋体" w:hAnsi="Cambria Math"/>
          </w:rPr>
          <m:t>H</m:t>
        </m:r>
        <m:sSub>
          <m:sSubPr>
            <m:ctrlPr>
              <w:rPr>
                <w:rFonts w:ascii="Cambria Math" w:eastAsia="宋体" w:hAnsi="Cambria Math"/>
              </w:rPr>
            </m:ctrlPr>
          </m:sSubPr>
          <m:e>
            <m:r>
              <m:rPr>
                <m:sty m:val="bi"/>
              </m:rPr>
              <w:rPr>
                <w:rFonts w:ascii="Cambria Math" w:eastAsia="宋体" w:hAnsi="Cambria Math"/>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rPr>
          <m:t xml:space="preserve">+ </m:t>
        </m:r>
        <m:sSub>
          <m:sSubPr>
            <m:ctrlPr>
              <w:rPr>
                <w:rFonts w:ascii="Cambria Math" w:eastAsia="宋体" w:hAnsi="Cambria Math"/>
              </w:rPr>
            </m:ctrlPr>
          </m:sSubPr>
          <m:e>
            <m:r>
              <m:rPr>
                <m:sty m:val="bi"/>
              </m:rPr>
              <w:rPr>
                <w:rFonts w:ascii="Cambria Math" w:eastAsia="宋体" w:hAnsi="Cambria Math"/>
              </w:rPr>
              <m:t>v</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00A81CD8">
        <w:rPr>
          <w:rFonts w:eastAsia="宋体"/>
        </w:rPr>
        <w:t xml:space="preserve">        </w:t>
      </w:r>
      <w:r w:rsidR="00A81CD8" w:rsidRPr="00050898">
        <w:rPr>
          <w:rFonts w:eastAsia="宋体"/>
        </w:rPr>
        <w:t xml:space="preserve">             </w:t>
      </w:r>
      <w:r w:rsidR="00A81CD8">
        <w:rPr>
          <w:rFonts w:eastAsia="宋体"/>
        </w:rPr>
        <w:t>(3</w:t>
      </w:r>
      <w:r w:rsidR="00A81CD8">
        <w:rPr>
          <w:rFonts w:eastAsia="宋体" w:cs="Times New Roman"/>
          <w:kern w:val="0"/>
          <w:szCs w:val="24"/>
        </w:rPr>
        <w:t>-9)</w:t>
      </w:r>
    </w:p>
    <w:p w14:paraId="7F720F1F" w14:textId="77777777" w:rsidR="00A81CD8" w:rsidRPr="00050898" w:rsidRDefault="00A81CD8" w:rsidP="00A81CD8">
      <w:pPr>
        <w:ind w:firstLineChars="200" w:firstLine="480"/>
        <w:rPr>
          <w:rFonts w:eastAsia="宋体"/>
        </w:rPr>
      </w:pPr>
      <w:r w:rsidRPr="00050898">
        <w:rPr>
          <w:rFonts w:eastAsia="宋体" w:hint="eastAsia"/>
        </w:rPr>
        <w:t>在式</w:t>
      </w:r>
      <w:r>
        <w:rPr>
          <w:rFonts w:eastAsia="宋体" w:hint="eastAsia"/>
        </w:rPr>
        <w:t>3</w:t>
      </w:r>
      <w:r>
        <w:rPr>
          <w:rFonts w:eastAsia="宋体"/>
        </w:rPr>
        <w:t>-9</w:t>
      </w:r>
      <w:r w:rsidRPr="00050898">
        <w:rPr>
          <w:rFonts w:eastAsia="宋体" w:hint="eastAsia"/>
        </w:rPr>
        <w:t>中，</w:t>
      </w:r>
      <m:oMath>
        <m:r>
          <w:rPr>
            <w:rFonts w:ascii="Cambria Math" w:eastAsia="宋体" w:hAnsi="Cambria Math"/>
          </w:rPr>
          <m:t>H</m:t>
        </m:r>
      </m:oMath>
      <w:r w:rsidRPr="00050898">
        <w:rPr>
          <w:rFonts w:eastAsia="宋体" w:hint="eastAsia"/>
        </w:rPr>
        <w:t>表示系统状态</w:t>
      </w:r>
      <w:r>
        <w:rPr>
          <w:rFonts w:eastAsia="宋体" w:hint="eastAsia"/>
        </w:rPr>
        <w:t>姿态坐标系</w:t>
      </w:r>
      <w:r w:rsidRPr="00050898">
        <w:rPr>
          <w:rFonts w:eastAsia="宋体" w:hint="eastAsia"/>
        </w:rPr>
        <w:t>与观测系统</w:t>
      </w:r>
      <w:r>
        <w:rPr>
          <w:rFonts w:eastAsia="宋体" w:hint="eastAsia"/>
        </w:rPr>
        <w:t>姿态坐标系</w:t>
      </w:r>
      <w:r w:rsidRPr="00050898">
        <w:rPr>
          <w:rFonts w:eastAsia="宋体" w:hint="eastAsia"/>
        </w:rPr>
        <w:t>之间的转换矩阵，在本文中为单位阵，</w:t>
      </w:r>
      <m:oMath>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Pr="00050898">
        <w:rPr>
          <w:rFonts w:eastAsia="宋体" w:hint="eastAsia"/>
        </w:rPr>
        <w:t>表示</w:t>
      </w:r>
      <w:r w:rsidRPr="00050898">
        <w:rPr>
          <w:rFonts w:eastAsia="宋体" w:hint="eastAsia"/>
        </w:rPr>
        <w:t>k+1</w:t>
      </w:r>
      <w:r w:rsidRPr="00050898">
        <w:rPr>
          <w:rFonts w:eastAsia="宋体" w:hint="eastAsia"/>
        </w:rPr>
        <w:t>时刻下观测系统所得的姿态值，与系统状态组成相同。观测系统通过加速度计算传感器坐标系的向量和大地坐标系下的向量的差异，然后通过磁力计测得的传感器坐标系下的向量，使得其与大地坐标系下向量方向一致，然后求解方程组计算两种坐标系下偏航角的差异，并且结合两个四元数，求解得到了传感器坐标系与大地坐标系下的旋转过程，亦可以表示传感器坐标系与大地坐标系的姿态差异，也即为所贴合指骨的姿态。</w:t>
      </w:r>
    </w:p>
    <w:p w14:paraId="55BB1132" w14:textId="77777777" w:rsidR="00A81CD8" w:rsidRPr="00050898" w:rsidRDefault="00A81CD8" w:rsidP="00A81CD8">
      <w:pPr>
        <w:ind w:firstLineChars="200" w:firstLine="480"/>
        <w:rPr>
          <w:rFonts w:eastAsia="宋体"/>
        </w:rPr>
      </w:pPr>
      <w:r w:rsidRPr="00050898">
        <w:rPr>
          <w:rFonts w:eastAsia="宋体" w:hint="eastAsia"/>
        </w:rPr>
        <w:t>在得到系统观测姿态值与系统先验姿态值后，分别计算其对应的误差协方差矩阵</w:t>
      </w:r>
      <w:r w:rsidRPr="00413431">
        <w:rPr>
          <w:rFonts w:eastAsia="宋体" w:hint="eastAsia"/>
          <w:vertAlign w:val="superscript"/>
        </w:rPr>
        <w:t>【】</w:t>
      </w:r>
      <w:r w:rsidRPr="00050898">
        <w:rPr>
          <w:rFonts w:eastAsia="宋体" w:hint="eastAsia"/>
        </w:rPr>
        <w:t>，系统先验误差协方差增益可以将陀螺仪误差转换得到，观测系统的误差协方差矩阵则根据磁力计与加速度计的误差通过泰勒的一阶展开式给出，根据其对应的误差协方差矩阵，计算并更新卡尔曼增益</w:t>
      </w:r>
      <w:r w:rsidRPr="00050898">
        <w:rPr>
          <w:rFonts w:eastAsia="宋体" w:hint="eastAsia"/>
        </w:rPr>
        <w:t>K</w:t>
      </w:r>
      <w:r w:rsidRPr="00050898">
        <w:rPr>
          <w:rFonts w:eastAsia="宋体" w:hint="eastAsia"/>
        </w:rPr>
        <w:t>，进而将观测系统计算所得手部姿态与系统先验手部姿态融合求解，得到最优手部姿态值。</w:t>
      </w:r>
    </w:p>
    <w:p w14:paraId="048F8B9A" w14:textId="77777777" w:rsidR="00A81CD8" w:rsidRPr="00050898" w:rsidRDefault="00000000" w:rsidP="00A81CD8">
      <w:pPr>
        <w:ind w:firstLineChars="236" w:firstLine="566"/>
        <w:jc w:val="right"/>
        <w:rPr>
          <w:rFonts w:eastAsia="宋体"/>
        </w:rPr>
      </w:pPr>
      <m:oMath>
        <m:sSub>
          <m:sSubPr>
            <m:ctrlPr>
              <w:rPr>
                <w:rFonts w:ascii="Cambria Math" w:eastAsia="宋体" w:hAnsi="Cambria Math"/>
              </w:rPr>
            </m:ctrlPr>
          </m:sSubPr>
          <m:e>
            <m:r>
              <m:rPr>
                <m:sty m:val="bi"/>
              </m:rPr>
              <w:rPr>
                <w:rFonts w:ascii="Cambria Math" w:eastAsia="宋体" w:hAnsi="Cambria Math"/>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hint="eastAsia"/>
          </w:rPr>
          <m:t>=</m:t>
        </m:r>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r>
          <m:rPr>
            <m:sty m:val="p"/>
          </m:rPr>
          <w:rPr>
            <w:rFonts w:ascii="Cambria Math" w:eastAsia="宋体" w:hAnsi="Cambria Math" w:hint="eastAsia"/>
          </w:rPr>
          <m:t>+</m:t>
        </m:r>
        <m:r>
          <m:rPr>
            <m:sty m:val="bi"/>
          </m:rPr>
          <w:rPr>
            <w:rFonts w:ascii="Cambria Math" w:eastAsia="宋体" w:hAnsi="Cambria Math"/>
          </w:rPr>
          <m:t>K</m:t>
        </m:r>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rPr>
          <m:t xml:space="preserve">- </m:t>
        </m:r>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r>
          <m:rPr>
            <m:sty m:val="p"/>
          </m:rPr>
          <w:rPr>
            <w:rFonts w:ascii="Cambria Math" w:eastAsia="宋体" w:hAnsi="Cambria Math"/>
          </w:rPr>
          <m:t>)</m:t>
        </m:r>
      </m:oMath>
      <w:r w:rsidR="00A81CD8" w:rsidRPr="00050898">
        <w:rPr>
          <w:rFonts w:eastAsia="宋体"/>
        </w:rPr>
        <w:t xml:space="preserve">     </w:t>
      </w:r>
      <w:r w:rsidR="00A81CD8">
        <w:rPr>
          <w:rFonts w:eastAsia="宋体"/>
        </w:rPr>
        <w:t xml:space="preserve"> </w:t>
      </w:r>
      <w:r w:rsidR="00A81CD8" w:rsidRPr="00050898">
        <w:rPr>
          <w:rFonts w:eastAsia="宋体"/>
        </w:rPr>
        <w:t xml:space="preserve">  </w:t>
      </w:r>
      <w:r w:rsidR="00A81CD8">
        <w:rPr>
          <w:rFonts w:eastAsia="宋体"/>
        </w:rPr>
        <w:t xml:space="preserve"> </w:t>
      </w:r>
      <w:r w:rsidR="00A81CD8" w:rsidRPr="00050898">
        <w:rPr>
          <w:rFonts w:eastAsia="宋体"/>
        </w:rPr>
        <w:t xml:space="preserve">     </w:t>
      </w:r>
      <w:r w:rsidR="00A81CD8">
        <w:rPr>
          <w:rFonts w:eastAsia="宋体"/>
        </w:rPr>
        <w:t>(</w:t>
      </w:r>
      <w:r w:rsidR="00A81CD8">
        <w:rPr>
          <w:rFonts w:eastAsia="宋体" w:cs="Times New Roman"/>
          <w:kern w:val="0"/>
          <w:szCs w:val="24"/>
        </w:rPr>
        <w:t>3-10)</w:t>
      </w:r>
    </w:p>
    <w:p w14:paraId="11EB3DA8" w14:textId="77777777" w:rsidR="00A81CD8" w:rsidRDefault="00A81CD8" w:rsidP="00A81CD8">
      <w:pPr>
        <w:ind w:firstLineChars="200" w:firstLine="480"/>
        <w:rPr>
          <w:rFonts w:ascii="宋体" w:eastAsia="宋体" w:hAnsi="宋体"/>
        </w:rPr>
      </w:pPr>
      <w:r w:rsidRPr="00050898">
        <w:rPr>
          <w:rFonts w:eastAsia="宋体" w:hint="eastAsia"/>
        </w:rPr>
        <w:t>在式</w:t>
      </w:r>
      <w:r>
        <w:rPr>
          <w:rFonts w:eastAsia="宋体" w:hint="eastAsia"/>
        </w:rPr>
        <w:t>3</w:t>
      </w:r>
      <w:r>
        <w:rPr>
          <w:rFonts w:eastAsia="宋体"/>
        </w:rPr>
        <w:t>-10</w:t>
      </w:r>
      <w:r w:rsidRPr="00050898">
        <w:rPr>
          <w:rFonts w:eastAsia="宋体" w:hint="eastAsia"/>
        </w:rPr>
        <w:t>中，</w:t>
      </w:r>
      <m:oMath>
        <m:sSub>
          <m:sSubPr>
            <m:ctrlPr>
              <w:rPr>
                <w:rFonts w:ascii="Cambria Math" w:eastAsia="宋体" w:hAnsi="Cambria Math"/>
              </w:rPr>
            </m:ctrlPr>
          </m:sSubPr>
          <m:e>
            <m:r>
              <m:rPr>
                <m:sty m:val="bi"/>
              </m:rPr>
              <w:rPr>
                <w:rFonts w:ascii="Cambria Math" w:eastAsia="宋体" w:hAnsi="Cambria Math"/>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Pr="00050898">
        <w:rPr>
          <w:rFonts w:eastAsia="宋体" w:hint="eastAsia"/>
        </w:rPr>
        <w:t>表示当前系统</w:t>
      </w:r>
      <w:r w:rsidRPr="00050898">
        <w:rPr>
          <w:rFonts w:eastAsia="宋体" w:hint="eastAsia"/>
        </w:rPr>
        <w:t>k</w:t>
      </w:r>
      <w:r w:rsidRPr="00050898">
        <w:rPr>
          <w:rFonts w:eastAsia="宋体"/>
        </w:rPr>
        <w:t>+1</w:t>
      </w:r>
      <w:r w:rsidRPr="00050898">
        <w:rPr>
          <w:rFonts w:eastAsia="宋体" w:hint="eastAsia"/>
        </w:rPr>
        <w:t>时刻下求解所得最优手部姿态值，</w:t>
      </w:r>
      <m:oMath>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oMath>
      <w:r w:rsidRPr="00050898">
        <w:rPr>
          <w:rFonts w:eastAsia="宋体" w:hint="eastAsia"/>
        </w:rPr>
        <w:t>表示在</w:t>
      </w:r>
      <w:r w:rsidRPr="00050898">
        <w:rPr>
          <w:rFonts w:eastAsia="宋体" w:hint="eastAsia"/>
        </w:rPr>
        <w:t>k+1</w:t>
      </w:r>
      <w:r w:rsidRPr="00050898">
        <w:rPr>
          <w:rFonts w:eastAsia="宋体" w:hint="eastAsia"/>
        </w:rPr>
        <w:t>时刻下手部姿态的先验估计值，</w:t>
      </w:r>
      <w:r w:rsidRPr="00050898">
        <w:rPr>
          <w:rFonts w:eastAsia="宋体" w:hint="eastAsia"/>
        </w:rPr>
        <w:t>K</w:t>
      </w:r>
      <w:r w:rsidRPr="00050898">
        <w:rPr>
          <w:rFonts w:eastAsia="宋体" w:hint="eastAsia"/>
        </w:rPr>
        <w:t>表示通过误差协方差矩阵获得的卡尔曼增益，</w:t>
      </w:r>
      <m:oMath>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Pr="00050898">
        <w:rPr>
          <w:rFonts w:eastAsia="宋体" w:hint="eastAsia"/>
        </w:rPr>
        <w:t>表示</w:t>
      </w:r>
      <w:r w:rsidRPr="00050898">
        <w:rPr>
          <w:rFonts w:eastAsia="宋体" w:hint="eastAsia"/>
        </w:rPr>
        <w:t xml:space="preserve"> k+1</w:t>
      </w:r>
      <w:r w:rsidRPr="00050898">
        <w:rPr>
          <w:rFonts w:eastAsia="宋体" w:hint="eastAsia"/>
        </w:rPr>
        <w:t>时刻下观测系统所得的姿态值。在利用卡尔曼增益完成系统状态值的更新之后，进一步对系统状态估计的误差协方差进行更新，达到动态校正系统状态值的目的。</w:t>
      </w:r>
    </w:p>
    <w:p w14:paraId="08A91E0B" w14:textId="77777777" w:rsidR="00A81CD8" w:rsidRDefault="00A81CD8" w:rsidP="00A81CD8">
      <w:pPr>
        <w:pStyle w:val="2"/>
        <w:spacing w:before="156" w:afterLines="0"/>
        <w:jc w:val="both"/>
        <w:rPr>
          <w:rFonts w:ascii="黑体" w:hAnsi="黑体" w:cs="Times New Roman"/>
        </w:rPr>
      </w:pPr>
      <w:bookmarkStart w:id="47" w:name="_Toc149229852"/>
      <w:bookmarkStart w:id="48" w:name="_Toc153723490"/>
      <w:bookmarkStart w:id="49" w:name="_Toc155700184"/>
      <w:r>
        <w:rPr>
          <w:rFonts w:cs="Times New Roman"/>
        </w:rPr>
        <w:t>3.</w:t>
      </w:r>
      <w:r>
        <w:rPr>
          <w:rFonts w:cs="Times New Roman" w:hint="eastAsia"/>
        </w:rPr>
        <w:t>3</w:t>
      </w:r>
      <w:r>
        <w:rPr>
          <w:rFonts w:cs="Times New Roman"/>
        </w:rPr>
        <w:t xml:space="preserve"> </w:t>
      </w:r>
      <w:bookmarkEnd w:id="47"/>
      <w:r>
        <w:rPr>
          <w:rFonts w:ascii="黑体" w:hAnsi="黑体" w:cs="Times New Roman" w:hint="eastAsia"/>
        </w:rPr>
        <w:t>全</w:t>
      </w:r>
      <w:r>
        <w:rPr>
          <w:rFonts w:hint="eastAsia"/>
        </w:rPr>
        <w:t>手</w:t>
      </w:r>
      <w:r w:rsidRPr="00C029D2">
        <w:rPr>
          <w:rFonts w:hint="eastAsia"/>
        </w:rPr>
        <w:t>跟踪</w:t>
      </w:r>
      <w:r>
        <w:rPr>
          <w:rFonts w:hint="eastAsia"/>
        </w:rPr>
        <w:t>优化方法</w:t>
      </w:r>
      <w:bookmarkEnd w:id="48"/>
      <w:bookmarkEnd w:id="49"/>
    </w:p>
    <w:p w14:paraId="5AF22E76" w14:textId="77777777" w:rsidR="00A81CD8" w:rsidRDefault="00A81CD8" w:rsidP="00A81CD8">
      <w:pPr>
        <w:widowControl w:val="0"/>
        <w:ind w:firstLineChars="200" w:firstLine="480"/>
        <w:rPr>
          <w:rFonts w:eastAsia="宋体"/>
        </w:rPr>
      </w:pPr>
      <w:r>
        <w:rPr>
          <w:rFonts w:eastAsia="宋体" w:hint="eastAsia"/>
        </w:rPr>
        <w:t>本小节首先分析了全手行为跟踪的误差，结合人体手部特性提出了一种融合人手生理约束的全手跟踪优化方法。</w:t>
      </w:r>
      <w:r w:rsidRPr="00D877B5">
        <w:rPr>
          <w:rFonts w:eastAsia="宋体" w:hint="eastAsia"/>
        </w:rPr>
        <w:t>手部姿态估计经常需要考虑生理学上的手部关节约束</w:t>
      </w:r>
      <w:r>
        <w:rPr>
          <w:rFonts w:eastAsia="宋体" w:hint="eastAsia"/>
        </w:rPr>
        <w:t>，</w:t>
      </w:r>
      <w:r w:rsidRPr="00D877B5">
        <w:rPr>
          <w:rFonts w:eastAsia="宋体" w:hint="eastAsia"/>
        </w:rPr>
        <w:t>大量解剖学实验表明</w:t>
      </w:r>
      <w:r>
        <w:rPr>
          <w:rFonts w:eastAsia="宋体" w:hint="eastAsia"/>
        </w:rPr>
        <w:t>，</w:t>
      </w:r>
      <w:r w:rsidRPr="00D877B5">
        <w:rPr>
          <w:rFonts w:eastAsia="宋体" w:hint="eastAsia"/>
        </w:rPr>
        <w:t>由于骨骼、肌肉和软组织的生理结构限制</w:t>
      </w:r>
      <w:r>
        <w:rPr>
          <w:rFonts w:eastAsia="宋体" w:hint="eastAsia"/>
        </w:rPr>
        <w:t>，</w:t>
      </w:r>
      <w:r w:rsidRPr="00D877B5">
        <w:rPr>
          <w:rFonts w:eastAsia="宋体" w:hint="eastAsia"/>
        </w:rPr>
        <w:t>手部运动存在客观的生物力学约束。</w:t>
      </w:r>
      <w:r>
        <w:rPr>
          <w:rFonts w:eastAsia="宋体" w:hint="eastAsia"/>
        </w:rPr>
        <w:t>而</w:t>
      </w:r>
      <w:r w:rsidRPr="00D877B5">
        <w:rPr>
          <w:rFonts w:eastAsia="宋体" w:hint="eastAsia"/>
        </w:rPr>
        <w:t>将这些约束关系纳入</w:t>
      </w:r>
      <w:r>
        <w:rPr>
          <w:rFonts w:eastAsia="宋体" w:hint="eastAsia"/>
        </w:rPr>
        <w:t>全手行为跟踪的</w:t>
      </w:r>
      <w:r w:rsidRPr="00D877B5">
        <w:rPr>
          <w:rFonts w:eastAsia="宋体" w:hint="eastAsia"/>
        </w:rPr>
        <w:t>方法中</w:t>
      </w:r>
      <w:r w:rsidRPr="00644A55">
        <w:rPr>
          <w:rFonts w:eastAsia="宋体" w:hint="eastAsia"/>
          <w:vertAlign w:val="superscript"/>
        </w:rPr>
        <w:t>【】</w:t>
      </w:r>
      <w:r>
        <w:rPr>
          <w:rFonts w:eastAsia="宋体" w:hint="eastAsia"/>
        </w:rPr>
        <w:t>，则可以得到更加符合人体构造的手部姿态。</w:t>
      </w:r>
      <w:r w:rsidRPr="00D877B5">
        <w:rPr>
          <w:rFonts w:eastAsia="宋体" w:hint="eastAsia"/>
        </w:rPr>
        <w:t>本研究提出的</w:t>
      </w:r>
      <w:r>
        <w:rPr>
          <w:rFonts w:eastAsia="宋体" w:hint="eastAsia"/>
        </w:rPr>
        <w:t>全手跟踪优化</w:t>
      </w:r>
      <w:r w:rsidRPr="00D877B5">
        <w:rPr>
          <w:rFonts w:eastAsia="宋体" w:hint="eastAsia"/>
        </w:rPr>
        <w:t>方法基于这一思路</w:t>
      </w:r>
      <w:r>
        <w:rPr>
          <w:rFonts w:eastAsia="宋体" w:hint="eastAsia"/>
        </w:rPr>
        <w:t>，</w:t>
      </w:r>
      <w:r w:rsidRPr="00D877B5">
        <w:rPr>
          <w:rFonts w:eastAsia="宋体" w:hint="eastAsia"/>
        </w:rPr>
        <w:t>使用多组惯性传感器来捕捉手部运动</w:t>
      </w:r>
      <w:r>
        <w:rPr>
          <w:rFonts w:eastAsia="宋体" w:hint="eastAsia"/>
        </w:rPr>
        <w:t>，</w:t>
      </w:r>
      <w:r w:rsidRPr="00D877B5">
        <w:rPr>
          <w:rFonts w:eastAsia="宋体" w:hint="eastAsia"/>
        </w:rPr>
        <w:t>并结合</w:t>
      </w:r>
      <w:r>
        <w:rPr>
          <w:rFonts w:eastAsia="宋体" w:hint="eastAsia"/>
        </w:rPr>
        <w:t>3</w:t>
      </w:r>
      <w:r>
        <w:rPr>
          <w:rFonts w:eastAsia="宋体"/>
        </w:rPr>
        <w:t>.1</w:t>
      </w:r>
      <w:r w:rsidRPr="00D877B5">
        <w:rPr>
          <w:rFonts w:eastAsia="宋体" w:hint="eastAsia"/>
        </w:rPr>
        <w:t>节阐述的生理学约束关系进行数据融合</w:t>
      </w:r>
      <w:r>
        <w:rPr>
          <w:rFonts w:eastAsia="宋体" w:hint="eastAsia"/>
        </w:rPr>
        <w:t>，</w:t>
      </w:r>
      <w:r w:rsidRPr="00D877B5">
        <w:rPr>
          <w:rFonts w:eastAsia="宋体" w:hint="eastAsia"/>
        </w:rPr>
        <w:t>以提高姿态估计的准确性。</w:t>
      </w:r>
      <w:r>
        <w:rPr>
          <w:rFonts w:eastAsia="宋体" w:hint="eastAsia"/>
        </w:rPr>
        <w:t>通过实验发现，由于</w:t>
      </w:r>
      <w:r w:rsidRPr="00D877B5">
        <w:rPr>
          <w:rFonts w:eastAsia="宋体" w:hint="eastAsia"/>
        </w:rPr>
        <w:t>相邻的惯性传感器无法</w:t>
      </w:r>
      <w:r>
        <w:rPr>
          <w:rFonts w:eastAsia="宋体" w:hint="eastAsia"/>
        </w:rPr>
        <w:t>完美贴合骨节并佩戴位置容易受影响，</w:t>
      </w:r>
      <w:r w:rsidRPr="00D877B5">
        <w:rPr>
          <w:rFonts w:eastAsia="宋体" w:hint="eastAsia"/>
        </w:rPr>
        <w:t>在计算关节</w:t>
      </w:r>
      <w:r>
        <w:rPr>
          <w:rFonts w:eastAsia="宋体" w:hint="eastAsia"/>
        </w:rPr>
        <w:t>姿态</w:t>
      </w:r>
      <w:r w:rsidRPr="00D877B5">
        <w:rPr>
          <w:rFonts w:eastAsia="宋体" w:hint="eastAsia"/>
        </w:rPr>
        <w:t>时存在误差。为了</w:t>
      </w:r>
      <w:r>
        <w:rPr>
          <w:rFonts w:eastAsia="宋体" w:hint="eastAsia"/>
        </w:rPr>
        <w:t>降低这一误差，</w:t>
      </w:r>
      <w:r w:rsidRPr="00D877B5">
        <w:rPr>
          <w:rFonts w:eastAsia="宋体" w:hint="eastAsia"/>
        </w:rPr>
        <w:t>本方法将生理学约束引入传感器数据融合的过程</w:t>
      </w:r>
      <w:r>
        <w:rPr>
          <w:rFonts w:eastAsia="宋体" w:hint="eastAsia"/>
        </w:rPr>
        <w:t>，</w:t>
      </w:r>
      <w:r w:rsidRPr="00D877B5">
        <w:rPr>
          <w:rFonts w:eastAsia="宋体" w:hint="eastAsia"/>
        </w:rPr>
        <w:t>使最终估计结果更贴近真实手部运动。通过这种生理学约束的融合方法</w:t>
      </w:r>
      <w:r>
        <w:rPr>
          <w:rFonts w:eastAsia="宋体" w:hint="eastAsia"/>
        </w:rPr>
        <w:t>，</w:t>
      </w:r>
      <w:r w:rsidRPr="00D877B5">
        <w:rPr>
          <w:rFonts w:eastAsia="宋体" w:hint="eastAsia"/>
        </w:rPr>
        <w:t>本研究所描述的手部虚拟姿态可以有效反映真实手部的运动状态</w:t>
      </w:r>
      <w:r>
        <w:rPr>
          <w:rFonts w:eastAsia="宋体" w:hint="eastAsia"/>
        </w:rPr>
        <w:t>，全手行为跟踪优化算法结构如图</w:t>
      </w:r>
      <w:r>
        <w:rPr>
          <w:rFonts w:eastAsia="宋体" w:hint="eastAsia"/>
        </w:rPr>
        <w:t>3</w:t>
      </w:r>
      <w:r>
        <w:rPr>
          <w:rFonts w:eastAsia="宋体"/>
        </w:rPr>
        <w:t>-3</w:t>
      </w:r>
      <w:r>
        <w:rPr>
          <w:rFonts w:eastAsia="宋体" w:hint="eastAsia"/>
        </w:rPr>
        <w:t>所示</w:t>
      </w:r>
      <w:r w:rsidRPr="00D877B5">
        <w:rPr>
          <w:rFonts w:eastAsia="宋体" w:hint="eastAsia"/>
        </w:rPr>
        <w:t>。</w:t>
      </w:r>
      <w:r>
        <w:rPr>
          <w:rFonts w:eastAsia="宋体"/>
        </w:rPr>
        <w:t xml:space="preserve"> </w:t>
      </w:r>
    </w:p>
    <w:p w14:paraId="17ED53FD" w14:textId="77777777" w:rsidR="00A81CD8" w:rsidRDefault="00A81CD8" w:rsidP="00A81CD8">
      <w:pPr>
        <w:widowControl w:val="0"/>
        <w:spacing w:line="240" w:lineRule="auto"/>
      </w:pPr>
      <w:r>
        <w:object w:dxaOrig="5161" w:dyaOrig="2716" w14:anchorId="179128EC">
          <v:shape id="_x0000_i1027" type="#_x0000_t75" style="width:409.95pt;height:216.4pt" o:ole="">
            <v:imagedata r:id="rId31" o:title=""/>
          </v:shape>
          <o:OLEObject Type="Embed" ProgID="Visio.Drawing.15" ShapeID="_x0000_i1027" DrawAspect="Content" ObjectID="_1766366331" r:id="rId32"/>
        </w:object>
      </w:r>
    </w:p>
    <w:p w14:paraId="06BBD2B3" w14:textId="77777777" w:rsidR="00A81CD8" w:rsidRDefault="00A81CD8" w:rsidP="00A81CD8">
      <w:pPr>
        <w:widowControl w:val="0"/>
        <w:spacing w:afterLines="50" w:after="156"/>
        <w:jc w:val="center"/>
        <w:rPr>
          <w:rFonts w:eastAsia="宋体"/>
        </w:rPr>
      </w:pPr>
      <w:r w:rsidRPr="00266474">
        <w:rPr>
          <w:rFonts w:eastAsia="宋体" w:hint="eastAsia"/>
        </w:rPr>
        <w:t>图</w:t>
      </w:r>
      <w:r>
        <w:rPr>
          <w:rFonts w:eastAsia="宋体" w:hint="eastAsia"/>
        </w:rPr>
        <w:t>3</w:t>
      </w:r>
      <w:r>
        <w:rPr>
          <w:rFonts w:eastAsia="宋体"/>
        </w:rPr>
        <w:t>-3</w:t>
      </w:r>
      <w:r>
        <w:rPr>
          <w:rFonts w:eastAsia="宋体" w:hint="eastAsia"/>
        </w:rPr>
        <w:t xml:space="preserve"> </w:t>
      </w:r>
      <w:r>
        <w:rPr>
          <w:rFonts w:eastAsia="宋体" w:hint="eastAsia"/>
        </w:rPr>
        <w:t>全手行为跟踪优化算法结构图</w:t>
      </w:r>
    </w:p>
    <w:p w14:paraId="6E8EE2EF" w14:textId="77777777" w:rsidR="00A81CD8" w:rsidRPr="00346FB8" w:rsidRDefault="00A81CD8" w:rsidP="00A81CD8">
      <w:pPr>
        <w:ind w:firstLineChars="200" w:firstLine="480"/>
        <w:jc w:val="both"/>
        <w:rPr>
          <w:rFonts w:eastAsia="宋体"/>
        </w:rPr>
      </w:pPr>
      <w:r>
        <w:rPr>
          <w:rFonts w:eastAsia="宋体" w:hint="eastAsia"/>
        </w:rPr>
        <w:t>因此本节将介绍交互过程中全手追踪的误差，并引入关节约束特性对</w:t>
      </w:r>
      <w:r>
        <w:rPr>
          <w:rFonts w:eastAsia="宋体" w:hint="eastAsia"/>
        </w:rPr>
        <w:t>3</w:t>
      </w:r>
      <w:r>
        <w:rPr>
          <w:rFonts w:eastAsia="宋体"/>
        </w:rPr>
        <w:t>.2</w:t>
      </w:r>
      <w:r>
        <w:rPr>
          <w:rFonts w:eastAsia="宋体" w:hint="eastAsia"/>
        </w:rPr>
        <w:t>小节中的行为跟踪方法进行优化，从而降低运动过程中的误差问题。</w:t>
      </w:r>
      <w:r>
        <w:rPr>
          <w:rFonts w:eastAsia="宋体"/>
        </w:rPr>
        <w:t xml:space="preserve"> </w:t>
      </w:r>
    </w:p>
    <w:p w14:paraId="7AA4D6B8" w14:textId="77777777" w:rsidR="00A81CD8" w:rsidRDefault="00A81CD8" w:rsidP="00A81CD8">
      <w:pPr>
        <w:pStyle w:val="3"/>
        <w:spacing w:before="156" w:afterLines="0"/>
        <w:rPr>
          <w:rFonts w:cs="Times New Roman"/>
        </w:rPr>
      </w:pPr>
      <w:bookmarkStart w:id="50" w:name="_Toc149229853"/>
      <w:bookmarkStart w:id="51" w:name="_Toc153723491"/>
      <w:bookmarkStart w:id="52" w:name="_Toc155700185"/>
      <w:r>
        <w:rPr>
          <w:rFonts w:cs="Times New Roman" w:hint="eastAsia"/>
        </w:rPr>
        <w:t>3</w:t>
      </w:r>
      <w:r>
        <w:rPr>
          <w:rFonts w:cs="Times New Roman"/>
        </w:rPr>
        <w:t>.</w:t>
      </w:r>
      <w:r>
        <w:rPr>
          <w:rFonts w:cs="Times New Roman" w:hint="eastAsia"/>
        </w:rPr>
        <w:t>3</w:t>
      </w:r>
      <w:r>
        <w:rPr>
          <w:rFonts w:cs="Times New Roman"/>
        </w:rPr>
        <w:t>.</w:t>
      </w:r>
      <w:r>
        <w:rPr>
          <w:rFonts w:cs="Times New Roman" w:hint="eastAsia"/>
        </w:rPr>
        <w:t>1</w:t>
      </w:r>
      <w:r>
        <w:rPr>
          <w:rFonts w:cs="Times New Roman"/>
        </w:rPr>
        <w:t xml:space="preserve"> </w:t>
      </w:r>
      <w:bookmarkEnd w:id="50"/>
      <w:r>
        <w:rPr>
          <w:rFonts w:hint="eastAsia"/>
        </w:rPr>
        <w:t>全手行为追踪的误差分析</w:t>
      </w:r>
      <w:bookmarkEnd w:id="51"/>
      <w:bookmarkEnd w:id="52"/>
    </w:p>
    <w:p w14:paraId="20CE4044" w14:textId="77777777" w:rsidR="00A81CD8" w:rsidRDefault="00A81CD8" w:rsidP="00A81CD8">
      <w:pPr>
        <w:ind w:firstLineChars="200" w:firstLine="480"/>
        <w:jc w:val="both"/>
        <w:rPr>
          <w:rFonts w:eastAsia="宋体"/>
        </w:rPr>
      </w:pPr>
      <w:r>
        <w:rPr>
          <w:rFonts w:eastAsia="宋体" w:hint="eastAsia"/>
        </w:rPr>
        <w:t>全手行为追踪中的误差可以分为系统误差、环境误差、运动过程误差。姿态估计系统的误差，传感器和姿态估计系统本身具有一部分误差，由估计方法的误差和传感器误差组成，有研究者</w:t>
      </w:r>
      <w:r w:rsidRPr="008219A2">
        <w:rPr>
          <w:rFonts w:eastAsia="宋体" w:hint="eastAsia"/>
          <w:vertAlign w:val="superscript"/>
        </w:rPr>
        <w:t>【】</w:t>
      </w:r>
      <w:r>
        <w:rPr>
          <w:rFonts w:eastAsia="宋体" w:hint="eastAsia"/>
        </w:rPr>
        <w:t>通过加入零均值高斯白噪声和融合偏差的方式降低这一部分误差。环境误差通常是由空间中磁场不一致导致的，</w:t>
      </w:r>
      <w:r w:rsidRPr="001A6D65">
        <w:rPr>
          <w:rFonts w:eastAsia="宋体" w:hint="eastAsia"/>
        </w:rPr>
        <w:t>磁力计对环境磁场非常敏感</w:t>
      </w:r>
      <w:r>
        <w:rPr>
          <w:rFonts w:eastAsia="宋体" w:hint="eastAsia"/>
        </w:rPr>
        <w:t>，</w:t>
      </w:r>
      <w:r w:rsidRPr="001A6D65">
        <w:rPr>
          <w:rFonts w:eastAsia="宋体" w:hint="eastAsia"/>
        </w:rPr>
        <w:t>任何磁场变化都会对姿态估计产生影响</w:t>
      </w:r>
      <w:r>
        <w:rPr>
          <w:rFonts w:eastAsia="宋体" w:hint="eastAsia"/>
        </w:rPr>
        <w:t>，干扰磁力计的读数。研究人员会</w:t>
      </w:r>
      <w:r w:rsidRPr="00E832E2">
        <w:rPr>
          <w:rFonts w:eastAsia="宋体" w:hint="eastAsia"/>
        </w:rPr>
        <w:t>通过事先测量环境磁场分布</w:t>
      </w:r>
      <w:r>
        <w:rPr>
          <w:rFonts w:eastAsia="宋体" w:hint="eastAsia"/>
        </w:rPr>
        <w:t>，</w:t>
      </w:r>
      <w:r w:rsidRPr="00E832E2">
        <w:rPr>
          <w:rFonts w:eastAsia="宋体" w:hint="eastAsia"/>
        </w:rPr>
        <w:t>建立磁场映射</w:t>
      </w:r>
      <w:r>
        <w:rPr>
          <w:rFonts w:eastAsia="宋体" w:hint="eastAsia"/>
        </w:rPr>
        <w:t>，</w:t>
      </w:r>
      <w:r w:rsidRPr="00E832E2">
        <w:rPr>
          <w:rFonts w:eastAsia="宋体" w:hint="eastAsia"/>
        </w:rPr>
        <w:t>实时校正磁力计测量</w:t>
      </w:r>
      <w:r>
        <w:rPr>
          <w:rFonts w:eastAsia="宋体" w:hint="eastAsia"/>
        </w:rPr>
        <w:t>。</w:t>
      </w:r>
    </w:p>
    <w:p w14:paraId="23842814" w14:textId="77777777" w:rsidR="00A81CD8" w:rsidRPr="00C135B4" w:rsidRDefault="00A81CD8" w:rsidP="00A81CD8">
      <w:pPr>
        <w:ind w:firstLineChars="200" w:firstLine="480"/>
        <w:jc w:val="both"/>
        <w:rPr>
          <w:rFonts w:eastAsia="宋体"/>
        </w:rPr>
      </w:pPr>
      <w:r>
        <w:rPr>
          <w:rFonts w:eastAsia="宋体" w:hint="eastAsia"/>
        </w:rPr>
        <w:t>运动过程误差则是发生在手部运动时产生的，它对于不同的佩戴方式、手套材质以及传感器分布有着不同的差异。数据手套不像人体皮肤和肌肉富有弹力和韧性，往往在进行手部动作时受限于材质的延展性，骨节在带动传感器运动时，传感器受到手套的约束，与真实手部姿态产生误差，在执行大范围的移动时，误差更为明显。</w:t>
      </w:r>
      <w:r w:rsidRPr="00F12184">
        <w:rPr>
          <w:rFonts w:eastAsia="宋体" w:hint="eastAsia"/>
        </w:rPr>
        <w:t>数据手套利用惯性传感器</w:t>
      </w:r>
      <w:r>
        <w:rPr>
          <w:rFonts w:eastAsia="宋体" w:hint="eastAsia"/>
        </w:rPr>
        <w:t>与骨节的绑定</w:t>
      </w:r>
      <w:r w:rsidRPr="00F12184">
        <w:rPr>
          <w:rFonts w:eastAsia="宋体" w:hint="eastAsia"/>
        </w:rPr>
        <w:t>记录手指运动</w:t>
      </w:r>
      <w:r>
        <w:rPr>
          <w:rFonts w:eastAsia="宋体" w:hint="eastAsia"/>
        </w:rPr>
        <w:t>，</w:t>
      </w:r>
      <w:r w:rsidRPr="00F12184">
        <w:rPr>
          <w:rFonts w:eastAsia="宋体" w:hint="eastAsia"/>
        </w:rPr>
        <w:t>为手部姿态估计提供关键的数据</w:t>
      </w:r>
      <w:r>
        <w:rPr>
          <w:rFonts w:eastAsia="宋体" w:hint="eastAsia"/>
        </w:rPr>
        <w:t>，而</w:t>
      </w:r>
      <w:r w:rsidRPr="00F12184">
        <w:rPr>
          <w:rFonts w:eastAsia="宋体" w:hint="eastAsia"/>
        </w:rPr>
        <w:t>惯性</w:t>
      </w:r>
      <w:r>
        <w:rPr>
          <w:rFonts w:eastAsia="宋体" w:hint="eastAsia"/>
        </w:rPr>
        <w:t>传感器</w:t>
      </w:r>
      <w:r w:rsidRPr="00F12184">
        <w:rPr>
          <w:rFonts w:eastAsia="宋体" w:hint="eastAsia"/>
        </w:rPr>
        <w:t>(IMU)</w:t>
      </w:r>
      <w:r w:rsidRPr="00F12184">
        <w:rPr>
          <w:rFonts w:eastAsia="宋体" w:hint="eastAsia"/>
        </w:rPr>
        <w:t>通常固定在手指骨节表面</w:t>
      </w:r>
      <w:r>
        <w:rPr>
          <w:rFonts w:eastAsia="宋体" w:hint="eastAsia"/>
        </w:rPr>
        <w:t>，</w:t>
      </w:r>
      <w:r w:rsidRPr="00F12184">
        <w:rPr>
          <w:rFonts w:eastAsia="宋体" w:hint="eastAsia"/>
        </w:rPr>
        <w:t>当手指进行活动时</w:t>
      </w:r>
      <w:r>
        <w:rPr>
          <w:rFonts w:eastAsia="宋体" w:hint="eastAsia"/>
        </w:rPr>
        <w:t>，手套与皮肤之间的相对滑动，</w:t>
      </w:r>
      <w:r w:rsidRPr="00F12184">
        <w:rPr>
          <w:rFonts w:eastAsia="宋体" w:hint="eastAsia"/>
        </w:rPr>
        <w:t>皮肤与骨骼之间相对滑动</w:t>
      </w:r>
      <w:r>
        <w:rPr>
          <w:rFonts w:eastAsia="宋体" w:hint="eastAsia"/>
        </w:rPr>
        <w:t>，</w:t>
      </w:r>
      <w:r w:rsidRPr="00F12184">
        <w:rPr>
          <w:rFonts w:eastAsia="宋体" w:hint="eastAsia"/>
        </w:rPr>
        <w:t>会使</w:t>
      </w:r>
      <w:r w:rsidRPr="00F12184">
        <w:rPr>
          <w:rFonts w:eastAsia="宋体" w:hint="eastAsia"/>
        </w:rPr>
        <w:t>IMU</w:t>
      </w:r>
      <w:r w:rsidRPr="00F12184">
        <w:rPr>
          <w:rFonts w:eastAsia="宋体" w:hint="eastAsia"/>
        </w:rPr>
        <w:t>的位置相对于骨骼发生变化。这种相对错位现象在手指进行大幅度弯曲运动时尤为明显</w:t>
      </w:r>
      <w:r>
        <w:rPr>
          <w:rFonts w:eastAsia="宋体" w:hint="eastAsia"/>
        </w:rPr>
        <w:t>，佩戴错位示意图如图</w:t>
      </w:r>
      <w:r>
        <w:rPr>
          <w:rFonts w:eastAsia="宋体"/>
        </w:rPr>
        <w:t>3-4</w:t>
      </w:r>
      <w:r>
        <w:rPr>
          <w:rFonts w:eastAsia="宋体" w:hint="eastAsia"/>
        </w:rPr>
        <w:t>所示。</w:t>
      </w:r>
    </w:p>
    <w:p w14:paraId="200243A9" w14:textId="77777777" w:rsidR="00A81CD8" w:rsidRDefault="00A81CD8" w:rsidP="00A81CD8">
      <w:pPr>
        <w:widowControl w:val="0"/>
        <w:spacing w:line="240" w:lineRule="auto"/>
        <w:jc w:val="center"/>
      </w:pPr>
      <w:r>
        <w:object w:dxaOrig="17761" w:dyaOrig="17025" w14:anchorId="36DBA75F">
          <v:shape id="_x0000_i1028" type="#_x0000_t75" style="width:201.45pt;height:193.1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Visio.Drawing.15" ShapeID="_x0000_i1028" DrawAspect="Content" ObjectID="_1766366332" r:id="rId34"/>
        </w:object>
      </w:r>
    </w:p>
    <w:p w14:paraId="11EA6D4F" w14:textId="77777777" w:rsidR="00A81CD8" w:rsidRDefault="00A81CD8" w:rsidP="00A81CD8">
      <w:pPr>
        <w:widowControl w:val="0"/>
        <w:spacing w:afterLines="50" w:after="156"/>
        <w:jc w:val="center"/>
        <w:rPr>
          <w:rFonts w:eastAsia="宋体"/>
        </w:rPr>
      </w:pPr>
      <w:r w:rsidRPr="00266474">
        <w:rPr>
          <w:rFonts w:eastAsia="宋体" w:hint="eastAsia"/>
        </w:rPr>
        <w:t>图</w:t>
      </w:r>
      <w:r>
        <w:rPr>
          <w:rFonts w:eastAsia="宋体" w:hint="eastAsia"/>
        </w:rPr>
        <w:t>3</w:t>
      </w:r>
      <w:r>
        <w:rPr>
          <w:rFonts w:eastAsia="宋体"/>
        </w:rPr>
        <w:t>-4</w:t>
      </w:r>
      <w:r>
        <w:rPr>
          <w:rFonts w:eastAsia="宋体" w:hint="eastAsia"/>
        </w:rPr>
        <w:t xml:space="preserve"> </w:t>
      </w:r>
      <w:r>
        <w:rPr>
          <w:rFonts w:eastAsia="宋体" w:hint="eastAsia"/>
        </w:rPr>
        <w:t>传感器佩戴差异示意图</w:t>
      </w:r>
    </w:p>
    <w:p w14:paraId="69702B0A" w14:textId="77777777" w:rsidR="00A81CD8" w:rsidRPr="00C135B4" w:rsidRDefault="00A81CD8" w:rsidP="00A81CD8">
      <w:pPr>
        <w:widowControl w:val="0"/>
        <w:ind w:firstLineChars="200" w:firstLine="480"/>
        <w:rPr>
          <w:rFonts w:eastAsia="宋体"/>
        </w:rPr>
      </w:pPr>
      <w:r>
        <w:rPr>
          <w:rFonts w:eastAsia="宋体" w:hint="eastAsia"/>
        </w:rPr>
        <w:t>在图</w:t>
      </w:r>
      <w:r>
        <w:rPr>
          <w:rFonts w:eastAsia="宋体" w:hint="eastAsia"/>
        </w:rPr>
        <w:t>3</w:t>
      </w:r>
      <w:r>
        <w:rPr>
          <w:rFonts w:eastAsia="宋体"/>
        </w:rPr>
        <w:t>-4</w:t>
      </w:r>
      <w:r>
        <w:rPr>
          <w:rFonts w:eastAsia="宋体" w:hint="eastAsia"/>
        </w:rPr>
        <w:t>中，左侧为佩戴错位图，右侧为正确固定时示意图。同时，</w:t>
      </w:r>
      <w:r w:rsidRPr="00D743E3">
        <w:rPr>
          <w:rFonts w:eastAsia="宋体" w:hint="eastAsia"/>
        </w:rPr>
        <w:t>手指之间的直接接触会对姿态估计产生一定干扰</w:t>
      </w:r>
      <w:r>
        <w:rPr>
          <w:rFonts w:eastAsia="宋体" w:hint="eastAsia"/>
        </w:rPr>
        <w:t>，</w:t>
      </w:r>
      <w:r w:rsidRPr="00D743E3">
        <w:rPr>
          <w:rFonts w:eastAsia="宋体" w:hint="eastAsia"/>
        </w:rPr>
        <w:t>具体来说</w:t>
      </w:r>
      <w:r>
        <w:rPr>
          <w:rFonts w:eastAsia="宋体" w:hint="eastAsia"/>
        </w:rPr>
        <w:t>，</w:t>
      </w:r>
      <w:r w:rsidRPr="00D743E3">
        <w:rPr>
          <w:rFonts w:eastAsia="宋体" w:hint="eastAsia"/>
        </w:rPr>
        <w:t>当用户同时弯曲多个相邻手指时</w:t>
      </w:r>
      <w:r>
        <w:rPr>
          <w:rFonts w:eastAsia="宋体" w:hint="eastAsia"/>
        </w:rPr>
        <w:t>，</w:t>
      </w:r>
      <w:r w:rsidRPr="00D743E3">
        <w:rPr>
          <w:rFonts w:eastAsia="宋体" w:hint="eastAsia"/>
        </w:rPr>
        <w:t>这些手指的末端可能发生相互接触。因手套表面绑定有测量各手指关节弯曲角度的弯曲传感器</w:t>
      </w:r>
      <w:r>
        <w:rPr>
          <w:rFonts w:eastAsia="宋体" w:hint="eastAsia"/>
        </w:rPr>
        <w:t>，</w:t>
      </w:r>
      <w:r w:rsidRPr="00D743E3">
        <w:rPr>
          <w:rFonts w:eastAsia="宋体" w:hint="eastAsia"/>
        </w:rPr>
        <w:t>手指之间的直接接触会对相应的弯曲传感器产生额外的机械力</w:t>
      </w:r>
      <w:r>
        <w:rPr>
          <w:rFonts w:eastAsia="宋体" w:hint="eastAsia"/>
        </w:rPr>
        <w:t>，</w:t>
      </w:r>
      <w:r w:rsidRPr="00D743E3">
        <w:rPr>
          <w:rFonts w:eastAsia="宋体" w:hint="eastAsia"/>
        </w:rPr>
        <w:t>导致</w:t>
      </w:r>
      <w:r>
        <w:rPr>
          <w:rFonts w:eastAsia="宋体" w:hint="eastAsia"/>
        </w:rPr>
        <w:t>关节</w:t>
      </w:r>
      <w:r w:rsidRPr="00D743E3">
        <w:rPr>
          <w:rFonts w:eastAsia="宋体" w:hint="eastAsia"/>
        </w:rPr>
        <w:t>角度测量</w:t>
      </w:r>
      <w:r>
        <w:rPr>
          <w:rFonts w:eastAsia="宋体" w:hint="eastAsia"/>
        </w:rPr>
        <w:t>结果出现</w:t>
      </w:r>
      <w:r w:rsidRPr="00D743E3">
        <w:rPr>
          <w:rFonts w:eastAsia="宋体" w:hint="eastAsia"/>
        </w:rPr>
        <w:t>错误。例如</w:t>
      </w:r>
      <w:r>
        <w:rPr>
          <w:rFonts w:eastAsia="宋体" w:hint="eastAsia"/>
        </w:rPr>
        <w:t>，</w:t>
      </w:r>
      <w:r w:rsidRPr="00D743E3">
        <w:rPr>
          <w:rFonts w:eastAsia="宋体" w:hint="eastAsia"/>
        </w:rPr>
        <w:t>当食指和中指同时并拢弯曲时</w:t>
      </w:r>
      <w:r>
        <w:rPr>
          <w:rFonts w:eastAsia="宋体" w:hint="eastAsia"/>
        </w:rPr>
        <w:t>，</w:t>
      </w:r>
      <w:r w:rsidRPr="00D743E3">
        <w:rPr>
          <w:rFonts w:eastAsia="宋体" w:hint="eastAsia"/>
        </w:rPr>
        <w:t>两指的接触会相互施加额外力矩</w:t>
      </w:r>
      <w:r>
        <w:rPr>
          <w:rFonts w:eastAsia="宋体" w:hint="eastAsia"/>
        </w:rPr>
        <w:t>，</w:t>
      </w:r>
      <w:r w:rsidRPr="00D743E3">
        <w:rPr>
          <w:rFonts w:eastAsia="宋体" w:hint="eastAsia"/>
        </w:rPr>
        <w:t>使</w:t>
      </w:r>
      <w:r>
        <w:rPr>
          <w:rFonts w:eastAsia="宋体" w:hint="eastAsia"/>
        </w:rPr>
        <w:t>惯性</w:t>
      </w:r>
      <w:r w:rsidRPr="00D743E3">
        <w:rPr>
          <w:rFonts w:eastAsia="宋体" w:hint="eastAsia"/>
        </w:rPr>
        <w:t>传感器测量的中指和食指的弯曲角度比实际弯曲角度要小。这种手指直接接触引起的弯曲角度测量误差会导致最终手指姿态跟踪的误差。此外</w:t>
      </w:r>
      <w:r>
        <w:rPr>
          <w:rFonts w:eastAsia="宋体" w:hint="eastAsia"/>
        </w:rPr>
        <w:t>，</w:t>
      </w:r>
      <w:r w:rsidRPr="00D743E3">
        <w:rPr>
          <w:rFonts w:eastAsia="宋体" w:hint="eastAsia"/>
        </w:rPr>
        <w:t>手指之间的密集接触还可能导致手套表面的</w:t>
      </w:r>
      <w:r>
        <w:rPr>
          <w:rFonts w:eastAsia="宋体" w:hint="eastAsia"/>
        </w:rPr>
        <w:t>惯性</w:t>
      </w:r>
      <w:r w:rsidRPr="00D743E3">
        <w:rPr>
          <w:rFonts w:eastAsia="宋体" w:hint="eastAsia"/>
        </w:rPr>
        <w:t>传感器发生错位</w:t>
      </w:r>
      <w:r>
        <w:rPr>
          <w:rFonts w:eastAsia="宋体" w:hint="eastAsia"/>
        </w:rPr>
        <w:t>，</w:t>
      </w:r>
      <w:r w:rsidRPr="00D743E3">
        <w:rPr>
          <w:rFonts w:eastAsia="宋体" w:hint="eastAsia"/>
        </w:rPr>
        <w:t>这也会对后续的姿态解析产生不利影响。</w:t>
      </w:r>
    </w:p>
    <w:p w14:paraId="0F301972" w14:textId="173F3899" w:rsidR="00A81CD8" w:rsidRPr="00F32FAC" w:rsidRDefault="00A81CD8" w:rsidP="00A81CD8">
      <w:pPr>
        <w:widowControl w:val="0"/>
        <w:ind w:firstLineChars="200" w:firstLine="480"/>
        <w:rPr>
          <w:rFonts w:eastAsia="宋体"/>
        </w:rPr>
      </w:pPr>
      <w:r w:rsidRPr="0061285F">
        <w:rPr>
          <w:rFonts w:eastAsia="宋体" w:hint="eastAsia"/>
        </w:rPr>
        <w:t>在运动测量中</w:t>
      </w:r>
      <w:r>
        <w:rPr>
          <w:rFonts w:eastAsia="宋体" w:hint="eastAsia"/>
        </w:rPr>
        <w:t>，</w:t>
      </w:r>
      <w:r w:rsidRPr="0061285F">
        <w:rPr>
          <w:rFonts w:eastAsia="宋体" w:hint="eastAsia"/>
        </w:rPr>
        <w:t>惯性传感器的佩戴位置误差</w:t>
      </w:r>
      <w:r>
        <w:rPr>
          <w:rFonts w:eastAsia="宋体" w:hint="eastAsia"/>
        </w:rPr>
        <w:t>也</w:t>
      </w:r>
      <w:r w:rsidRPr="0061285F">
        <w:rPr>
          <w:rFonts w:eastAsia="宋体" w:hint="eastAsia"/>
        </w:rPr>
        <w:t>是影响测量精度的关键因素之一。这主要是由于人体</w:t>
      </w:r>
      <w:r>
        <w:rPr>
          <w:rFonts w:eastAsia="宋体" w:hint="eastAsia"/>
        </w:rPr>
        <w:t>手部</w:t>
      </w:r>
      <w:r w:rsidRPr="0061285F">
        <w:rPr>
          <w:rFonts w:eastAsia="宋体" w:hint="eastAsia"/>
        </w:rPr>
        <w:t>关节运动的复杂性所导致的。具体而言</w:t>
      </w:r>
      <w:r>
        <w:rPr>
          <w:rFonts w:eastAsia="宋体" w:hint="eastAsia"/>
        </w:rPr>
        <w:t>，执行手部</w:t>
      </w:r>
      <w:r w:rsidRPr="0061285F">
        <w:rPr>
          <w:rFonts w:eastAsia="宋体" w:hint="eastAsia"/>
        </w:rPr>
        <w:t>运动时</w:t>
      </w:r>
      <w:r>
        <w:rPr>
          <w:rFonts w:eastAsia="宋体" w:hint="eastAsia"/>
        </w:rPr>
        <w:t>，指尖</w:t>
      </w:r>
      <w:r w:rsidRPr="0061285F">
        <w:rPr>
          <w:rFonts w:eastAsia="宋体" w:hint="eastAsia"/>
        </w:rPr>
        <w:t>经常</w:t>
      </w:r>
      <w:r>
        <w:rPr>
          <w:rFonts w:eastAsia="宋体" w:hint="eastAsia"/>
        </w:rPr>
        <w:t>随着手指</w:t>
      </w:r>
      <w:r w:rsidRPr="0061285F">
        <w:rPr>
          <w:rFonts w:eastAsia="宋体" w:hint="eastAsia"/>
        </w:rPr>
        <w:t>侧转和扭转</w:t>
      </w:r>
      <w:r>
        <w:rPr>
          <w:rFonts w:eastAsia="宋体" w:hint="eastAsia"/>
        </w:rPr>
        <w:t>而</w:t>
      </w:r>
      <w:r w:rsidRPr="0061285F">
        <w:rPr>
          <w:rFonts w:eastAsia="宋体" w:hint="eastAsia"/>
        </w:rPr>
        <w:t>运动</w:t>
      </w:r>
      <w:r>
        <w:rPr>
          <w:rFonts w:eastAsia="宋体" w:hint="eastAsia"/>
        </w:rPr>
        <w:t>，</w:t>
      </w:r>
      <w:r w:rsidRPr="0061285F">
        <w:rPr>
          <w:rFonts w:eastAsia="宋体" w:hint="eastAsia"/>
        </w:rPr>
        <w:t>使</w:t>
      </w:r>
      <w:r>
        <w:rPr>
          <w:rFonts w:eastAsia="宋体" w:hint="eastAsia"/>
        </w:rPr>
        <w:t>佩戴在手指上的惯性传感器位置发生漂移</w:t>
      </w:r>
      <w:r w:rsidRPr="0061285F">
        <w:rPr>
          <w:rFonts w:eastAsia="宋体" w:hint="eastAsia"/>
        </w:rPr>
        <w:t>。这种</w:t>
      </w:r>
      <w:r>
        <w:rPr>
          <w:rFonts w:eastAsia="宋体" w:hint="eastAsia"/>
        </w:rPr>
        <w:t>运动过程中</w:t>
      </w:r>
      <w:r w:rsidRPr="0061285F">
        <w:rPr>
          <w:rFonts w:eastAsia="宋体" w:hint="eastAsia"/>
        </w:rPr>
        <w:t>导致的传感器</w:t>
      </w:r>
      <w:r>
        <w:rPr>
          <w:rFonts w:eastAsia="宋体" w:hint="eastAsia"/>
        </w:rPr>
        <w:t>与骨节</w:t>
      </w:r>
      <w:r w:rsidRPr="0061285F">
        <w:rPr>
          <w:rFonts w:eastAsia="宋体" w:hint="eastAsia"/>
        </w:rPr>
        <w:t>错位问题</w:t>
      </w:r>
      <w:r>
        <w:rPr>
          <w:rFonts w:eastAsia="宋体" w:hint="eastAsia"/>
        </w:rPr>
        <w:t>，</w:t>
      </w:r>
      <w:r w:rsidRPr="0061285F">
        <w:rPr>
          <w:rFonts w:eastAsia="宋体" w:hint="eastAsia"/>
        </w:rPr>
        <w:t>会影响</w:t>
      </w:r>
      <w:r>
        <w:rPr>
          <w:rFonts w:eastAsia="宋体" w:hint="eastAsia"/>
        </w:rPr>
        <w:t>手部姿态的估计，带来较大的误差。在上述过程中，如果佩戴方式没有良好的纠正，则这类误差在用户执行手势过程中一直存在。针对这类问题，本研究将关节的特性引入到手部追踪系统中，降低运动过程误差</w:t>
      </w:r>
      <w:r w:rsidRPr="00241D78">
        <w:rPr>
          <w:rFonts w:eastAsia="宋体" w:hint="eastAsia"/>
        </w:rPr>
        <w:t>。</w:t>
      </w:r>
    </w:p>
    <w:p w14:paraId="434CD2BA" w14:textId="77777777" w:rsidR="00A81CD8" w:rsidRPr="00B5443A" w:rsidRDefault="00A81CD8" w:rsidP="00A81CD8">
      <w:pPr>
        <w:pStyle w:val="3"/>
        <w:spacing w:before="156" w:afterLines="0"/>
        <w:rPr>
          <w:rFonts w:eastAsia="宋体"/>
        </w:rPr>
      </w:pPr>
      <w:bookmarkStart w:id="53" w:name="_Toc153723492"/>
      <w:bookmarkStart w:id="54" w:name="_Toc155700186"/>
      <w:r>
        <w:rPr>
          <w:rFonts w:cs="Times New Roman" w:hint="eastAsia"/>
        </w:rPr>
        <w:t>3</w:t>
      </w:r>
      <w:r>
        <w:rPr>
          <w:rFonts w:cs="Times New Roman"/>
        </w:rPr>
        <w:t>.</w:t>
      </w:r>
      <w:r>
        <w:rPr>
          <w:rFonts w:cs="Times New Roman" w:hint="eastAsia"/>
        </w:rPr>
        <w:t>3</w:t>
      </w:r>
      <w:r>
        <w:rPr>
          <w:rFonts w:cs="Times New Roman"/>
        </w:rPr>
        <w:t>.</w:t>
      </w:r>
      <w:r>
        <w:rPr>
          <w:rFonts w:cs="Times New Roman" w:hint="eastAsia"/>
        </w:rPr>
        <w:t>2</w:t>
      </w:r>
      <w:r>
        <w:rPr>
          <w:rFonts w:cs="Times New Roman"/>
        </w:rPr>
        <w:t xml:space="preserve"> </w:t>
      </w:r>
      <w:r>
        <w:rPr>
          <w:rFonts w:hint="eastAsia"/>
        </w:rPr>
        <w:t>构建手部非线性约束模型</w:t>
      </w:r>
      <w:bookmarkEnd w:id="53"/>
      <w:bookmarkEnd w:id="54"/>
    </w:p>
    <w:p w14:paraId="753CF8C4" w14:textId="77777777" w:rsidR="00A81CD8" w:rsidRDefault="00A81CD8" w:rsidP="00A81CD8">
      <w:pPr>
        <w:ind w:firstLineChars="200" w:firstLine="480"/>
        <w:rPr>
          <w:rFonts w:eastAsia="宋体"/>
        </w:rPr>
      </w:pPr>
      <w:r w:rsidRPr="00B5443A">
        <w:rPr>
          <w:rFonts w:eastAsia="宋体" w:hint="eastAsia"/>
        </w:rPr>
        <w:t>为了更好地将手部约束融合到系统模型，结合手部约束特点以及融合方法需要，本小节将</w:t>
      </w:r>
      <w:r>
        <w:rPr>
          <w:rFonts w:eastAsia="宋体" w:hint="eastAsia"/>
        </w:rPr>
        <w:t>3</w:t>
      </w:r>
      <w:r>
        <w:rPr>
          <w:rFonts w:eastAsia="宋体"/>
        </w:rPr>
        <w:t>.2</w:t>
      </w:r>
      <w:r w:rsidRPr="00B5443A">
        <w:rPr>
          <w:rFonts w:eastAsia="宋体" w:hint="eastAsia"/>
        </w:rPr>
        <w:t>节中的手部关节角度约束转化为基于四元数姿态的等式与不等式约束</w:t>
      </w:r>
      <w:r>
        <w:rPr>
          <w:rFonts w:eastAsia="宋体" w:hint="eastAsia"/>
        </w:rPr>
        <w:t>，并融合进手部跟踪模型中</w:t>
      </w:r>
      <w:r w:rsidRPr="00B5443A">
        <w:rPr>
          <w:rFonts w:eastAsia="宋体" w:hint="eastAsia"/>
        </w:rPr>
        <w:t>。本文将手部关节分为单自由度关节与多自由度关节，单自由度关节包括拇指</w:t>
      </w:r>
      <w:r w:rsidRPr="00B5443A">
        <w:rPr>
          <w:rFonts w:eastAsia="宋体" w:hint="eastAsia"/>
        </w:rPr>
        <w:t>IP</w:t>
      </w:r>
      <w:r w:rsidRPr="00B5443A">
        <w:rPr>
          <w:rFonts w:eastAsia="宋体" w:hint="eastAsia"/>
        </w:rPr>
        <w:t>关节与其余手指的</w:t>
      </w:r>
      <w:r w:rsidRPr="00B5443A">
        <w:rPr>
          <w:rFonts w:eastAsia="宋体" w:hint="eastAsia"/>
        </w:rPr>
        <w:t>DIP</w:t>
      </w:r>
      <w:r w:rsidRPr="00B5443A">
        <w:rPr>
          <w:rFonts w:eastAsia="宋体" w:hint="eastAsia"/>
        </w:rPr>
        <w:t>、</w:t>
      </w:r>
      <w:r w:rsidRPr="00B5443A">
        <w:rPr>
          <w:rFonts w:eastAsia="宋体" w:hint="eastAsia"/>
        </w:rPr>
        <w:t>PIP</w:t>
      </w:r>
      <w:r w:rsidRPr="00B5443A">
        <w:rPr>
          <w:rFonts w:eastAsia="宋体" w:hint="eastAsia"/>
        </w:rPr>
        <w:t>关节，该类关节只能进行弯曲的动作，只有一个自由度。多自由度关节包括各个手指的</w:t>
      </w:r>
      <w:r w:rsidRPr="00B5443A">
        <w:rPr>
          <w:rFonts w:eastAsia="宋体" w:hint="eastAsia"/>
        </w:rPr>
        <w:t>MCP</w:t>
      </w:r>
      <w:r w:rsidRPr="00B5443A">
        <w:rPr>
          <w:rFonts w:eastAsia="宋体" w:hint="eastAsia"/>
        </w:rPr>
        <w:t>关节，该类型关节不仅可以进行弯曲动作，还可以进行外展</w:t>
      </w:r>
      <w:r w:rsidRPr="00B5443A">
        <w:rPr>
          <w:rFonts w:eastAsia="宋体" w:hint="eastAsia"/>
        </w:rPr>
        <w:t>/</w:t>
      </w:r>
      <w:r w:rsidRPr="00B5443A">
        <w:rPr>
          <w:rFonts w:eastAsia="宋体" w:hint="eastAsia"/>
        </w:rPr>
        <w:t>内收的伸展动作。本节针对单自由度关节和多自由度关节分别建模，将关节执行动作角度的范围约束，转化为针对本文系统状态约束，进而进行数值求解。</w:t>
      </w:r>
    </w:p>
    <w:p w14:paraId="3F20772E" w14:textId="77777777" w:rsidR="00A81CD8" w:rsidRPr="00050898" w:rsidRDefault="00A81CD8" w:rsidP="00A81CD8">
      <w:pPr>
        <w:ind w:firstLineChars="200" w:firstLine="480"/>
        <w:rPr>
          <w:rFonts w:eastAsia="宋体"/>
        </w:rPr>
      </w:pPr>
      <w:r w:rsidRPr="00050898">
        <w:rPr>
          <w:rFonts w:eastAsia="宋体" w:hint="eastAsia"/>
        </w:rPr>
        <w:t>本文将手部约束作为先验的知识融合到卡尔曼滤波系统的状态方程中，求解得到符合手部约束先验姿态值。卡尔曼滤波系统有系统状态方程与观测方程两部分，观测系统下的手部姿态是根据加速度计和磁力计的数据对传感器姿态进行解算，而系统状态方程则是根据通过陀螺仪采集到的连续的数据，进行二次积分推导姿态四元数，测量误差随着时间的增长，积分后的误差累计越来越大</w:t>
      </w:r>
      <w:r>
        <w:rPr>
          <w:rFonts w:eastAsia="宋体" w:hint="eastAsia"/>
        </w:rPr>
        <w:t>，</w:t>
      </w:r>
      <w:r w:rsidRPr="00050898">
        <w:rPr>
          <w:rFonts w:eastAsia="宋体" w:hint="eastAsia"/>
        </w:rPr>
        <w:t>在本文中，结合手部约束可以减少这种误差，融合关节约束的系统状态方程可以描述为如式</w:t>
      </w:r>
      <w:r>
        <w:rPr>
          <w:rFonts w:eastAsia="宋体"/>
        </w:rPr>
        <w:t>3-11</w:t>
      </w:r>
      <w:r>
        <w:rPr>
          <w:rFonts w:eastAsia="宋体" w:hint="eastAsia"/>
        </w:rPr>
        <w:t>所示</w:t>
      </w:r>
      <w:r w:rsidRPr="00050898">
        <w:rPr>
          <w:rFonts w:eastAsia="宋体" w:hint="eastAsia"/>
        </w:rPr>
        <w:t>。</w:t>
      </w:r>
    </w:p>
    <w:p w14:paraId="5B8902D7" w14:textId="77777777" w:rsidR="00A81CD8" w:rsidRPr="00050898" w:rsidRDefault="00000000" w:rsidP="00A81CD8">
      <w:pPr>
        <w:ind w:firstLineChars="236" w:firstLine="566"/>
        <w:jc w:val="right"/>
        <w:rPr>
          <w:rFonts w:eastAsia="宋体"/>
        </w:rPr>
      </w:pPr>
      <m:oMath>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r>
          <m:rPr>
            <m:sty m:val="p"/>
          </m:rPr>
          <w:rPr>
            <w:rFonts w:ascii="Cambria Math" w:eastAsia="宋体" w:hAnsi="Cambria Math"/>
          </w:rPr>
          <m:t xml:space="preserve">= </m:t>
        </m:r>
        <m:r>
          <w:rPr>
            <w:rFonts w:ascii="Cambria Math" w:eastAsia="宋体" w:hAnsi="Cambria Math"/>
          </w:rPr>
          <m:t>A</m:t>
        </m:r>
        <m:sSub>
          <m:sSubPr>
            <m:ctrlPr>
              <w:rPr>
                <w:rFonts w:ascii="Cambria Math" w:eastAsia="宋体" w:hAnsi="Cambria Math"/>
              </w:rPr>
            </m:ctrlPr>
          </m:sSubPr>
          <m:e>
            <m:acc>
              <m:accPr>
                <m:chr m:val="̃"/>
                <m:ctrlPr>
                  <w:rPr>
                    <w:rFonts w:ascii="Cambria Math" w:eastAsia="宋体" w:hAnsi="Cambria Math"/>
                  </w:rPr>
                </m:ctrlPr>
              </m:accPr>
              <m:e>
                <m:r>
                  <m:rPr>
                    <m:sty m:val="bi"/>
                  </m:rPr>
                  <w:rPr>
                    <w:rFonts w:ascii="Cambria Math" w:eastAsia="宋体" w:hAnsi="Cambria Math" w:hint="eastAsia"/>
                  </w:rPr>
                  <m:t>x</m:t>
                </m:r>
              </m:e>
            </m:acc>
          </m:e>
          <m:sub>
            <m:r>
              <m:rPr>
                <m:sty m:val="bi"/>
              </m:rPr>
              <w:rPr>
                <w:rFonts w:ascii="Cambria Math" w:eastAsia="宋体" w:hAnsi="Cambria Math"/>
              </w:rPr>
              <m:t>k</m:t>
            </m:r>
          </m:sub>
        </m:sSub>
        <m:r>
          <m:rPr>
            <m:sty m:val="p"/>
          </m:rPr>
          <w:rPr>
            <w:rFonts w:ascii="Cambria Math" w:eastAsia="宋体" w:hAnsi="Cambria Math"/>
          </w:rPr>
          <m:t xml:space="preserve">+ </m:t>
        </m:r>
        <m:r>
          <m:rPr>
            <m:sty m:val="bi"/>
          </m:rPr>
          <w:rPr>
            <w:rFonts w:ascii="Cambria Math" w:eastAsia="宋体" w:hAnsi="Cambria Math"/>
          </w:rPr>
          <m:t>ω</m:t>
        </m:r>
      </m:oMath>
      <w:r w:rsidR="00A81CD8" w:rsidRPr="00050898">
        <w:rPr>
          <w:rFonts w:eastAsia="宋体"/>
        </w:rPr>
        <w:t xml:space="preserve">   </w:t>
      </w:r>
      <w:r w:rsidR="00A81CD8">
        <w:rPr>
          <w:rFonts w:eastAsia="宋体"/>
        </w:rPr>
        <w:t xml:space="preserve">     </w:t>
      </w:r>
      <w:r w:rsidR="00A81CD8" w:rsidRPr="00050898">
        <w:rPr>
          <w:rFonts w:eastAsia="宋体"/>
        </w:rPr>
        <w:t xml:space="preserve">            </w:t>
      </w:r>
      <w:r w:rsidR="00A81CD8">
        <w:rPr>
          <w:rFonts w:eastAsia="宋体" w:hint="eastAsia"/>
        </w:rPr>
        <w:t>(</w:t>
      </w:r>
      <w:r w:rsidR="00A81CD8">
        <w:rPr>
          <w:rFonts w:eastAsia="宋体"/>
        </w:rPr>
        <w:t>3-11)</w:t>
      </w:r>
    </w:p>
    <w:p w14:paraId="323ED7DC" w14:textId="77777777" w:rsidR="00A81CD8" w:rsidRPr="00050898" w:rsidRDefault="00A81CD8" w:rsidP="00A81CD8">
      <w:pPr>
        <w:ind w:firstLineChars="200" w:firstLine="480"/>
        <w:rPr>
          <w:rFonts w:eastAsia="宋体"/>
        </w:rPr>
      </w:pPr>
      <w:r w:rsidRPr="00050898">
        <w:rPr>
          <w:rFonts w:eastAsia="宋体" w:hint="eastAsia"/>
        </w:rPr>
        <w:t>在式</w:t>
      </w:r>
      <w:r>
        <w:rPr>
          <w:rFonts w:eastAsia="宋体"/>
        </w:rPr>
        <w:t>3-11</w:t>
      </w:r>
      <w:r w:rsidRPr="00050898">
        <w:rPr>
          <w:rFonts w:eastAsia="宋体" w:hint="eastAsia"/>
        </w:rPr>
        <w:t>中，</w:t>
      </w:r>
      <m:oMath>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oMath>
      <w:r w:rsidRPr="00050898">
        <w:rPr>
          <w:rFonts w:eastAsia="宋体" w:hint="eastAsia"/>
        </w:rPr>
        <w:t>表示在</w:t>
      </w:r>
      <w:r w:rsidRPr="00050898">
        <w:rPr>
          <w:rFonts w:eastAsia="宋体" w:hint="eastAsia"/>
        </w:rPr>
        <w:t>k</w:t>
      </w:r>
      <w:r w:rsidRPr="00050898">
        <w:rPr>
          <w:rFonts w:eastAsia="宋体"/>
        </w:rPr>
        <w:t>+1</w:t>
      </w:r>
      <w:r w:rsidRPr="00050898">
        <w:rPr>
          <w:rFonts w:eastAsia="宋体" w:hint="eastAsia"/>
        </w:rPr>
        <w:t>时刻下手部姿态的先验估计值，</w:t>
      </w:r>
      <w:r w:rsidRPr="00050898">
        <w:rPr>
          <w:rFonts w:eastAsia="宋体" w:hint="eastAsia"/>
        </w:rPr>
        <w:t>A</w:t>
      </w:r>
      <w:r w:rsidRPr="00050898">
        <w:rPr>
          <w:rFonts w:eastAsia="宋体" w:hint="eastAsia"/>
        </w:rPr>
        <w:t>则表示由角速度积分得到的状态转移矩阵，</w:t>
      </w:r>
      <m:oMath>
        <m:r>
          <m:rPr>
            <m:sty m:val="bi"/>
          </m:rPr>
          <w:rPr>
            <w:rFonts w:ascii="Cambria Math" w:eastAsia="宋体" w:hAnsi="Cambria Math"/>
          </w:rPr>
          <m:t>ω</m:t>
        </m:r>
      </m:oMath>
      <w:r w:rsidRPr="00050898">
        <w:rPr>
          <w:rFonts w:eastAsia="宋体" w:hint="eastAsia"/>
        </w:rPr>
        <w:t>表示符合高斯分布的系统过程噪声，</w:t>
      </w:r>
      <m:oMath>
        <m:sSub>
          <m:sSubPr>
            <m:ctrlPr>
              <w:rPr>
                <w:rFonts w:ascii="Cambria Math" w:eastAsia="宋体" w:hAnsi="Cambria Math"/>
              </w:rPr>
            </m:ctrlPr>
          </m:sSubPr>
          <m:e>
            <m:acc>
              <m:accPr>
                <m:chr m:val="̃"/>
                <m:ctrlPr>
                  <w:rPr>
                    <w:rFonts w:ascii="Cambria Math" w:eastAsia="宋体" w:hAnsi="Cambria Math"/>
                  </w:rPr>
                </m:ctrlPr>
              </m:accPr>
              <m:e>
                <m:r>
                  <m:rPr>
                    <m:sty m:val="bi"/>
                  </m:rPr>
                  <w:rPr>
                    <w:rFonts w:ascii="Cambria Math" w:eastAsia="宋体" w:hAnsi="Cambria Math" w:hint="eastAsia"/>
                  </w:rPr>
                  <m:t>x</m:t>
                </m:r>
              </m:e>
            </m:acc>
          </m:e>
          <m:sub>
            <m:r>
              <m:rPr>
                <m:sty m:val="bi"/>
              </m:rPr>
              <w:rPr>
                <w:rFonts w:ascii="Cambria Math" w:eastAsia="宋体" w:hAnsi="Cambria Math"/>
              </w:rPr>
              <m:t>k</m:t>
            </m:r>
          </m:sub>
        </m:sSub>
      </m:oMath>
      <w:r w:rsidRPr="00050898">
        <w:rPr>
          <w:rFonts w:eastAsia="宋体" w:hint="eastAsia"/>
        </w:rPr>
        <w:t>则表示在</w:t>
      </w:r>
      <w:r w:rsidRPr="00050898">
        <w:rPr>
          <w:rFonts w:eastAsia="宋体" w:hint="eastAsia"/>
        </w:rPr>
        <w:t>k</w:t>
      </w:r>
      <w:r w:rsidRPr="00050898">
        <w:rPr>
          <w:rFonts w:eastAsia="宋体" w:hint="eastAsia"/>
        </w:rPr>
        <w:t>时刻下满足手部约束的手部姿态值，也是上一时刻的符合生理学约束的系统状态。</w:t>
      </w:r>
    </w:p>
    <w:p w14:paraId="2FEBE006" w14:textId="77777777" w:rsidR="00A81CD8" w:rsidRPr="00B5443A" w:rsidRDefault="00A81CD8" w:rsidP="00A81CD8">
      <w:pPr>
        <w:ind w:firstLineChars="200" w:firstLine="480"/>
        <w:rPr>
          <w:rFonts w:eastAsia="宋体"/>
        </w:rPr>
      </w:pPr>
      <w:r w:rsidRPr="00B5443A">
        <w:rPr>
          <w:rFonts w:eastAsia="宋体" w:hint="eastAsia"/>
        </w:rPr>
        <w:t>由于本文的系统状态为手部骨节姿态，因此需要通过相邻手部骨节姿态来获取该关节的姿态，假设手部上的两个相邻指骨为</w:t>
      </w:r>
      <w:r w:rsidRPr="00B5443A">
        <w:rPr>
          <w:rFonts w:eastAsia="宋体" w:hint="eastAsia"/>
        </w:rPr>
        <w:t>L1</w:t>
      </w:r>
      <w:r w:rsidRPr="00B5443A">
        <w:rPr>
          <w:rFonts w:eastAsia="宋体" w:hint="eastAsia"/>
        </w:rPr>
        <w:t>和</w:t>
      </w:r>
      <w:r w:rsidRPr="00B5443A">
        <w:rPr>
          <w:rFonts w:eastAsia="宋体" w:hint="eastAsia"/>
        </w:rPr>
        <w:t>L2</w:t>
      </w:r>
      <w:r w:rsidRPr="00B5443A">
        <w:rPr>
          <w:rFonts w:eastAsia="宋体" w:hint="eastAsia"/>
        </w:rPr>
        <w:t>，两指骨所形成的关节则需要通过两骨节运算表示。</w:t>
      </w:r>
    </w:p>
    <w:p w14:paraId="06FE1C80" w14:textId="77777777" w:rsidR="00A81CD8" w:rsidRPr="00B5443A" w:rsidRDefault="00A81CD8" w:rsidP="00A81CD8">
      <w:pPr>
        <w:spacing w:line="240" w:lineRule="auto"/>
        <w:jc w:val="center"/>
        <w:rPr>
          <w:rFonts w:eastAsia="宋体"/>
        </w:rPr>
      </w:pPr>
      <w:r w:rsidRPr="00B5443A">
        <w:rPr>
          <w:rFonts w:eastAsia="宋体"/>
        </w:rPr>
        <w:object w:dxaOrig="7201" w:dyaOrig="3361" w14:anchorId="23B0C5D9">
          <v:shape id="_x0000_i1029" type="#_x0000_t75" style="width:161.9pt;height:77pt" o:ole="">
            <v:imagedata r:id="rId35" o:title=""/>
          </v:shape>
          <o:OLEObject Type="Embed" ProgID="Visio.Drawing.15" ShapeID="_x0000_i1029" DrawAspect="Content" ObjectID="_1766366333" r:id="rId36"/>
        </w:object>
      </w:r>
    </w:p>
    <w:p w14:paraId="5D981791" w14:textId="77777777" w:rsidR="00A81CD8" w:rsidRPr="00B5443A" w:rsidRDefault="00A81CD8" w:rsidP="00A81CD8">
      <w:pPr>
        <w:spacing w:afterLines="50" w:after="156"/>
        <w:jc w:val="center"/>
        <w:rPr>
          <w:rFonts w:eastAsia="宋体"/>
        </w:rPr>
      </w:pPr>
      <w:r w:rsidRPr="00B5443A">
        <w:rPr>
          <w:rFonts w:eastAsia="宋体"/>
        </w:rPr>
        <w:t>图</w:t>
      </w:r>
      <w:r>
        <w:rPr>
          <w:rFonts w:eastAsia="宋体" w:hint="eastAsia"/>
        </w:rPr>
        <w:t>3</w:t>
      </w:r>
      <w:r>
        <w:rPr>
          <w:rFonts w:eastAsia="宋体"/>
        </w:rPr>
        <w:t>-5</w:t>
      </w:r>
      <w:r w:rsidRPr="00B5443A">
        <w:rPr>
          <w:rFonts w:eastAsia="宋体" w:hint="eastAsia"/>
        </w:rPr>
        <w:t>通过相邻骨节求解关节示意图</w:t>
      </w:r>
    </w:p>
    <w:p w14:paraId="2ECCF0F1" w14:textId="77777777" w:rsidR="00A81CD8" w:rsidRPr="00B5443A" w:rsidRDefault="00A81CD8" w:rsidP="00A81CD8">
      <w:pPr>
        <w:ind w:firstLineChars="200" w:firstLine="480"/>
        <w:rPr>
          <w:rFonts w:eastAsia="宋体"/>
        </w:rPr>
      </w:pPr>
      <w:r w:rsidRPr="00B5443A">
        <w:rPr>
          <w:rFonts w:eastAsia="宋体" w:hint="eastAsia"/>
        </w:rPr>
        <w:t>在图</w:t>
      </w:r>
      <w:r>
        <w:rPr>
          <w:rFonts w:eastAsia="宋体" w:hint="eastAsia"/>
        </w:rPr>
        <w:t>3</w:t>
      </w:r>
      <w:r>
        <w:rPr>
          <w:rFonts w:eastAsia="宋体"/>
        </w:rPr>
        <w:t>-5</w:t>
      </w:r>
      <w:r w:rsidRPr="00B5443A">
        <w:rPr>
          <w:rFonts w:eastAsia="宋体" w:hint="eastAsia"/>
        </w:rPr>
        <w:t>中，</w:t>
      </w:r>
      <m:oMath>
        <m:r>
          <w:rPr>
            <w:rFonts w:ascii="Cambria Math" w:eastAsia="宋体" w:hAnsi="Cambria Math" w:hint="eastAsia"/>
          </w:rPr>
          <m:t>Joint</m:t>
        </m:r>
      </m:oMath>
      <w:r w:rsidRPr="00B5443A">
        <w:rPr>
          <w:rFonts w:eastAsia="宋体" w:hint="eastAsia"/>
        </w:rPr>
        <w:t>关节可以由骨节</w:t>
      </w:r>
      <m:oMath>
        <m:r>
          <w:rPr>
            <w:rFonts w:ascii="Cambria Math" w:eastAsia="宋体" w:hAnsi="Cambria Math"/>
          </w:rPr>
          <m:t>L</m:t>
        </m:r>
        <m:r>
          <m:rPr>
            <m:sty m:val="p"/>
          </m:rPr>
          <w:rPr>
            <w:rFonts w:ascii="Cambria Math" w:eastAsia="宋体" w:hAnsi="Cambria Math"/>
          </w:rPr>
          <m:t>1</m:t>
        </m:r>
      </m:oMath>
      <w:r w:rsidRPr="00B5443A">
        <w:rPr>
          <w:rFonts w:eastAsia="宋体" w:hint="eastAsia"/>
        </w:rPr>
        <w:t>基于骨节</w:t>
      </w:r>
      <m:oMath>
        <m:r>
          <w:rPr>
            <w:rFonts w:ascii="Cambria Math" w:eastAsia="宋体" w:hAnsi="Cambria Math"/>
          </w:rPr>
          <m:t>L</m:t>
        </m:r>
        <m:r>
          <m:rPr>
            <m:sty m:val="p"/>
          </m:rPr>
          <w:rPr>
            <w:rFonts w:ascii="Cambria Math" w:eastAsia="宋体" w:hAnsi="Cambria Math"/>
          </w:rPr>
          <m:t>2</m:t>
        </m:r>
      </m:oMath>
      <w:r w:rsidRPr="00B5443A">
        <w:rPr>
          <w:rFonts w:eastAsia="宋体" w:hint="eastAsia"/>
        </w:rPr>
        <w:t>的旋转过程来表示，即为将</w:t>
      </w:r>
      <m:oMath>
        <m:r>
          <w:rPr>
            <w:rFonts w:ascii="Cambria Math" w:eastAsia="宋体" w:hAnsi="Cambria Math"/>
          </w:rPr>
          <m:t>L</m:t>
        </m:r>
        <m:r>
          <m:rPr>
            <m:sty m:val="p"/>
          </m:rPr>
          <w:rPr>
            <w:rFonts w:ascii="Cambria Math" w:eastAsia="宋体" w:hAnsi="Cambria Math"/>
          </w:rPr>
          <m:t>1</m:t>
        </m:r>
      </m:oMath>
      <w:r w:rsidRPr="00B5443A">
        <w:rPr>
          <w:rFonts w:eastAsia="宋体" w:hint="eastAsia"/>
        </w:rPr>
        <w:t>转换为</w:t>
      </w:r>
      <m:oMath>
        <m:r>
          <w:rPr>
            <w:rFonts w:ascii="Cambria Math" w:eastAsia="宋体" w:hAnsi="Cambria Math"/>
          </w:rPr>
          <m:t>L</m:t>
        </m:r>
        <m:r>
          <m:rPr>
            <m:sty m:val="p"/>
          </m:rPr>
          <w:rPr>
            <w:rFonts w:ascii="Cambria Math" w:eastAsia="宋体" w:hAnsi="Cambria Math"/>
          </w:rPr>
          <m:t>2</m:t>
        </m:r>
      </m:oMath>
      <w:r w:rsidRPr="00B5443A">
        <w:rPr>
          <w:rFonts w:eastAsia="宋体" w:hint="eastAsia"/>
        </w:rPr>
        <w:t>的旋转过程为该关节的姿态，两者的姿态都是通过大地坐标系所表示，例如</w:t>
      </w:r>
      <w:r w:rsidRPr="00B5443A">
        <w:rPr>
          <w:rFonts w:eastAsia="宋体" w:hint="eastAsia"/>
        </w:rPr>
        <w:t>L</w:t>
      </w:r>
      <w:r w:rsidRPr="00B5443A">
        <w:rPr>
          <w:rFonts w:eastAsia="宋体"/>
        </w:rPr>
        <w:t>1</w:t>
      </w:r>
      <w:r w:rsidRPr="00B5443A">
        <w:rPr>
          <w:rFonts w:eastAsia="宋体" w:hint="eastAsia"/>
        </w:rPr>
        <w:t>的姿态则是从大地坐标系旋转到传感器坐标系</w:t>
      </w:r>
      <w:r w:rsidRPr="00B5443A">
        <w:rPr>
          <w:rFonts w:eastAsia="宋体" w:hint="eastAsia"/>
        </w:rPr>
        <w:t>L1</w:t>
      </w:r>
      <w:r w:rsidRPr="00B5443A">
        <w:rPr>
          <w:rFonts w:eastAsia="宋体" w:hint="eastAsia"/>
        </w:rPr>
        <w:t>的旋转过程，所以将大地坐标系作为桥接坐标系，即</w:t>
      </w:r>
      <w:r w:rsidRPr="00B5443A">
        <w:rPr>
          <w:rFonts w:eastAsia="宋体" w:hint="eastAsia"/>
        </w:rPr>
        <w:t>L1</w:t>
      </w:r>
      <w:r w:rsidRPr="00B5443A">
        <w:rPr>
          <w:rFonts w:eastAsia="宋体" w:hint="eastAsia"/>
        </w:rPr>
        <w:t>的逆旋转表示为传感器坐标系</w:t>
      </w:r>
      <w:r w:rsidRPr="00B5443A">
        <w:rPr>
          <w:rFonts w:eastAsia="宋体" w:hint="eastAsia"/>
        </w:rPr>
        <w:t>L1</w:t>
      </w:r>
      <w:r w:rsidRPr="00B5443A">
        <w:rPr>
          <w:rFonts w:eastAsia="宋体" w:hint="eastAsia"/>
        </w:rPr>
        <w:t>旋转到大地坐标系的旋转过程，在此状态下再进行大地坐标系到传感器坐标系</w:t>
      </w:r>
      <w:r w:rsidRPr="00B5443A">
        <w:rPr>
          <w:rFonts w:eastAsia="宋体" w:hint="eastAsia"/>
        </w:rPr>
        <w:t>L2</w:t>
      </w:r>
      <w:r w:rsidRPr="00B5443A">
        <w:rPr>
          <w:rFonts w:eastAsia="宋体" w:hint="eastAsia"/>
        </w:rPr>
        <w:t>的旋转，即得到从传感器坐标系</w:t>
      </w:r>
      <w:r w:rsidRPr="00B5443A">
        <w:rPr>
          <w:rFonts w:eastAsia="宋体" w:hint="eastAsia"/>
        </w:rPr>
        <w:t>L1</w:t>
      </w:r>
      <w:r w:rsidRPr="00B5443A">
        <w:rPr>
          <w:rFonts w:eastAsia="宋体" w:hint="eastAsia"/>
        </w:rPr>
        <w:t>旋转到传感器坐标系</w:t>
      </w:r>
      <w:r w:rsidRPr="00B5443A">
        <w:rPr>
          <w:rFonts w:eastAsia="宋体" w:hint="eastAsia"/>
        </w:rPr>
        <w:t>L2</w:t>
      </w:r>
      <w:r w:rsidRPr="00B5443A">
        <w:rPr>
          <w:rFonts w:eastAsia="宋体" w:hint="eastAsia"/>
        </w:rPr>
        <w:t>的旋转过程，也即为骨节</w:t>
      </w:r>
      <m:oMath>
        <m:r>
          <w:rPr>
            <w:rFonts w:ascii="Cambria Math" w:eastAsia="宋体" w:hAnsi="Cambria Math"/>
          </w:rPr>
          <m:t>L</m:t>
        </m:r>
        <m:r>
          <m:rPr>
            <m:sty m:val="p"/>
          </m:rPr>
          <w:rPr>
            <w:rFonts w:ascii="Cambria Math" w:eastAsia="宋体" w:hAnsi="Cambria Math"/>
          </w:rPr>
          <m:t>1</m:t>
        </m:r>
      </m:oMath>
      <w:r w:rsidRPr="00B5443A">
        <w:rPr>
          <w:rFonts w:eastAsia="宋体" w:hint="eastAsia"/>
        </w:rPr>
        <w:t>基于骨节</w:t>
      </w:r>
      <m:oMath>
        <m:r>
          <w:rPr>
            <w:rFonts w:ascii="Cambria Math" w:eastAsia="宋体" w:hAnsi="Cambria Math"/>
          </w:rPr>
          <m:t>L</m:t>
        </m:r>
        <m:r>
          <m:rPr>
            <m:sty m:val="p"/>
          </m:rPr>
          <w:rPr>
            <w:rFonts w:ascii="Cambria Math" w:eastAsia="宋体" w:hAnsi="Cambria Math"/>
          </w:rPr>
          <m:t>2</m:t>
        </m:r>
      </m:oMath>
      <w:r w:rsidRPr="00B5443A">
        <w:rPr>
          <w:rFonts w:eastAsia="宋体" w:hint="eastAsia"/>
        </w:rPr>
        <w:t>之间所形成的关节，如公式</w:t>
      </w:r>
      <w:r>
        <w:rPr>
          <w:rFonts w:eastAsia="宋体" w:hint="eastAsia"/>
        </w:rPr>
        <w:t>3</w:t>
      </w:r>
      <w:r>
        <w:rPr>
          <w:rFonts w:eastAsia="宋体"/>
        </w:rPr>
        <w:t>-12</w:t>
      </w:r>
      <w:r w:rsidRPr="00B5443A">
        <w:rPr>
          <w:rFonts w:eastAsia="宋体" w:hint="eastAsia"/>
        </w:rPr>
        <w:t>所示。</w:t>
      </w:r>
    </w:p>
    <w:p w14:paraId="07440A2C" w14:textId="77777777" w:rsidR="00A81CD8" w:rsidRPr="00B5443A" w:rsidRDefault="00000000" w:rsidP="00A81CD8">
      <w:pPr>
        <w:spacing w:line="240" w:lineRule="auto"/>
        <w:ind w:firstLineChars="236" w:firstLine="566"/>
        <w:jc w:val="right"/>
        <w:rPr>
          <w:rFonts w:eastAsia="宋体"/>
        </w:rPr>
      </w:pPr>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hint="eastAsia"/>
              </w:rPr>
              <m:t>J</m:t>
            </m:r>
            <m:r>
              <w:rPr>
                <w:rFonts w:ascii="Cambria Math" w:eastAsia="宋体" w:hAnsi="Cambria Math"/>
              </w:rPr>
              <m:t>oint</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r>
          <m:rPr>
            <m:sty m:val="p"/>
          </m:rPr>
          <w:rPr>
            <w:rFonts w:ascii="Cambria Math" w:eastAsia="宋体" w:hAnsi="Cambria Math"/>
          </w:rPr>
          <m:t>⊗</m:t>
        </m:r>
        <m:sSup>
          <m:sSupPr>
            <m:ctrlPr>
              <w:rPr>
                <w:rFonts w:ascii="Cambria Math" w:eastAsia="宋体" w:hAnsi="Cambria Math"/>
              </w:rPr>
            </m:ctrlPr>
          </m:sSupPr>
          <m:e>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e>
            </m:d>
          </m:e>
          <m:sup>
            <m:r>
              <m:rPr>
                <m:sty m:val="p"/>
              </m:rPr>
              <w:rPr>
                <w:rFonts w:ascii="Cambria Math" w:eastAsia="宋体" w:hAnsi="Cambria Math"/>
              </w:rPr>
              <m:t>-1</m:t>
            </m:r>
          </m:sup>
        </m:sSup>
        <m:r>
          <m:rPr>
            <m:sty m:val="p"/>
          </m:rPr>
          <w:rPr>
            <w:rFonts w:ascii="Cambria Math" w:eastAsia="宋体" w:hAnsi="Cambria Math"/>
          </w:rPr>
          <m:t>=</m:t>
        </m:r>
        <m:d>
          <m:dPr>
            <m:begChr m:val="["/>
            <m:endChr m:val="]"/>
            <m:ctrlPr>
              <w:rPr>
                <w:rFonts w:ascii="Cambria Math" w:eastAsia="宋体" w:hAnsi="Cambria Math"/>
              </w:rPr>
            </m:ctrlPr>
          </m:dPr>
          <m:e>
            <m:m>
              <m:mPr>
                <m:mcs>
                  <m:mc>
                    <m:mcPr>
                      <m:count m:val="1"/>
                      <m:mcJc m:val="center"/>
                    </m:mcPr>
                  </m:mc>
                </m:mcs>
                <m:ctrlPr>
                  <w:rPr>
                    <w:rFonts w:ascii="Cambria Math" w:eastAsia="宋体" w:hAnsi="Cambria Math"/>
                  </w:rPr>
                </m:ctrlPr>
              </m:mPr>
              <m:mr>
                <m:e>
                  <m:m>
                    <m:mPr>
                      <m:mcs>
                        <m:mc>
                          <m:mcPr>
                            <m:count m:val="1"/>
                            <m:mcJc m:val="center"/>
                          </m:mcPr>
                        </m:mc>
                      </m:mcs>
                      <m:ctrlPr>
                        <w:rPr>
                          <w:rFonts w:ascii="Cambria Math" w:eastAsia="宋体" w:hAnsi="Cambria Math"/>
                        </w:rPr>
                      </m:ctrlPr>
                    </m:mP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1</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2</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
                </m:e>
              </m:mr>
              <m:mr>
                <m:e>
                  <m:m>
                    <m:mPr>
                      <m:mcs>
                        <m:mc>
                          <m:mcPr>
                            <m:count m:val="1"/>
                            <m:mcJc m:val="center"/>
                          </m:mcPr>
                        </m:mc>
                      </m:mcs>
                      <m:ctrlPr>
                        <w:rPr>
                          <w:rFonts w:ascii="Cambria Math" w:eastAsia="宋体" w:hAnsi="Cambria Math"/>
                        </w:rPr>
                      </m:ctrlPr>
                    </m:mP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3</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4</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
                </m:e>
              </m:mr>
            </m:m>
          </m:e>
        </m:d>
      </m:oMath>
      <w:r w:rsidR="00A81CD8">
        <w:rPr>
          <w:rFonts w:eastAsia="宋体"/>
        </w:rPr>
        <w:t xml:space="preserve">     </w:t>
      </w:r>
      <w:r w:rsidR="00A81CD8" w:rsidRPr="00B5443A">
        <w:rPr>
          <w:rFonts w:eastAsia="宋体"/>
        </w:rPr>
        <w:t xml:space="preserve">     </w:t>
      </w:r>
      <w:r w:rsidR="00A81CD8">
        <w:rPr>
          <w:rFonts w:eastAsia="宋体" w:hint="eastAsia"/>
        </w:rPr>
        <w:t>(</w:t>
      </w:r>
      <w:r w:rsidR="00A81CD8">
        <w:rPr>
          <w:rFonts w:eastAsia="宋体"/>
        </w:rPr>
        <w:t>3-12)</w:t>
      </w:r>
    </w:p>
    <w:p w14:paraId="5846EB70" w14:textId="77777777" w:rsidR="00A81CD8" w:rsidRPr="00B5443A" w:rsidRDefault="00A81CD8" w:rsidP="00A81CD8">
      <w:pPr>
        <w:ind w:firstLineChars="200" w:firstLine="480"/>
        <w:rPr>
          <w:rFonts w:eastAsia="宋体"/>
        </w:rPr>
      </w:pPr>
      <w:r>
        <w:rPr>
          <w:rFonts w:eastAsia="宋体" w:hint="eastAsia"/>
        </w:rPr>
        <w:t>在公式</w:t>
      </w:r>
      <w:r>
        <w:rPr>
          <w:rFonts w:eastAsia="宋体" w:hint="eastAsia"/>
        </w:rPr>
        <w:t>3</w:t>
      </w:r>
      <w:r>
        <w:rPr>
          <w:rFonts w:eastAsia="宋体"/>
        </w:rPr>
        <w:t>-12</w:t>
      </w:r>
      <w:r>
        <w:rPr>
          <w:rFonts w:eastAsia="宋体" w:hint="eastAsia"/>
        </w:rPr>
        <w:t>中，</w:t>
      </w:r>
      <m:oMath>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1</m:t>
            </m:r>
          </m:sub>
        </m:sSub>
      </m:oMath>
      <w:r>
        <w:rPr>
          <w:rFonts w:eastAsia="宋体" w:hint="eastAsia"/>
        </w:rPr>
        <w:t>代表</w:t>
      </w:r>
      <w:r w:rsidRPr="00B5443A">
        <w:rPr>
          <w:rFonts w:eastAsia="宋体" w:hint="eastAsia"/>
        </w:rPr>
        <w:t>姿态</w:t>
      </w:r>
      <w:r>
        <w:rPr>
          <w:rFonts w:eastAsia="宋体" w:hint="eastAsia"/>
        </w:rPr>
        <w:t>四元数系数</w:t>
      </w:r>
      <w:r w:rsidRPr="00B5443A">
        <w:rPr>
          <w:rFonts w:eastAsia="宋体" w:hint="eastAsia"/>
        </w:rPr>
        <w:t>的函数，</w:t>
      </w:r>
      <m:oMath>
        <m:r>
          <w:rPr>
            <w:rFonts w:ascii="Cambria Math" w:eastAsia="宋体" w:hAnsi="Cambria Math"/>
          </w:rPr>
          <m:t>i</m:t>
        </m:r>
      </m:oMath>
      <w:r w:rsidRPr="00B5443A">
        <w:rPr>
          <w:rFonts w:eastAsia="宋体" w:hint="eastAsia"/>
        </w:rPr>
        <w:t>对应该关节姿态四元数的</w:t>
      </w:r>
      <w:r>
        <w:rPr>
          <w:rFonts w:eastAsia="宋体" w:hint="eastAsia"/>
        </w:rPr>
        <w:t>系数编号</w:t>
      </w:r>
      <w:r w:rsidRPr="00B5443A">
        <w:rPr>
          <w:rFonts w:eastAsia="宋体" w:hint="eastAsia"/>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1</m:t>
            </m:r>
          </m:sub>
        </m:sSub>
      </m:oMath>
      <w:r w:rsidRPr="00B5443A">
        <w:rPr>
          <w:rFonts w:eastAsia="宋体" w:hint="eastAsia"/>
        </w:rPr>
        <w:t>表示</w:t>
      </w:r>
      <w:r w:rsidRPr="00B5443A">
        <w:rPr>
          <w:rFonts w:eastAsia="宋体"/>
        </w:rPr>
        <w:t>L1</w:t>
      </w:r>
      <w:r w:rsidRPr="00B5443A">
        <w:rPr>
          <w:rFonts w:eastAsia="宋体" w:hint="eastAsia"/>
        </w:rPr>
        <w:t>骨节所对应的系统状态。上述过程得到系统估计所得的关节姿态，要对关节姿态进行约束，则需要得到每个关节姿态的约束范围，也即将针对关节的角度约束，转化为针对关节的姿态约束。</w:t>
      </w:r>
    </w:p>
    <w:p w14:paraId="33C2FD08" w14:textId="77777777" w:rsidR="00A81CD8" w:rsidRPr="00B5443A" w:rsidRDefault="00A81CD8" w:rsidP="00A81CD8">
      <w:pPr>
        <w:ind w:firstLineChars="200" w:firstLine="480"/>
        <w:rPr>
          <w:rFonts w:eastAsia="宋体"/>
        </w:rPr>
      </w:pPr>
      <w:r w:rsidRPr="00B5443A">
        <w:rPr>
          <w:rFonts w:eastAsia="宋体" w:hint="eastAsia"/>
        </w:rPr>
        <w:t>本文将关节约束分为了单自由度关节约束与多自由度关节约束，单自由度关节约束主要特征就是只存在一个方向上的转动，在单自由度关节约束建模中，假定该关节的弯曲角度为</w:t>
      </w:r>
      <m:oMath>
        <m:r>
          <w:rPr>
            <w:rFonts w:ascii="Cambria Math" w:eastAsia="宋体" w:hAnsi="Cambria Math"/>
          </w:rPr>
          <m:t>θ</m:t>
        </m:r>
      </m:oMath>
      <w:r w:rsidRPr="00B5443A">
        <w:rPr>
          <w:rFonts w:eastAsia="宋体" w:hint="eastAsia"/>
        </w:rPr>
        <w:t>，对应姿态</w:t>
      </w:r>
      <w:r>
        <w:rPr>
          <w:rFonts w:eastAsia="宋体" w:hint="eastAsia"/>
        </w:rPr>
        <w:t>绕</w:t>
      </w:r>
      <w:r w:rsidRPr="00B5443A">
        <w:rPr>
          <w:rFonts w:eastAsia="宋体" w:hint="eastAsia"/>
        </w:rPr>
        <w:t>x</w:t>
      </w:r>
      <w:r w:rsidRPr="00B5443A">
        <w:rPr>
          <w:rFonts w:eastAsia="宋体" w:hint="eastAsia"/>
        </w:rPr>
        <w:t>轴进行旋转，则该关节的姿态如公式</w:t>
      </w:r>
      <w:r>
        <w:rPr>
          <w:rFonts w:eastAsia="宋体" w:hint="eastAsia"/>
        </w:rPr>
        <w:t>3</w:t>
      </w:r>
      <w:r>
        <w:rPr>
          <w:rFonts w:eastAsia="宋体"/>
        </w:rPr>
        <w:t>-13</w:t>
      </w:r>
      <w:r w:rsidRPr="00B5443A">
        <w:rPr>
          <w:rFonts w:eastAsia="宋体" w:hint="eastAsia"/>
        </w:rPr>
        <w:t>所示。</w:t>
      </w:r>
    </w:p>
    <w:p w14:paraId="5A71F179" w14:textId="77777777" w:rsidR="00A81CD8" w:rsidRPr="00B5443A" w:rsidRDefault="00000000" w:rsidP="00A81CD8">
      <w:pPr>
        <w:spacing w:line="240" w:lineRule="auto"/>
        <w:ind w:firstLineChars="236" w:firstLine="566"/>
        <w:jc w:val="right"/>
        <w:rPr>
          <w:rFonts w:eastAsia="宋体"/>
        </w:rPr>
      </w:pPr>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hint="eastAsia"/>
              </w:rPr>
              <m:t>J</m:t>
            </m:r>
            <m:r>
              <w:rPr>
                <w:rFonts w:ascii="Cambria Math" w:eastAsia="宋体" w:hAnsi="Cambria Math"/>
              </w:rPr>
              <m:t>oint</m:t>
            </m:r>
          </m:sub>
        </m:sSub>
        <m:r>
          <m:rPr>
            <m:sty m:val="p"/>
          </m:rPr>
          <w:rPr>
            <w:rFonts w:ascii="Cambria Math" w:eastAsia="宋体" w:hAnsi="Cambria Math"/>
          </w:rPr>
          <m:t xml:space="preserve">= </m:t>
        </m:r>
        <m:d>
          <m:dPr>
            <m:begChr m:val="["/>
            <m:endChr m:val="]"/>
            <m:ctrlPr>
              <w:rPr>
                <w:rFonts w:ascii="Cambria Math" w:eastAsia="宋体" w:hAnsi="Cambria Math"/>
              </w:rPr>
            </m:ctrlPr>
          </m:dPr>
          <m:e>
            <m:m>
              <m:mPr>
                <m:mcs>
                  <m:mc>
                    <m:mcPr>
                      <m:count m:val="1"/>
                      <m:mcJc m:val="center"/>
                    </m:mcPr>
                  </m:mc>
                </m:mcs>
                <m:ctrlPr>
                  <w:rPr>
                    <w:rFonts w:ascii="Cambria Math" w:eastAsia="宋体" w:hAnsi="Cambria Math"/>
                  </w:rPr>
                </m:ctrlPr>
              </m:mPr>
              <m:mr>
                <m:e>
                  <m:m>
                    <m:mPr>
                      <m:mcs>
                        <m:mc>
                          <m:mcPr>
                            <m:count m:val="1"/>
                            <m:mcJc m:val="center"/>
                          </m:mcPr>
                        </m:mc>
                      </m:mcs>
                      <m:ctrlPr>
                        <w:rPr>
                          <w:rFonts w:ascii="Cambria Math" w:eastAsia="宋体" w:hAnsi="Cambria Math"/>
                        </w:rPr>
                      </m:ctrlPr>
                    </m:mPr>
                    <m:mr>
                      <m:e>
                        <m:r>
                          <m:rPr>
                            <m:sty m:val="p"/>
                          </m:rPr>
                          <w:rPr>
                            <w:rFonts w:ascii="Cambria Math" w:eastAsia="宋体" w:hAnsi="Cambria Math"/>
                          </w:rPr>
                          <m:t>cos⁡(</m:t>
                        </m:r>
                        <m:f>
                          <m:fPr>
                            <m:ctrlPr>
                              <w:rPr>
                                <w:rFonts w:ascii="Cambria Math" w:eastAsia="宋体" w:hAnsi="Cambria Math"/>
                              </w:rPr>
                            </m:ctrlPr>
                          </m:fPr>
                          <m:num>
                            <m:r>
                              <w:rPr>
                                <w:rFonts w:ascii="Cambria Math" w:eastAsia="宋体" w:hAnsi="Cambria Math"/>
                              </w:rPr>
                              <m:t>θ</m:t>
                            </m:r>
                          </m:num>
                          <m:den>
                            <m:r>
                              <m:rPr>
                                <m:sty m:val="p"/>
                              </m:rPr>
                              <w:rPr>
                                <w:rFonts w:ascii="Cambria Math" w:eastAsia="宋体" w:hAnsi="Cambria Math"/>
                              </w:rPr>
                              <m:t>2</m:t>
                            </m:r>
                          </m:den>
                        </m:f>
                        <m:r>
                          <m:rPr>
                            <m:sty m:val="p"/>
                          </m:rPr>
                          <w:rPr>
                            <w:rFonts w:ascii="Cambria Math" w:eastAsia="宋体" w:hAnsi="Cambria Math"/>
                          </w:rPr>
                          <m:t>)</m:t>
                        </m:r>
                      </m:e>
                    </m:mr>
                    <m:mr>
                      <m:e>
                        <m:r>
                          <m:rPr>
                            <m:sty m:val="p"/>
                          </m:rPr>
                          <w:rPr>
                            <w:rFonts w:ascii="Cambria Math" w:eastAsia="宋体" w:hAnsi="Cambria Math"/>
                          </w:rPr>
                          <m:t>sin(</m:t>
                        </m:r>
                        <m:f>
                          <m:fPr>
                            <m:ctrlPr>
                              <w:rPr>
                                <w:rFonts w:ascii="Cambria Math" w:eastAsia="宋体" w:hAnsi="Cambria Math"/>
                              </w:rPr>
                            </m:ctrlPr>
                          </m:fPr>
                          <m:num>
                            <m:r>
                              <w:rPr>
                                <w:rFonts w:ascii="Cambria Math" w:eastAsia="宋体" w:hAnsi="Cambria Math"/>
                              </w:rPr>
                              <m:t>θ</m:t>
                            </m:r>
                          </m:num>
                          <m:den>
                            <m:r>
                              <m:rPr>
                                <m:sty m:val="p"/>
                              </m:rPr>
                              <w:rPr>
                                <w:rFonts w:ascii="Cambria Math" w:eastAsia="宋体" w:hAnsi="Cambria Math"/>
                              </w:rPr>
                              <m:t>2</m:t>
                            </m:r>
                          </m:den>
                        </m:f>
                        <m:r>
                          <m:rPr>
                            <m:sty m:val="p"/>
                          </m:rPr>
                          <w:rPr>
                            <w:rFonts w:ascii="Cambria Math" w:eastAsia="宋体" w:hAnsi="Cambria Math"/>
                          </w:rPr>
                          <m:t>)</m:t>
                        </m:r>
                      </m:e>
                    </m:mr>
                  </m:m>
                </m:e>
              </m:mr>
              <m:mr>
                <m:e>
                  <m:m>
                    <m:mPr>
                      <m:mcs>
                        <m:mc>
                          <m:mcPr>
                            <m:count m:val="1"/>
                            <m:mcJc m:val="center"/>
                          </m:mcPr>
                        </m:mc>
                      </m:mcs>
                      <m:ctrlPr>
                        <w:rPr>
                          <w:rFonts w:ascii="Cambria Math" w:eastAsia="宋体" w:hAnsi="Cambria Math"/>
                        </w:rPr>
                      </m:ctrlPr>
                    </m:mPr>
                    <m:mr>
                      <m:e>
                        <m:r>
                          <m:rPr>
                            <m:sty m:val="p"/>
                          </m:rPr>
                          <w:rPr>
                            <w:rFonts w:ascii="Cambria Math" w:eastAsia="宋体" w:hAnsi="Cambria Math"/>
                          </w:rPr>
                          <m:t>0</m:t>
                        </m:r>
                      </m:e>
                    </m:mr>
                    <m:mr>
                      <m:e>
                        <m:r>
                          <m:rPr>
                            <m:sty m:val="p"/>
                          </m:rPr>
                          <w:rPr>
                            <w:rFonts w:ascii="Cambria Math" w:eastAsia="宋体" w:hAnsi="Cambria Math"/>
                          </w:rPr>
                          <m:t>0</m:t>
                        </m:r>
                      </m:e>
                    </m:mr>
                  </m:m>
                </m:e>
              </m:mr>
            </m:m>
          </m:e>
        </m:d>
      </m:oMath>
      <w:r w:rsidR="00A81CD8">
        <w:rPr>
          <w:rFonts w:eastAsia="宋体"/>
        </w:rPr>
        <w:t xml:space="preserve">                   </w:t>
      </w:r>
      <w:r w:rsidR="00A81CD8" w:rsidRPr="00B5443A">
        <w:rPr>
          <w:rFonts w:eastAsia="宋体"/>
        </w:rPr>
        <w:t xml:space="preserve">  </w:t>
      </w:r>
      <w:r w:rsidR="00A81CD8">
        <w:rPr>
          <w:rFonts w:eastAsia="宋体" w:hint="eastAsia"/>
        </w:rPr>
        <w:t>(</w:t>
      </w:r>
      <w:r w:rsidR="00A81CD8">
        <w:rPr>
          <w:rFonts w:eastAsia="宋体"/>
        </w:rPr>
        <w:t>3-13</w:t>
      </w:r>
      <w:r w:rsidR="00A81CD8">
        <w:rPr>
          <w:rFonts w:eastAsia="宋体" w:hint="eastAsia"/>
        </w:rPr>
        <w:t>)</w:t>
      </w:r>
    </w:p>
    <w:p w14:paraId="6049996E" w14:textId="77777777" w:rsidR="00A81CD8" w:rsidRPr="00B5443A" w:rsidRDefault="00A81CD8" w:rsidP="00A81CD8">
      <w:pPr>
        <w:ind w:firstLineChars="200" w:firstLine="480"/>
        <w:rPr>
          <w:rFonts w:eastAsia="宋体"/>
        </w:rPr>
      </w:pPr>
      <w:r w:rsidRPr="00B5443A">
        <w:rPr>
          <w:rFonts w:eastAsia="宋体" w:hint="eastAsia"/>
        </w:rPr>
        <w:t>通过公式</w:t>
      </w:r>
      <w:r>
        <w:rPr>
          <w:rFonts w:eastAsia="宋体" w:hint="eastAsia"/>
        </w:rPr>
        <w:t>3</w:t>
      </w:r>
      <w:r>
        <w:rPr>
          <w:rFonts w:eastAsia="宋体"/>
        </w:rPr>
        <w:t>-13</w:t>
      </w:r>
      <w:r w:rsidRPr="00B5443A">
        <w:rPr>
          <w:rFonts w:eastAsia="宋体" w:hint="eastAsia"/>
        </w:rPr>
        <w:t>可以得到弯曲角度为</w:t>
      </w:r>
      <m:oMath>
        <m:r>
          <w:rPr>
            <w:rFonts w:ascii="Cambria Math" w:eastAsia="宋体" w:hAnsi="Cambria Math"/>
          </w:rPr>
          <m:t>θ</m:t>
        </m:r>
      </m:oMath>
      <w:r w:rsidRPr="00B5443A">
        <w:rPr>
          <w:rFonts w:eastAsia="宋体" w:hint="eastAsia"/>
        </w:rPr>
        <w:t>的四元数姿态，假定该角度的取值范围为</w:t>
      </w:r>
      <m:oMath>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θ</m:t>
                </m:r>
              </m:e>
              <m:sub>
                <m:r>
                  <m:rPr>
                    <m:sty m:val="p"/>
                  </m:rPr>
                  <w:rPr>
                    <w:rFonts w:ascii="Cambria Math" w:eastAsia="宋体" w:hAnsi="Cambria Math"/>
                  </w:rPr>
                  <m:t>0</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θ</m:t>
                </m:r>
              </m:e>
              <m:sub>
                <m:r>
                  <m:rPr>
                    <m:sty m:val="p"/>
                  </m:rPr>
                  <w:rPr>
                    <w:rFonts w:ascii="Cambria Math" w:eastAsia="宋体" w:hAnsi="Cambria Math"/>
                  </w:rPr>
                  <m:t>1</m:t>
                </m:r>
              </m:sub>
            </m:sSub>
          </m:e>
        </m:d>
      </m:oMath>
      <w:r w:rsidRPr="00B5443A">
        <w:rPr>
          <w:rFonts w:eastAsia="宋体" w:hint="eastAsia"/>
        </w:rPr>
        <w:t>，则通过简单求导即可得到各个值的最大值与最小值范围，结合公式</w:t>
      </w:r>
      <w:r w:rsidRPr="00B5443A">
        <w:rPr>
          <w:rFonts w:eastAsia="宋体" w:hint="eastAsia"/>
        </w:rPr>
        <w:t>6</w:t>
      </w:r>
      <w:r w:rsidRPr="00B5443A">
        <w:rPr>
          <w:rFonts w:eastAsia="宋体" w:hint="eastAsia"/>
        </w:rPr>
        <w:t>可以即可得到姿态的范围约束结果，如公式</w:t>
      </w:r>
      <w:r>
        <w:rPr>
          <w:rFonts w:eastAsia="宋体"/>
        </w:rPr>
        <w:t>3-14</w:t>
      </w:r>
      <w:r w:rsidRPr="00B5443A">
        <w:rPr>
          <w:rFonts w:eastAsia="宋体" w:hint="eastAsia"/>
        </w:rPr>
        <w:t>所示。</w:t>
      </w:r>
    </w:p>
    <w:p w14:paraId="028FEF13" w14:textId="77777777" w:rsidR="00A81CD8" w:rsidRPr="00ED0BF7" w:rsidRDefault="00000000" w:rsidP="00A81CD8">
      <w:pPr>
        <w:spacing w:line="240" w:lineRule="auto"/>
        <w:jc w:val="right"/>
        <w:rPr>
          <w:rFonts w:eastAsia="宋体" w:cs="Times New Roman"/>
        </w:rPr>
      </w:pPr>
      <m:oMath>
        <m:sSub>
          <m:sSubPr>
            <m:ctrlPr>
              <w:rPr>
                <w:rFonts w:ascii="Cambria Math" w:eastAsia="宋体" w:hAnsi="Cambria Math" w:cs="Times New Roman"/>
              </w:rPr>
            </m:ctrlPr>
          </m:sSubPr>
          <m:e>
            <m:r>
              <w:rPr>
                <w:rFonts w:ascii="Cambria Math" w:eastAsia="宋体" w:hAnsi="Cambria Math" w:cs="Times New Roman"/>
              </w:rPr>
              <m:t>q</m:t>
            </m:r>
          </m:e>
          <m:sub>
            <m:r>
              <w:rPr>
                <w:rFonts w:ascii="Cambria Math" w:eastAsia="宋体" w:hAnsi="Cambria Math" w:cs="Times New Roman"/>
              </w:rPr>
              <m:t>joint</m:t>
            </m:r>
          </m:sub>
        </m:sSub>
        <m:r>
          <m:rPr>
            <m:sty m:val="p"/>
          </m:rPr>
          <w:rPr>
            <w:rFonts w:ascii="Cambria Math" w:eastAsia="宋体" w:hAnsi="Cambria Math" w:cs="Times New Roman"/>
          </w:rPr>
          <m:t>=</m:t>
        </m:r>
        <m:d>
          <m:dPr>
            <m:begChr m:val="["/>
            <m:endChr m:val="]"/>
            <m:ctrlPr>
              <w:rPr>
                <w:rFonts w:ascii="Cambria Math" w:eastAsia="宋体" w:hAnsi="Cambria Math" w:cs="Times New Roman"/>
              </w:rPr>
            </m:ctrlPr>
          </m:dPr>
          <m:e>
            <m:m>
              <m:mPr>
                <m:mcs>
                  <m:mc>
                    <m:mcPr>
                      <m:count m:val="1"/>
                      <m:mcJc m:val="center"/>
                    </m:mcPr>
                  </m:mc>
                </m:mcs>
                <m:ctrlPr>
                  <w:rPr>
                    <w:rFonts w:ascii="Cambria Math" w:eastAsia="宋体" w:hAnsi="Cambria Math" w:cs="Times New Roman"/>
                  </w:rPr>
                </m:ctrlPr>
              </m:mPr>
              <m:mr>
                <m:e>
                  <m:m>
                    <m:mPr>
                      <m:mcs>
                        <m:mc>
                          <m:mcPr>
                            <m:count m:val="1"/>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m:rPr>
                                <m:sty m:val="p"/>
                              </m:rPr>
                              <w:rPr>
                                <w:rFonts w:ascii="Cambria Math" w:eastAsia="宋体" w:hAnsi="Cambria Math" w:cs="Times New Roman"/>
                              </w:rPr>
                              <m:t>min⁡(</m:t>
                            </m:r>
                            <m:func>
                              <m:funcPr>
                                <m:ctrlPr>
                                  <w:rPr>
                                    <w:rFonts w:ascii="Cambria Math" w:eastAsia="宋体" w:hAnsi="Cambria Math" w:cs="Times New Roman"/>
                                  </w:rPr>
                                </m:ctrlPr>
                              </m:funcPr>
                              <m:fName>
                                <m:r>
                                  <m:rPr>
                                    <m:sty m:val="p"/>
                                  </m:rPr>
                                  <w:rPr>
                                    <w:rFonts w:ascii="Cambria Math" w:eastAsia="宋体" w:hAnsi="Cambria Math" w:cs="Times New Roman"/>
                                  </w:rPr>
                                  <m:t>cos</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r>
                              <w:rPr>
                                <w:rFonts w:ascii="Cambria Math" w:eastAsia="宋体" w:hAnsi="Cambria Math" w:cs="Times New Roman"/>
                              </w:rPr>
                              <m:t>h</m:t>
                            </m:r>
                          </m:e>
                          <m:sub>
                            <m:r>
                              <m:rPr>
                                <m:sty m:val="p"/>
                              </m:rPr>
                              <w:rPr>
                                <w:rFonts w:ascii="Cambria Math" w:eastAsia="宋体" w:hAnsi="Cambria Math" w:cs="Times New Roman"/>
                              </w:rPr>
                              <m:t>1</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m:t>
                        </m:r>
                        <m:func>
                          <m:funcPr>
                            <m:ctrlPr>
                              <w:rPr>
                                <w:rFonts w:ascii="Cambria Math" w:eastAsia="宋体" w:hAnsi="Cambria Math" w:cs="Times New Roman"/>
                              </w:rPr>
                            </m:ctrlPr>
                          </m:funcPr>
                          <m:fName>
                            <m:r>
                              <m:rPr>
                                <m:sty m:val="p"/>
                              </m:rPr>
                              <w:rPr>
                                <w:rFonts w:ascii="Cambria Math" w:eastAsia="宋体" w:hAnsi="Cambria Math" w:cs="Times New Roman"/>
                              </w:rPr>
                              <m:t>max</m:t>
                            </m:r>
                          </m:fName>
                          <m:e>
                            <m:d>
                              <m:dPr>
                                <m:ctrlPr>
                                  <w:rPr>
                                    <w:rFonts w:ascii="Cambria Math" w:eastAsia="宋体" w:hAnsi="Cambria Math" w:cs="Times New Roman"/>
                                  </w:rPr>
                                </m:ctrlPr>
                              </m:dPr>
                              <m:e>
                                <m:func>
                                  <m:funcPr>
                                    <m:ctrlPr>
                                      <w:rPr>
                                        <w:rFonts w:ascii="Cambria Math" w:eastAsia="宋体" w:hAnsi="Cambria Math" w:cs="Times New Roman"/>
                                      </w:rPr>
                                    </m:ctrlPr>
                                  </m:funcPr>
                                  <m:fName>
                                    <m:r>
                                      <m:rPr>
                                        <m:sty m:val="p"/>
                                      </m:rPr>
                                      <w:rPr>
                                        <w:rFonts w:ascii="Cambria Math" w:eastAsia="宋体" w:hAnsi="Cambria Math" w:cs="Times New Roman"/>
                                      </w:rPr>
                                      <m:t>cos</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e>
                            </m:d>
                          </m:e>
                        </m:func>
                      </m:e>
                    </m:mr>
                    <m:mr>
                      <m:e>
                        <m:r>
                          <m:rPr>
                            <m:sty m:val="p"/>
                          </m:rPr>
                          <w:rPr>
                            <w:rFonts w:ascii="Cambria Math" w:eastAsia="宋体" w:hAnsi="Cambria Math" w:cs="Times New Roman"/>
                          </w:rPr>
                          <m:t>min⁡(</m:t>
                        </m:r>
                        <m:func>
                          <m:funcPr>
                            <m:ctrlPr>
                              <w:rPr>
                                <w:rFonts w:ascii="Cambria Math" w:eastAsia="宋体" w:hAnsi="Cambria Math" w:cs="Times New Roman"/>
                              </w:rPr>
                            </m:ctrlPr>
                          </m:funcPr>
                          <m:fName>
                            <m:r>
                              <m:rPr>
                                <m:sty m:val="p"/>
                              </m:rPr>
                              <w:rPr>
                                <w:rFonts w:ascii="Cambria Math" w:eastAsia="宋体" w:hAnsi="Cambria Math" w:cs="Times New Roman"/>
                              </w:rPr>
                              <m:t>sin</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2</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≤max⁡(</m:t>
                        </m:r>
                        <m:func>
                          <m:funcPr>
                            <m:ctrlPr>
                              <w:rPr>
                                <w:rFonts w:ascii="Cambria Math" w:eastAsia="宋体" w:hAnsi="Cambria Math" w:cs="Times New Roman"/>
                              </w:rPr>
                            </m:ctrlPr>
                          </m:funcPr>
                          <m:fName>
                            <m:r>
                              <m:rPr>
                                <m:sty m:val="p"/>
                              </m:rPr>
                              <w:rPr>
                                <w:rFonts w:ascii="Cambria Math" w:eastAsia="宋体" w:hAnsi="Cambria Math" w:cs="Times New Roman"/>
                              </w:rPr>
                              <m:t>sin</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e>
                    </m:mr>
                  </m:m>
                </m:e>
              </m:mr>
              <m:mr>
                <m:e>
                  <m:m>
                    <m:mPr>
                      <m:mcs>
                        <m:mc>
                          <m:mcPr>
                            <m:count m:val="1"/>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3</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=0</m:t>
                        </m:r>
                      </m:e>
                    </m:m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4</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=0</m:t>
                        </m:r>
                      </m:e>
                    </m:mr>
                  </m:m>
                </m:e>
              </m:mr>
            </m:m>
          </m:e>
        </m:d>
      </m:oMath>
      <w:r w:rsidR="00A81CD8" w:rsidRPr="00ED0BF7">
        <w:rPr>
          <w:rFonts w:eastAsia="宋体" w:cs="Times New Roman"/>
        </w:rPr>
        <w:tab/>
        <w:t xml:space="preserve">   </w:t>
      </w:r>
      <w:r w:rsidR="00A81CD8">
        <w:rPr>
          <w:rFonts w:eastAsia="宋体" w:hint="eastAsia"/>
        </w:rPr>
        <w:t>(</w:t>
      </w:r>
      <w:r w:rsidR="00A81CD8">
        <w:rPr>
          <w:rFonts w:eastAsia="宋体"/>
        </w:rPr>
        <w:t>3-14</w:t>
      </w:r>
      <w:r w:rsidR="00A81CD8">
        <w:rPr>
          <w:rFonts w:eastAsia="宋体" w:hint="eastAsia"/>
        </w:rPr>
        <w:t>)</w:t>
      </w:r>
    </w:p>
    <w:p w14:paraId="66D364C5" w14:textId="77777777" w:rsidR="00A81CD8" w:rsidRPr="004F1431" w:rsidRDefault="00A81CD8" w:rsidP="00A81CD8">
      <w:pPr>
        <w:ind w:firstLineChars="200" w:firstLine="480"/>
        <w:rPr>
          <w:rFonts w:eastAsia="宋体"/>
        </w:rPr>
      </w:pPr>
      <w:r w:rsidRPr="00ED0BF7">
        <w:rPr>
          <w:rFonts w:eastAsia="宋体" w:cs="Times New Roman"/>
        </w:rPr>
        <w:t>在公式</w:t>
      </w:r>
      <w:r>
        <w:rPr>
          <w:rFonts w:eastAsia="宋体" w:cs="Times New Roman"/>
        </w:rPr>
        <w:t>3-14</w:t>
      </w:r>
      <w:r w:rsidRPr="00ED0BF7">
        <w:rPr>
          <w:rFonts w:eastAsia="宋体" w:cs="Times New Roman"/>
        </w:rPr>
        <w:t>中，</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1</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和</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2</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为具有最大值与最小值的不等式约束，</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3</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和</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4</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则为固定值的等式约束，因此可以将这个拆分成等式约束和不等式约束两部分。</w:t>
      </w:r>
      <w:r>
        <w:rPr>
          <w:rFonts w:eastAsia="宋体" w:cs="Times New Roman" w:hint="eastAsia"/>
        </w:rPr>
        <w:t>结合</w:t>
      </w:r>
      <w:r>
        <w:rPr>
          <w:rFonts w:eastAsia="宋体" w:cs="Times New Roman" w:hint="eastAsia"/>
        </w:rPr>
        <w:t>3</w:t>
      </w:r>
      <w:r>
        <w:rPr>
          <w:rFonts w:eastAsia="宋体" w:cs="Times New Roman"/>
        </w:rPr>
        <w:t>.2</w:t>
      </w:r>
      <w:r>
        <w:rPr>
          <w:rFonts w:eastAsia="宋体" w:cs="Times New Roman" w:hint="eastAsia"/>
        </w:rPr>
        <w:t>小结内容，</w:t>
      </w:r>
      <w:r w:rsidRPr="004F1431">
        <w:rPr>
          <w:rFonts w:eastAsia="宋体" w:hint="eastAsia"/>
        </w:rPr>
        <w:t>通过将表</w:t>
      </w:r>
      <w:r>
        <w:rPr>
          <w:rFonts w:eastAsia="宋体"/>
        </w:rPr>
        <w:t>3-1</w:t>
      </w:r>
      <w:r w:rsidRPr="004F1431">
        <w:rPr>
          <w:rFonts w:eastAsia="宋体" w:hint="eastAsia"/>
        </w:rPr>
        <w:t>中的各个角度约束范围代入公式</w:t>
      </w:r>
      <w:r w:rsidRPr="004F1431">
        <w:rPr>
          <w:rFonts w:eastAsia="宋体" w:hint="eastAsia"/>
        </w:rPr>
        <w:t>8</w:t>
      </w:r>
      <w:r w:rsidRPr="004F1431">
        <w:rPr>
          <w:rFonts w:eastAsia="宋体" w:hint="eastAsia"/>
        </w:rPr>
        <w:t>和公式</w:t>
      </w:r>
      <w:r w:rsidRPr="004F1431">
        <w:rPr>
          <w:rFonts w:eastAsia="宋体" w:hint="eastAsia"/>
        </w:rPr>
        <w:t>10</w:t>
      </w:r>
      <w:r w:rsidRPr="004F1431">
        <w:rPr>
          <w:rFonts w:eastAsia="宋体" w:hint="eastAsia"/>
        </w:rPr>
        <w:t>中，得到针对关节四元数的值约束，如表</w:t>
      </w:r>
      <w:r>
        <w:rPr>
          <w:rFonts w:eastAsia="宋体"/>
        </w:rPr>
        <w:t>3-2</w:t>
      </w:r>
      <w:r w:rsidRPr="004F1431">
        <w:rPr>
          <w:rFonts w:eastAsia="宋体" w:hint="eastAsia"/>
        </w:rPr>
        <w:t>所示。</w:t>
      </w:r>
    </w:p>
    <w:p w14:paraId="56CDD49A" w14:textId="77777777" w:rsidR="00A81CD8" w:rsidRPr="004D2A11" w:rsidRDefault="00A81CD8" w:rsidP="00A81CD8">
      <w:pPr>
        <w:snapToGrid w:val="0"/>
        <w:jc w:val="center"/>
        <w:rPr>
          <w:rFonts w:eastAsia="宋体"/>
          <w:szCs w:val="24"/>
        </w:rPr>
      </w:pPr>
      <w:r w:rsidRPr="004D2A11">
        <w:rPr>
          <w:rFonts w:eastAsia="宋体"/>
          <w:szCs w:val="24"/>
        </w:rPr>
        <w:t>表</w:t>
      </w:r>
      <w:r w:rsidRPr="004D2A11">
        <w:rPr>
          <w:rFonts w:eastAsia="宋体" w:hint="eastAsia"/>
          <w:szCs w:val="24"/>
        </w:rPr>
        <w:t>3</w:t>
      </w:r>
      <w:r>
        <w:rPr>
          <w:rFonts w:eastAsia="宋体"/>
          <w:szCs w:val="24"/>
        </w:rPr>
        <w:t>-2</w:t>
      </w:r>
      <w:r w:rsidRPr="004D2A11">
        <w:rPr>
          <w:rFonts w:eastAsia="宋体" w:hint="eastAsia"/>
          <w:szCs w:val="24"/>
        </w:rPr>
        <w:t xml:space="preserve"> </w:t>
      </w:r>
      <w:r w:rsidRPr="004D2A11">
        <w:rPr>
          <w:rFonts w:eastAsia="宋体" w:hint="eastAsia"/>
          <w:szCs w:val="24"/>
        </w:rPr>
        <w:t>手部关节约束转化为数值约束的一般形式</w:t>
      </w:r>
    </w:p>
    <w:tbl>
      <w:tblPr>
        <w:tblW w:w="8607" w:type="dxa"/>
        <w:jc w:val="center"/>
        <w:tblLook w:val="04A0" w:firstRow="1" w:lastRow="0" w:firstColumn="1" w:lastColumn="0" w:noHBand="0" w:noVBand="1"/>
      </w:tblPr>
      <w:tblGrid>
        <w:gridCol w:w="1779"/>
        <w:gridCol w:w="694"/>
        <w:gridCol w:w="6134"/>
      </w:tblGrid>
      <w:tr w:rsidR="00A81CD8" w:rsidRPr="00C83C9F" w14:paraId="0F4B7D52" w14:textId="77777777" w:rsidTr="003A2775">
        <w:trPr>
          <w:trHeight w:val="223"/>
          <w:jc w:val="center"/>
        </w:trPr>
        <w:tc>
          <w:tcPr>
            <w:tcW w:w="1779" w:type="dxa"/>
            <w:tcBorders>
              <w:top w:val="single" w:sz="8" w:space="0" w:color="auto"/>
              <w:left w:val="nil"/>
              <w:bottom w:val="single" w:sz="4" w:space="0" w:color="auto"/>
              <w:right w:val="nil"/>
            </w:tcBorders>
            <w:shd w:val="clear" w:color="auto" w:fill="auto"/>
            <w:noWrap/>
            <w:vAlign w:val="center"/>
            <w:hideMark/>
          </w:tcPr>
          <w:p w14:paraId="3161EC2A"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手指</w:t>
            </w:r>
          </w:p>
        </w:tc>
        <w:tc>
          <w:tcPr>
            <w:tcW w:w="694" w:type="dxa"/>
            <w:tcBorders>
              <w:top w:val="single" w:sz="8" w:space="0" w:color="auto"/>
              <w:left w:val="nil"/>
              <w:bottom w:val="single" w:sz="4" w:space="0" w:color="auto"/>
              <w:right w:val="nil"/>
            </w:tcBorders>
            <w:shd w:val="clear" w:color="auto" w:fill="auto"/>
            <w:noWrap/>
            <w:vAlign w:val="center"/>
            <w:hideMark/>
          </w:tcPr>
          <w:p w14:paraId="14ADE765"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关节</w:t>
            </w:r>
          </w:p>
        </w:tc>
        <w:tc>
          <w:tcPr>
            <w:tcW w:w="6134" w:type="dxa"/>
            <w:tcBorders>
              <w:top w:val="single" w:sz="8" w:space="0" w:color="auto"/>
              <w:left w:val="nil"/>
              <w:bottom w:val="single" w:sz="4" w:space="0" w:color="auto"/>
              <w:right w:val="nil"/>
            </w:tcBorders>
            <w:shd w:val="clear" w:color="auto" w:fill="auto"/>
            <w:noWrap/>
            <w:vAlign w:val="center"/>
            <w:hideMark/>
          </w:tcPr>
          <w:p w14:paraId="6E92C2E3"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hint="eastAsia"/>
                <w:color w:val="000000"/>
                <w:kern w:val="0"/>
                <w:sz w:val="18"/>
                <w:szCs w:val="18"/>
              </w:rPr>
              <w:t>关节姿态约束表达式</w:t>
            </w:r>
          </w:p>
        </w:tc>
      </w:tr>
      <w:tr w:rsidR="00A81CD8" w:rsidRPr="00C83C9F" w14:paraId="69EFF05D" w14:textId="77777777" w:rsidTr="003A2775">
        <w:trPr>
          <w:trHeight w:val="223"/>
          <w:jc w:val="center"/>
        </w:trPr>
        <w:tc>
          <w:tcPr>
            <w:tcW w:w="1779" w:type="dxa"/>
            <w:vMerge w:val="restart"/>
            <w:tcBorders>
              <w:top w:val="single" w:sz="4" w:space="0" w:color="auto"/>
              <w:left w:val="nil"/>
              <w:bottom w:val="nil"/>
              <w:right w:val="nil"/>
            </w:tcBorders>
            <w:shd w:val="clear" w:color="auto" w:fill="auto"/>
            <w:noWrap/>
            <w:vAlign w:val="center"/>
            <w:hideMark/>
          </w:tcPr>
          <w:p w14:paraId="5E137A32"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拇指</w:t>
            </w:r>
          </w:p>
        </w:tc>
        <w:tc>
          <w:tcPr>
            <w:tcW w:w="694" w:type="dxa"/>
            <w:tcBorders>
              <w:top w:val="single" w:sz="4" w:space="0" w:color="auto"/>
              <w:left w:val="nil"/>
              <w:bottom w:val="nil"/>
              <w:right w:val="nil"/>
            </w:tcBorders>
            <w:shd w:val="clear" w:color="auto" w:fill="auto"/>
            <w:noWrap/>
            <w:vAlign w:val="center"/>
            <w:hideMark/>
          </w:tcPr>
          <w:p w14:paraId="2C43ADFA"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6134" w:type="dxa"/>
            <w:tcBorders>
              <w:top w:val="single" w:sz="4" w:space="0" w:color="auto"/>
              <w:left w:val="nil"/>
              <w:bottom w:val="nil"/>
              <w:right w:val="nil"/>
            </w:tcBorders>
            <w:shd w:val="clear" w:color="auto" w:fill="auto"/>
            <w:noWrap/>
            <w:vAlign w:val="center"/>
            <w:hideMark/>
          </w:tcPr>
          <w:p w14:paraId="3B76132E"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xml:space="preserve">, </m:t>
                </m:r>
                <m:r>
                  <m:rPr>
                    <m:sty m:val="p"/>
                  </m:rPr>
                  <w:rPr>
                    <w:rFonts w:ascii="Cambria Math" w:eastAsia="等线" w:hAnsi="Cambria Math" w:hint="eastAsia"/>
                    <w:color w:val="000000"/>
                    <w:kern w:val="0"/>
                    <w:sz w:val="18"/>
                    <w:szCs w:val="18"/>
                  </w:rPr>
                  <m:t>0</m:t>
                </m:r>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m:t>
                </m:r>
                <m:r>
                  <m:rPr>
                    <m:sty m:val="p"/>
                  </m:rPr>
                  <w:rPr>
                    <w:rFonts w:ascii="Cambria Math" w:eastAsia="等线" w:hAnsi="Cambria Math" w:hint="eastAsia"/>
                    <w:color w:val="000000"/>
                    <w:kern w:val="0"/>
                    <w:sz w:val="18"/>
                    <w:szCs w:val="18"/>
                  </w:rPr>
                  <m:t>0.6088</m:t>
                </m:r>
                <m:r>
                  <m:rPr>
                    <m:sty m:val="p"/>
                  </m:rPr>
                  <w:rPr>
                    <w:rFonts w:ascii="Cambria Math" w:eastAsia="等线" w:hAnsi="Cambria Math"/>
                    <w:color w:val="000000"/>
                    <w:kern w:val="0"/>
                    <w:sz w:val="18"/>
                    <w:szCs w:val="18"/>
                  </w:rPr>
                  <m:t>,</m:t>
                </m:r>
              </m:oMath>
            </m:oMathPara>
          </w:p>
          <w:p w14:paraId="3BCAB0DD"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-0.0133&lt;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&lt;0.0133, -0.0218</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&lt;0.0218</m:t>
                </m:r>
              </m:oMath>
            </m:oMathPara>
          </w:p>
        </w:tc>
      </w:tr>
      <w:tr w:rsidR="00A81CD8" w:rsidRPr="00C83C9F" w14:paraId="10B23B6A" w14:textId="77777777" w:rsidTr="003A2775">
        <w:trPr>
          <w:trHeight w:val="223"/>
          <w:jc w:val="center"/>
        </w:trPr>
        <w:tc>
          <w:tcPr>
            <w:tcW w:w="1779" w:type="dxa"/>
            <w:vMerge/>
            <w:tcBorders>
              <w:top w:val="nil"/>
              <w:left w:val="nil"/>
              <w:bottom w:val="single" w:sz="4" w:space="0" w:color="auto"/>
              <w:right w:val="nil"/>
            </w:tcBorders>
            <w:vAlign w:val="center"/>
            <w:hideMark/>
          </w:tcPr>
          <w:p w14:paraId="34E51712" w14:textId="77777777" w:rsidR="00A81CD8" w:rsidRPr="007219C2" w:rsidRDefault="00A81CD8" w:rsidP="003A2775">
            <w:pPr>
              <w:spacing w:line="240" w:lineRule="auto"/>
              <w:jc w:val="center"/>
              <w:rPr>
                <w:rFonts w:eastAsia="等线"/>
                <w:color w:val="000000"/>
                <w:kern w:val="0"/>
                <w:sz w:val="18"/>
                <w:szCs w:val="18"/>
              </w:rPr>
            </w:pPr>
          </w:p>
        </w:tc>
        <w:tc>
          <w:tcPr>
            <w:tcW w:w="694" w:type="dxa"/>
            <w:tcBorders>
              <w:top w:val="nil"/>
              <w:left w:val="nil"/>
              <w:bottom w:val="single" w:sz="4" w:space="0" w:color="auto"/>
              <w:right w:val="nil"/>
            </w:tcBorders>
            <w:shd w:val="clear" w:color="auto" w:fill="auto"/>
            <w:noWrap/>
            <w:vAlign w:val="center"/>
            <w:hideMark/>
          </w:tcPr>
          <w:p w14:paraId="53B2EDF9"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IP</w:t>
            </w:r>
          </w:p>
        </w:tc>
        <w:tc>
          <w:tcPr>
            <w:tcW w:w="6134" w:type="dxa"/>
            <w:tcBorders>
              <w:top w:val="nil"/>
              <w:left w:val="nil"/>
              <w:bottom w:val="single" w:sz="4" w:space="0" w:color="auto"/>
              <w:right w:val="nil"/>
            </w:tcBorders>
            <w:shd w:val="clear" w:color="auto" w:fill="auto"/>
            <w:noWrap/>
            <w:vAlign w:val="center"/>
            <w:hideMark/>
          </w:tcPr>
          <w:p w14:paraId="12603A88"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0.7933≤</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≤1,</m:t>
                </m:r>
                <m:r>
                  <m:rPr>
                    <m:sty m:val="p"/>
                  </m:rPr>
                  <w:rPr>
                    <w:rFonts w:ascii="微软雅黑" w:eastAsia="微软雅黑" w:hAnsi="微软雅黑" w:cs="微软雅黑" w:hint="eastAsia"/>
                    <w:color w:val="000000"/>
                    <w:kern w:val="0"/>
                    <w:sz w:val="18"/>
                    <w:szCs w:val="18"/>
                  </w:rPr>
                  <m:t>-</m:t>
                </m:r>
                <m:r>
                  <m:rPr>
                    <m:sty m:val="p"/>
                  </m:rPr>
                  <w:rPr>
                    <w:rFonts w:ascii="Cambria Math" w:eastAsia="等线"/>
                    <w:color w:val="000000"/>
                    <w:kern w:val="0"/>
                    <w:sz w:val="18"/>
                    <w:szCs w:val="18"/>
                  </w:rPr>
                  <m:t>0.0436</m:t>
                </m:r>
                <m:r>
                  <m:rPr>
                    <m:sty m:val="p"/>
                  </m:rPr>
                  <w:rPr>
                    <w:rFonts w:ascii="Cambria Math" w:eastAsia="等线" w:hAnsi="Cambria Math"/>
                    <w:color w:val="000000"/>
                    <w:kern w:val="0"/>
                    <w:sz w:val="18"/>
                    <w:szCs w:val="18"/>
                  </w:rPr>
                  <m:t>&lt;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m:t>
                </m:r>
                <m:r>
                  <m:rPr>
                    <m:sty m:val="p"/>
                  </m:rPr>
                  <w:rPr>
                    <w:rFonts w:ascii="Cambria Math" w:eastAsia="等线" w:hAnsi="Cambria Math" w:hint="eastAsia"/>
                    <w:color w:val="000000"/>
                    <w:kern w:val="0"/>
                    <w:sz w:val="18"/>
                    <w:szCs w:val="18"/>
                  </w:rPr>
                  <m:t>0.6088</m:t>
                </m:r>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73ED4856" w14:textId="77777777" w:rsidTr="003A2775">
        <w:trPr>
          <w:trHeight w:val="223"/>
          <w:jc w:val="center"/>
        </w:trPr>
        <w:tc>
          <w:tcPr>
            <w:tcW w:w="1779" w:type="dxa"/>
            <w:vMerge w:val="restart"/>
            <w:tcBorders>
              <w:top w:val="single" w:sz="4" w:space="0" w:color="auto"/>
              <w:left w:val="nil"/>
              <w:bottom w:val="nil"/>
              <w:right w:val="nil"/>
            </w:tcBorders>
            <w:shd w:val="clear" w:color="auto" w:fill="auto"/>
            <w:noWrap/>
            <w:vAlign w:val="center"/>
            <w:hideMark/>
          </w:tcPr>
          <w:p w14:paraId="209E1A57"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食指</w:t>
            </w:r>
          </w:p>
        </w:tc>
        <w:tc>
          <w:tcPr>
            <w:tcW w:w="694" w:type="dxa"/>
            <w:tcBorders>
              <w:top w:val="single" w:sz="4" w:space="0" w:color="auto"/>
              <w:left w:val="nil"/>
              <w:bottom w:val="nil"/>
              <w:right w:val="nil"/>
            </w:tcBorders>
            <w:shd w:val="clear" w:color="auto" w:fill="auto"/>
            <w:noWrap/>
            <w:vAlign w:val="center"/>
            <w:hideMark/>
          </w:tcPr>
          <w:p w14:paraId="6C65445C"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6134" w:type="dxa"/>
            <w:tcBorders>
              <w:top w:val="single" w:sz="4" w:space="0" w:color="auto"/>
              <w:left w:val="nil"/>
              <w:bottom w:val="nil"/>
              <w:right w:val="nil"/>
            </w:tcBorders>
            <w:shd w:val="clear" w:color="auto" w:fill="auto"/>
            <w:noWrap/>
            <w:vAlign w:val="center"/>
            <w:hideMark/>
          </w:tcPr>
          <w:p w14:paraId="03FC6594"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,-0.2588&lt;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 0.7071,</m:t>
                </m:r>
              </m:oMath>
            </m:oMathPara>
          </w:p>
          <w:p w14:paraId="04D17E77" w14:textId="77777777" w:rsidR="00A81CD8" w:rsidRPr="007219C2" w:rsidRDefault="00000000" w:rsidP="003A2775">
            <w:pPr>
              <w:spacing w:line="240" w:lineRule="auto"/>
              <w:jc w:val="center"/>
              <w:rPr>
                <w:rFonts w:eastAsia="等线"/>
                <w:color w:val="000000"/>
                <w:kern w:val="0"/>
                <w:sz w:val="18"/>
                <w:szCs w:val="18"/>
              </w:rPr>
            </w:pPr>
            <m:oMathPara>
              <m:oMath>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-0.</m:t>
                    </m:r>
                    <m:r>
                      <m:rPr>
                        <m:sty m:val="p"/>
                      </m:rPr>
                      <w:rPr>
                        <w:rFonts w:ascii="Cambria Math" w:eastAsia="等线" w:hAnsi="Cambria Math" w:hint="eastAsia"/>
                        <w:color w:val="000000"/>
                        <w:kern w:val="0"/>
                        <w:sz w:val="18"/>
                        <w:szCs w:val="18"/>
                      </w:rPr>
                      <m:t>183</m:t>
                    </m:r>
                    <m:r>
                      <m:rPr>
                        <m:sty m:val="p"/>
                      </m:rPr>
                      <w:rPr>
                        <w:rFonts w:ascii="Cambria Math" w:eastAsia="等线" w:hAnsi="Cambria Math"/>
                        <w:color w:val="000000"/>
                        <w:kern w:val="0"/>
                        <w:sz w:val="18"/>
                        <w:szCs w:val="18"/>
                      </w:rPr>
                      <m:t>&lt;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m:t>
                </m:r>
                <m:r>
                  <m:rPr>
                    <m:sty m:val="p"/>
                  </m:rPr>
                  <w:rPr>
                    <w:rFonts w:ascii="Cambria Math" w:eastAsia="等线" w:hAnsi="Cambria Math" w:hint="eastAsia"/>
                    <w:color w:val="000000"/>
                    <w:kern w:val="0"/>
                    <w:sz w:val="18"/>
                    <w:szCs w:val="18"/>
                  </w:rPr>
                  <m:t>183</m:t>
                </m:r>
                <m:r>
                  <m:rPr>
                    <m:sty m:val="p"/>
                  </m:rPr>
                  <w:rPr>
                    <w:rFonts w:ascii="Cambria Math" w:eastAsia="等线" w:hAnsi="Cambria Math"/>
                    <w:color w:val="000000"/>
                    <w:kern w:val="0"/>
                    <w:sz w:val="18"/>
                    <w:szCs w:val="18"/>
                  </w:rPr>
                  <m:t>, -0.2588</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&lt;0.2588</m:t>
                </m:r>
              </m:oMath>
            </m:oMathPara>
          </w:p>
        </w:tc>
      </w:tr>
      <w:tr w:rsidR="00A81CD8" w:rsidRPr="00C83C9F" w14:paraId="23BE2ADE" w14:textId="77777777" w:rsidTr="003A2775">
        <w:trPr>
          <w:trHeight w:val="223"/>
          <w:jc w:val="center"/>
        </w:trPr>
        <w:tc>
          <w:tcPr>
            <w:tcW w:w="1779" w:type="dxa"/>
            <w:vMerge/>
            <w:tcBorders>
              <w:top w:val="nil"/>
              <w:left w:val="nil"/>
              <w:bottom w:val="nil"/>
              <w:right w:val="nil"/>
            </w:tcBorders>
            <w:vAlign w:val="center"/>
            <w:hideMark/>
          </w:tcPr>
          <w:p w14:paraId="70FCF26A" w14:textId="77777777" w:rsidR="00A81CD8" w:rsidRPr="007219C2" w:rsidRDefault="00A81CD8" w:rsidP="003A2775">
            <w:pPr>
              <w:spacing w:line="240" w:lineRule="auto"/>
              <w:jc w:val="center"/>
              <w:rPr>
                <w:rFonts w:eastAsia="等线"/>
                <w:color w:val="000000"/>
                <w:kern w:val="0"/>
                <w:sz w:val="18"/>
                <w:szCs w:val="18"/>
              </w:rPr>
            </w:pPr>
          </w:p>
        </w:tc>
        <w:tc>
          <w:tcPr>
            <w:tcW w:w="694" w:type="dxa"/>
            <w:tcBorders>
              <w:top w:val="nil"/>
              <w:left w:val="nil"/>
              <w:bottom w:val="nil"/>
              <w:right w:val="nil"/>
            </w:tcBorders>
            <w:shd w:val="clear" w:color="auto" w:fill="auto"/>
            <w:noWrap/>
            <w:vAlign w:val="center"/>
            <w:hideMark/>
          </w:tcPr>
          <w:p w14:paraId="32ECD15B"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PIP</w:t>
            </w:r>
          </w:p>
        </w:tc>
        <w:tc>
          <w:tcPr>
            <w:tcW w:w="6134" w:type="dxa"/>
            <w:tcBorders>
              <w:top w:val="nil"/>
              <w:left w:val="nil"/>
              <w:bottom w:val="nil"/>
              <w:right w:val="nil"/>
            </w:tcBorders>
            <w:shd w:val="clear" w:color="auto" w:fill="auto"/>
            <w:noWrap/>
            <w:vAlign w:val="center"/>
            <w:hideMark/>
          </w:tcPr>
          <w:p w14:paraId="42286BD9"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 0.8192,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0541B281" w14:textId="77777777" w:rsidTr="003A2775">
        <w:trPr>
          <w:trHeight w:val="223"/>
          <w:jc w:val="center"/>
        </w:trPr>
        <w:tc>
          <w:tcPr>
            <w:tcW w:w="1779" w:type="dxa"/>
            <w:vMerge/>
            <w:tcBorders>
              <w:top w:val="nil"/>
              <w:left w:val="nil"/>
              <w:bottom w:val="single" w:sz="4" w:space="0" w:color="auto"/>
              <w:right w:val="nil"/>
            </w:tcBorders>
            <w:vAlign w:val="center"/>
            <w:hideMark/>
          </w:tcPr>
          <w:p w14:paraId="517F419E" w14:textId="77777777" w:rsidR="00A81CD8" w:rsidRPr="007219C2" w:rsidRDefault="00A81CD8" w:rsidP="003A2775">
            <w:pPr>
              <w:spacing w:line="240" w:lineRule="auto"/>
              <w:jc w:val="center"/>
              <w:rPr>
                <w:rFonts w:eastAsia="等线"/>
                <w:color w:val="000000"/>
                <w:kern w:val="0"/>
                <w:sz w:val="18"/>
                <w:szCs w:val="18"/>
              </w:rPr>
            </w:pPr>
          </w:p>
        </w:tc>
        <w:tc>
          <w:tcPr>
            <w:tcW w:w="694" w:type="dxa"/>
            <w:tcBorders>
              <w:top w:val="nil"/>
              <w:left w:val="nil"/>
              <w:bottom w:val="single" w:sz="4" w:space="0" w:color="auto"/>
              <w:right w:val="nil"/>
            </w:tcBorders>
            <w:shd w:val="clear" w:color="auto" w:fill="auto"/>
            <w:noWrap/>
            <w:vAlign w:val="center"/>
            <w:hideMark/>
          </w:tcPr>
          <w:p w14:paraId="1A05225E"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DIP</w:t>
            </w:r>
          </w:p>
        </w:tc>
        <w:tc>
          <w:tcPr>
            <w:tcW w:w="6134" w:type="dxa"/>
            <w:tcBorders>
              <w:top w:val="nil"/>
              <w:left w:val="nil"/>
              <w:bottom w:val="single" w:sz="4" w:space="0" w:color="auto"/>
              <w:right w:val="nil"/>
            </w:tcBorders>
            <w:shd w:val="clear" w:color="auto" w:fill="auto"/>
            <w:noWrap/>
            <w:vAlign w:val="center"/>
            <w:hideMark/>
          </w:tcPr>
          <w:p w14:paraId="52042D10"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-0.0436&lt;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&lt;0.7071,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21831656" w14:textId="77777777" w:rsidTr="003A2775">
        <w:trPr>
          <w:trHeight w:val="223"/>
          <w:jc w:val="center"/>
        </w:trPr>
        <w:tc>
          <w:tcPr>
            <w:tcW w:w="1779" w:type="dxa"/>
            <w:vMerge w:val="restart"/>
            <w:tcBorders>
              <w:top w:val="single" w:sz="4" w:space="0" w:color="auto"/>
              <w:left w:val="nil"/>
              <w:bottom w:val="nil"/>
              <w:right w:val="nil"/>
            </w:tcBorders>
            <w:shd w:val="clear" w:color="auto" w:fill="auto"/>
            <w:noWrap/>
            <w:vAlign w:val="center"/>
            <w:hideMark/>
          </w:tcPr>
          <w:p w14:paraId="4469C3B9"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中指</w:t>
            </w:r>
          </w:p>
        </w:tc>
        <w:tc>
          <w:tcPr>
            <w:tcW w:w="694" w:type="dxa"/>
            <w:tcBorders>
              <w:top w:val="single" w:sz="4" w:space="0" w:color="auto"/>
              <w:left w:val="nil"/>
              <w:bottom w:val="nil"/>
              <w:right w:val="nil"/>
            </w:tcBorders>
            <w:shd w:val="clear" w:color="auto" w:fill="auto"/>
            <w:noWrap/>
            <w:vAlign w:val="center"/>
            <w:hideMark/>
          </w:tcPr>
          <w:p w14:paraId="28866747"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6134" w:type="dxa"/>
            <w:tcBorders>
              <w:top w:val="single" w:sz="4" w:space="0" w:color="auto"/>
              <w:left w:val="nil"/>
              <w:bottom w:val="nil"/>
              <w:right w:val="nil"/>
            </w:tcBorders>
            <w:shd w:val="clear" w:color="auto" w:fill="auto"/>
            <w:noWrap/>
            <w:vAlign w:val="center"/>
            <w:hideMark/>
          </w:tcPr>
          <w:p w14:paraId="4734C4D1"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,-0.2588&lt;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 0.7071,</m:t>
                </m:r>
              </m:oMath>
            </m:oMathPara>
          </w:p>
          <w:p w14:paraId="4E6F5E57" w14:textId="77777777" w:rsidR="00A81CD8" w:rsidRPr="007219C2" w:rsidRDefault="00000000" w:rsidP="003A2775">
            <w:pPr>
              <w:spacing w:line="240" w:lineRule="auto"/>
              <w:jc w:val="center"/>
              <w:rPr>
                <w:rFonts w:eastAsia="等线"/>
                <w:color w:val="000000"/>
                <w:kern w:val="0"/>
                <w:sz w:val="18"/>
                <w:szCs w:val="18"/>
              </w:rPr>
            </w:pPr>
            <m:oMathPara>
              <m:oMath>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-0.138&lt;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&lt;0.138, -0.1951</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m:t>
                </m:r>
                <m:r>
                  <m:rPr>
                    <m:sty m:val="p"/>
                  </m:rPr>
                  <w:rPr>
                    <w:rFonts w:ascii="Cambria Math" w:eastAsia="等线" w:hAnsi="Cambria Math" w:hint="eastAsia"/>
                    <w:color w:val="000000"/>
                    <w:kern w:val="0"/>
                    <w:sz w:val="18"/>
                    <w:szCs w:val="18"/>
                  </w:rPr>
                  <m:t>0.</m:t>
                </m:r>
                <m:r>
                  <m:rPr>
                    <m:sty m:val="p"/>
                  </m:rPr>
                  <w:rPr>
                    <w:rFonts w:ascii="Cambria Math" w:eastAsia="等线" w:hAnsi="Cambria Math"/>
                    <w:color w:val="000000"/>
                    <w:kern w:val="0"/>
                    <w:sz w:val="18"/>
                    <w:szCs w:val="18"/>
                  </w:rPr>
                  <m:t>1951</m:t>
                </m:r>
              </m:oMath>
            </m:oMathPara>
          </w:p>
        </w:tc>
      </w:tr>
      <w:tr w:rsidR="00A81CD8" w:rsidRPr="00C83C9F" w14:paraId="406C963C" w14:textId="77777777" w:rsidTr="003A2775">
        <w:trPr>
          <w:trHeight w:val="223"/>
          <w:jc w:val="center"/>
        </w:trPr>
        <w:tc>
          <w:tcPr>
            <w:tcW w:w="1779" w:type="dxa"/>
            <w:vMerge/>
            <w:tcBorders>
              <w:top w:val="nil"/>
              <w:left w:val="nil"/>
              <w:bottom w:val="nil"/>
              <w:right w:val="nil"/>
            </w:tcBorders>
            <w:vAlign w:val="center"/>
            <w:hideMark/>
          </w:tcPr>
          <w:p w14:paraId="3CFC95D8" w14:textId="77777777" w:rsidR="00A81CD8" w:rsidRPr="007219C2" w:rsidRDefault="00A81CD8" w:rsidP="003A2775">
            <w:pPr>
              <w:spacing w:line="240" w:lineRule="auto"/>
              <w:jc w:val="center"/>
              <w:rPr>
                <w:rFonts w:eastAsia="等线"/>
                <w:color w:val="000000"/>
                <w:kern w:val="0"/>
                <w:sz w:val="18"/>
                <w:szCs w:val="18"/>
              </w:rPr>
            </w:pPr>
          </w:p>
        </w:tc>
        <w:tc>
          <w:tcPr>
            <w:tcW w:w="694" w:type="dxa"/>
            <w:tcBorders>
              <w:top w:val="nil"/>
              <w:left w:val="nil"/>
              <w:bottom w:val="nil"/>
              <w:right w:val="nil"/>
            </w:tcBorders>
            <w:shd w:val="clear" w:color="auto" w:fill="auto"/>
            <w:noWrap/>
            <w:vAlign w:val="center"/>
            <w:hideMark/>
          </w:tcPr>
          <w:p w14:paraId="410D4693"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PIP</w:t>
            </w:r>
          </w:p>
        </w:tc>
        <w:tc>
          <w:tcPr>
            <w:tcW w:w="6134" w:type="dxa"/>
            <w:tcBorders>
              <w:top w:val="nil"/>
              <w:left w:val="nil"/>
              <w:bottom w:val="nil"/>
              <w:right w:val="nil"/>
            </w:tcBorders>
            <w:shd w:val="clear" w:color="auto" w:fill="auto"/>
            <w:noWrap/>
            <w:vAlign w:val="center"/>
            <w:hideMark/>
          </w:tcPr>
          <w:p w14:paraId="35595DB4"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hint="eastAsia"/>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 0.8192,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06784A5A" w14:textId="77777777" w:rsidTr="003A2775">
        <w:trPr>
          <w:trHeight w:val="223"/>
          <w:jc w:val="center"/>
        </w:trPr>
        <w:tc>
          <w:tcPr>
            <w:tcW w:w="1779" w:type="dxa"/>
            <w:vMerge/>
            <w:tcBorders>
              <w:top w:val="nil"/>
              <w:left w:val="nil"/>
              <w:bottom w:val="single" w:sz="4" w:space="0" w:color="auto"/>
              <w:right w:val="nil"/>
            </w:tcBorders>
            <w:vAlign w:val="center"/>
            <w:hideMark/>
          </w:tcPr>
          <w:p w14:paraId="20CC5F74" w14:textId="77777777" w:rsidR="00A81CD8" w:rsidRPr="007219C2" w:rsidRDefault="00A81CD8" w:rsidP="003A2775">
            <w:pPr>
              <w:spacing w:line="240" w:lineRule="auto"/>
              <w:jc w:val="center"/>
              <w:rPr>
                <w:rFonts w:eastAsia="等线"/>
                <w:color w:val="000000"/>
                <w:kern w:val="0"/>
                <w:sz w:val="18"/>
                <w:szCs w:val="18"/>
              </w:rPr>
            </w:pPr>
          </w:p>
        </w:tc>
        <w:tc>
          <w:tcPr>
            <w:tcW w:w="694" w:type="dxa"/>
            <w:tcBorders>
              <w:top w:val="nil"/>
              <w:left w:val="nil"/>
              <w:bottom w:val="single" w:sz="4" w:space="0" w:color="auto"/>
              <w:right w:val="nil"/>
            </w:tcBorders>
            <w:shd w:val="clear" w:color="auto" w:fill="auto"/>
            <w:noWrap/>
            <w:vAlign w:val="center"/>
            <w:hideMark/>
          </w:tcPr>
          <w:p w14:paraId="5B76AEF2"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DIP</w:t>
            </w:r>
          </w:p>
        </w:tc>
        <w:tc>
          <w:tcPr>
            <w:tcW w:w="6134" w:type="dxa"/>
            <w:tcBorders>
              <w:top w:val="nil"/>
              <w:left w:val="nil"/>
              <w:bottom w:val="single" w:sz="4" w:space="0" w:color="auto"/>
              <w:right w:val="nil"/>
            </w:tcBorders>
            <w:shd w:val="clear" w:color="auto" w:fill="auto"/>
            <w:noWrap/>
            <w:vAlign w:val="center"/>
            <w:hideMark/>
          </w:tcPr>
          <w:p w14:paraId="73225087"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xml:space="preserve">, </m:t>
                </m:r>
                <m:r>
                  <m:rPr>
                    <m:sty m:val="p"/>
                  </m:rPr>
                  <w:rPr>
                    <w:rFonts w:ascii="微软雅黑" w:eastAsia="微软雅黑" w:hAnsi="微软雅黑" w:cs="微软雅黑" w:hint="eastAsia"/>
                    <w:color w:val="000000"/>
                    <w:kern w:val="0"/>
                    <w:sz w:val="18"/>
                    <w:szCs w:val="18"/>
                  </w:rPr>
                  <m:t>-</m:t>
                </m:r>
                <m:r>
                  <m:rPr>
                    <m:sty m:val="p"/>
                  </m:rPr>
                  <w:rPr>
                    <w:rFonts w:ascii="Cambria Math" w:eastAsia="等线"/>
                    <w:color w:val="000000"/>
                    <w:kern w:val="0"/>
                    <w:sz w:val="18"/>
                    <w:szCs w:val="18"/>
                  </w:rPr>
                  <m:t>0.0436</m:t>
                </m:r>
                <m:r>
                  <m:rPr>
                    <m:sty m:val="p"/>
                  </m:rPr>
                  <w:rPr>
                    <w:rFonts w:ascii="Cambria Math" w:eastAsia="等线" w:hAnsi="Cambria Math"/>
                    <w:color w:val="000000"/>
                    <w:kern w:val="0"/>
                    <w:sz w:val="18"/>
                    <w:szCs w:val="18"/>
                  </w:rPr>
                  <m:t>&lt;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&lt;0.7071,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77A676B0" w14:textId="77777777" w:rsidTr="003A2775">
        <w:trPr>
          <w:trHeight w:val="223"/>
          <w:jc w:val="center"/>
        </w:trPr>
        <w:tc>
          <w:tcPr>
            <w:tcW w:w="1779" w:type="dxa"/>
            <w:vMerge w:val="restart"/>
            <w:tcBorders>
              <w:top w:val="single" w:sz="4" w:space="0" w:color="auto"/>
              <w:left w:val="nil"/>
              <w:right w:val="nil"/>
            </w:tcBorders>
            <w:vAlign w:val="center"/>
          </w:tcPr>
          <w:p w14:paraId="4FC9032F"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hint="eastAsia"/>
                <w:color w:val="000000"/>
                <w:kern w:val="0"/>
                <w:sz w:val="18"/>
                <w:szCs w:val="18"/>
              </w:rPr>
              <w:t>无名指</w:t>
            </w:r>
          </w:p>
        </w:tc>
        <w:tc>
          <w:tcPr>
            <w:tcW w:w="694" w:type="dxa"/>
            <w:tcBorders>
              <w:top w:val="single" w:sz="4" w:space="0" w:color="auto"/>
              <w:left w:val="nil"/>
              <w:bottom w:val="nil"/>
              <w:right w:val="nil"/>
            </w:tcBorders>
            <w:shd w:val="clear" w:color="auto" w:fill="auto"/>
            <w:noWrap/>
            <w:vAlign w:val="center"/>
          </w:tcPr>
          <w:p w14:paraId="6D8C0D85"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6134" w:type="dxa"/>
            <w:tcBorders>
              <w:top w:val="single" w:sz="4" w:space="0" w:color="auto"/>
              <w:left w:val="nil"/>
              <w:bottom w:val="nil"/>
              <w:right w:val="nil"/>
            </w:tcBorders>
            <w:shd w:val="clear" w:color="auto" w:fill="auto"/>
            <w:noWrap/>
            <w:vAlign w:val="center"/>
          </w:tcPr>
          <w:p w14:paraId="30EF934A"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,-0.2588&lt;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 0.7071,</m:t>
                </m:r>
              </m:oMath>
            </m:oMathPara>
          </w:p>
          <w:p w14:paraId="71F24DFA" w14:textId="77777777" w:rsidR="00A81CD8" w:rsidRPr="007219C2" w:rsidRDefault="00000000" w:rsidP="003A2775">
            <w:pPr>
              <w:spacing w:line="240" w:lineRule="auto"/>
              <w:jc w:val="center"/>
              <w:rPr>
                <w:rFonts w:eastAsia="等线"/>
                <w:color w:val="000000"/>
                <w:kern w:val="0"/>
                <w:sz w:val="18"/>
                <w:szCs w:val="18"/>
              </w:rPr>
            </w:pPr>
            <m:oMathPara>
              <m:oMath>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-0.138&lt;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&lt;0.138, -0.1951</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m:t>
                </m:r>
                <m:r>
                  <m:rPr>
                    <m:sty m:val="p"/>
                  </m:rPr>
                  <w:rPr>
                    <w:rFonts w:ascii="Cambria Math" w:eastAsia="等线" w:hAnsi="Cambria Math" w:hint="eastAsia"/>
                    <w:color w:val="000000"/>
                    <w:kern w:val="0"/>
                    <w:sz w:val="18"/>
                    <w:szCs w:val="18"/>
                  </w:rPr>
                  <m:t>0.</m:t>
                </m:r>
                <m:r>
                  <m:rPr>
                    <m:sty m:val="p"/>
                  </m:rPr>
                  <w:rPr>
                    <w:rFonts w:ascii="Cambria Math" w:eastAsia="等线" w:hAnsi="Cambria Math"/>
                    <w:color w:val="000000"/>
                    <w:kern w:val="0"/>
                    <w:sz w:val="18"/>
                    <w:szCs w:val="18"/>
                  </w:rPr>
                  <m:t>1951</m:t>
                </m:r>
              </m:oMath>
            </m:oMathPara>
          </w:p>
        </w:tc>
      </w:tr>
      <w:tr w:rsidR="00A81CD8" w:rsidRPr="00C83C9F" w14:paraId="16397755" w14:textId="77777777" w:rsidTr="003A2775">
        <w:trPr>
          <w:trHeight w:val="223"/>
          <w:jc w:val="center"/>
        </w:trPr>
        <w:tc>
          <w:tcPr>
            <w:tcW w:w="1779" w:type="dxa"/>
            <w:vMerge/>
            <w:tcBorders>
              <w:left w:val="nil"/>
              <w:right w:val="nil"/>
            </w:tcBorders>
            <w:vAlign w:val="center"/>
          </w:tcPr>
          <w:p w14:paraId="48243C57" w14:textId="77777777" w:rsidR="00A81CD8" w:rsidRPr="007219C2" w:rsidRDefault="00A81CD8" w:rsidP="003A2775">
            <w:pPr>
              <w:spacing w:line="240" w:lineRule="auto"/>
              <w:jc w:val="center"/>
              <w:rPr>
                <w:rFonts w:eastAsia="等线"/>
                <w:color w:val="000000"/>
                <w:kern w:val="0"/>
                <w:sz w:val="18"/>
                <w:szCs w:val="18"/>
              </w:rPr>
            </w:pPr>
          </w:p>
        </w:tc>
        <w:tc>
          <w:tcPr>
            <w:tcW w:w="694" w:type="dxa"/>
            <w:tcBorders>
              <w:top w:val="nil"/>
              <w:left w:val="nil"/>
              <w:bottom w:val="nil"/>
              <w:right w:val="nil"/>
            </w:tcBorders>
            <w:shd w:val="clear" w:color="auto" w:fill="auto"/>
            <w:noWrap/>
            <w:vAlign w:val="center"/>
          </w:tcPr>
          <w:p w14:paraId="312BBFEE"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PIP</w:t>
            </w:r>
          </w:p>
        </w:tc>
        <w:tc>
          <w:tcPr>
            <w:tcW w:w="6134" w:type="dxa"/>
            <w:tcBorders>
              <w:top w:val="nil"/>
              <w:left w:val="nil"/>
              <w:bottom w:val="nil"/>
              <w:right w:val="nil"/>
            </w:tcBorders>
            <w:shd w:val="clear" w:color="auto" w:fill="auto"/>
            <w:noWrap/>
            <w:vAlign w:val="center"/>
          </w:tcPr>
          <w:p w14:paraId="766EDDA2"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&lt;0.866,</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3EFF3C90" w14:textId="77777777" w:rsidTr="003A2775">
        <w:trPr>
          <w:trHeight w:val="223"/>
          <w:jc w:val="center"/>
        </w:trPr>
        <w:tc>
          <w:tcPr>
            <w:tcW w:w="1779" w:type="dxa"/>
            <w:vMerge/>
            <w:tcBorders>
              <w:left w:val="nil"/>
              <w:bottom w:val="single" w:sz="4" w:space="0" w:color="auto"/>
              <w:right w:val="nil"/>
            </w:tcBorders>
            <w:vAlign w:val="center"/>
          </w:tcPr>
          <w:p w14:paraId="35A3A583" w14:textId="77777777" w:rsidR="00A81CD8" w:rsidRPr="007219C2" w:rsidRDefault="00A81CD8" w:rsidP="003A2775">
            <w:pPr>
              <w:spacing w:line="240" w:lineRule="auto"/>
              <w:jc w:val="center"/>
              <w:rPr>
                <w:rFonts w:eastAsia="等线"/>
                <w:color w:val="000000"/>
                <w:kern w:val="0"/>
                <w:sz w:val="18"/>
                <w:szCs w:val="18"/>
              </w:rPr>
            </w:pPr>
          </w:p>
        </w:tc>
        <w:tc>
          <w:tcPr>
            <w:tcW w:w="694" w:type="dxa"/>
            <w:tcBorders>
              <w:top w:val="nil"/>
              <w:left w:val="nil"/>
              <w:bottom w:val="single" w:sz="4" w:space="0" w:color="auto"/>
              <w:right w:val="nil"/>
            </w:tcBorders>
            <w:shd w:val="clear" w:color="auto" w:fill="auto"/>
            <w:noWrap/>
            <w:vAlign w:val="center"/>
          </w:tcPr>
          <w:p w14:paraId="62115DD1"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DIP</w:t>
            </w:r>
          </w:p>
        </w:tc>
        <w:tc>
          <w:tcPr>
            <w:tcW w:w="6134" w:type="dxa"/>
            <w:tcBorders>
              <w:top w:val="nil"/>
              <w:left w:val="nil"/>
              <w:bottom w:val="single" w:sz="4" w:space="0" w:color="auto"/>
              <w:right w:val="nil"/>
            </w:tcBorders>
            <w:shd w:val="clear" w:color="auto" w:fill="auto"/>
            <w:noWrap/>
            <w:vAlign w:val="center"/>
          </w:tcPr>
          <w:p w14:paraId="4F4902DA"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xml:space="preserve">, </m:t>
                </m:r>
                <m:r>
                  <m:rPr>
                    <m:sty m:val="p"/>
                  </m:rPr>
                  <w:rPr>
                    <w:rFonts w:ascii="微软雅黑" w:eastAsia="微软雅黑" w:hAnsi="微软雅黑" w:cs="微软雅黑" w:hint="eastAsia"/>
                    <w:color w:val="000000"/>
                    <w:kern w:val="0"/>
                    <w:sz w:val="18"/>
                    <w:szCs w:val="18"/>
                  </w:rPr>
                  <m:t>-</m:t>
                </m:r>
                <m:r>
                  <m:rPr>
                    <m:sty m:val="p"/>
                  </m:rPr>
                  <w:rPr>
                    <w:rFonts w:ascii="Cambria Math" w:eastAsia="等线"/>
                    <w:color w:val="000000"/>
                    <w:kern w:val="0"/>
                    <w:sz w:val="18"/>
                    <w:szCs w:val="18"/>
                  </w:rPr>
                  <m:t>0.0436</m:t>
                </m:r>
                <m:r>
                  <m:rPr>
                    <m:sty m:val="p"/>
                  </m:rPr>
                  <w:rPr>
                    <w:rFonts w:ascii="Cambria Math" w:eastAsia="等线" w:hAnsi="Cambria Math"/>
                    <w:color w:val="000000"/>
                    <w:kern w:val="0"/>
                    <w:sz w:val="18"/>
                    <w:szCs w:val="18"/>
                  </w:rPr>
                  <m:t>&lt;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&lt;0.7071,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6DE34C92" w14:textId="77777777" w:rsidTr="003A2775">
        <w:trPr>
          <w:trHeight w:val="223"/>
          <w:jc w:val="center"/>
        </w:trPr>
        <w:tc>
          <w:tcPr>
            <w:tcW w:w="1779" w:type="dxa"/>
            <w:vMerge w:val="restart"/>
            <w:tcBorders>
              <w:top w:val="single" w:sz="4" w:space="0" w:color="auto"/>
              <w:left w:val="nil"/>
              <w:right w:val="nil"/>
            </w:tcBorders>
            <w:vAlign w:val="center"/>
          </w:tcPr>
          <w:p w14:paraId="60C33235"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hint="eastAsia"/>
                <w:color w:val="000000"/>
                <w:kern w:val="0"/>
                <w:sz w:val="18"/>
                <w:szCs w:val="18"/>
              </w:rPr>
              <w:t>小指</w:t>
            </w:r>
          </w:p>
        </w:tc>
        <w:tc>
          <w:tcPr>
            <w:tcW w:w="694" w:type="dxa"/>
            <w:tcBorders>
              <w:top w:val="single" w:sz="4" w:space="0" w:color="auto"/>
              <w:left w:val="nil"/>
              <w:bottom w:val="nil"/>
              <w:right w:val="nil"/>
            </w:tcBorders>
            <w:shd w:val="clear" w:color="auto" w:fill="auto"/>
            <w:noWrap/>
            <w:vAlign w:val="center"/>
          </w:tcPr>
          <w:p w14:paraId="3B6A098D"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6134" w:type="dxa"/>
            <w:tcBorders>
              <w:top w:val="single" w:sz="4" w:space="0" w:color="auto"/>
              <w:left w:val="nil"/>
              <w:bottom w:val="nil"/>
              <w:right w:val="nil"/>
            </w:tcBorders>
            <w:shd w:val="clear" w:color="auto" w:fill="auto"/>
            <w:noWrap/>
            <w:vAlign w:val="center"/>
          </w:tcPr>
          <w:p w14:paraId="6DFD2815"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,-0.2588&lt;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 0.7071,</m:t>
                </m:r>
              </m:oMath>
            </m:oMathPara>
          </w:p>
          <w:p w14:paraId="23F7A0DF" w14:textId="77777777" w:rsidR="00A81CD8" w:rsidRPr="007219C2" w:rsidRDefault="00000000" w:rsidP="003A2775">
            <w:pPr>
              <w:spacing w:line="240" w:lineRule="auto"/>
              <w:jc w:val="center"/>
              <w:rPr>
                <w:rFonts w:eastAsia="等线"/>
                <w:color w:val="000000"/>
                <w:kern w:val="0"/>
                <w:sz w:val="18"/>
                <w:szCs w:val="18"/>
              </w:rPr>
            </w:pPr>
            <m:oMathPara>
              <m:oMath>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-0.1531&lt;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&lt;0.1531, -0.2164</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&lt;0.2164</m:t>
                </m:r>
              </m:oMath>
            </m:oMathPara>
          </w:p>
        </w:tc>
      </w:tr>
      <w:tr w:rsidR="00A81CD8" w:rsidRPr="00C83C9F" w14:paraId="45C99B0D" w14:textId="77777777" w:rsidTr="003A2775">
        <w:trPr>
          <w:trHeight w:val="223"/>
          <w:jc w:val="center"/>
        </w:trPr>
        <w:tc>
          <w:tcPr>
            <w:tcW w:w="1779" w:type="dxa"/>
            <w:vMerge/>
            <w:tcBorders>
              <w:left w:val="nil"/>
              <w:right w:val="nil"/>
            </w:tcBorders>
            <w:vAlign w:val="center"/>
          </w:tcPr>
          <w:p w14:paraId="43FD7AC5" w14:textId="77777777" w:rsidR="00A81CD8" w:rsidRPr="007219C2" w:rsidRDefault="00A81CD8" w:rsidP="003A2775">
            <w:pPr>
              <w:spacing w:line="240" w:lineRule="auto"/>
              <w:jc w:val="center"/>
              <w:rPr>
                <w:rFonts w:eastAsia="等线"/>
                <w:color w:val="000000"/>
                <w:kern w:val="0"/>
                <w:sz w:val="18"/>
                <w:szCs w:val="18"/>
              </w:rPr>
            </w:pPr>
          </w:p>
        </w:tc>
        <w:tc>
          <w:tcPr>
            <w:tcW w:w="694" w:type="dxa"/>
            <w:tcBorders>
              <w:top w:val="nil"/>
              <w:left w:val="nil"/>
              <w:bottom w:val="nil"/>
              <w:right w:val="nil"/>
            </w:tcBorders>
            <w:shd w:val="clear" w:color="auto" w:fill="auto"/>
            <w:noWrap/>
            <w:vAlign w:val="center"/>
          </w:tcPr>
          <w:p w14:paraId="6E5BA99C"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PIP</w:t>
            </w:r>
          </w:p>
        </w:tc>
        <w:tc>
          <w:tcPr>
            <w:tcW w:w="6134" w:type="dxa"/>
            <w:tcBorders>
              <w:top w:val="nil"/>
              <w:left w:val="nil"/>
              <w:bottom w:val="nil"/>
              <w:right w:val="nil"/>
            </w:tcBorders>
            <w:shd w:val="clear" w:color="auto" w:fill="auto"/>
            <w:noWrap/>
            <w:vAlign w:val="center"/>
          </w:tcPr>
          <w:p w14:paraId="4D86C1E7"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&lt;0.9239,</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0AC77A14" w14:textId="77777777" w:rsidTr="003A2775">
        <w:trPr>
          <w:trHeight w:val="223"/>
          <w:jc w:val="center"/>
        </w:trPr>
        <w:tc>
          <w:tcPr>
            <w:tcW w:w="1779" w:type="dxa"/>
            <w:vMerge/>
            <w:tcBorders>
              <w:left w:val="nil"/>
              <w:bottom w:val="single" w:sz="8" w:space="0" w:color="auto"/>
              <w:right w:val="nil"/>
            </w:tcBorders>
            <w:vAlign w:val="center"/>
          </w:tcPr>
          <w:p w14:paraId="624E1D49" w14:textId="77777777" w:rsidR="00A81CD8" w:rsidRPr="007219C2" w:rsidRDefault="00A81CD8" w:rsidP="003A2775">
            <w:pPr>
              <w:spacing w:line="240" w:lineRule="auto"/>
              <w:jc w:val="center"/>
              <w:rPr>
                <w:rFonts w:eastAsia="等线"/>
                <w:color w:val="000000"/>
                <w:kern w:val="0"/>
                <w:sz w:val="18"/>
                <w:szCs w:val="18"/>
              </w:rPr>
            </w:pPr>
          </w:p>
        </w:tc>
        <w:tc>
          <w:tcPr>
            <w:tcW w:w="694" w:type="dxa"/>
            <w:tcBorders>
              <w:top w:val="nil"/>
              <w:left w:val="nil"/>
              <w:bottom w:val="single" w:sz="8" w:space="0" w:color="auto"/>
              <w:right w:val="nil"/>
            </w:tcBorders>
            <w:shd w:val="clear" w:color="auto" w:fill="auto"/>
            <w:noWrap/>
            <w:vAlign w:val="center"/>
          </w:tcPr>
          <w:p w14:paraId="69C65202"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DIP</w:t>
            </w:r>
          </w:p>
        </w:tc>
        <w:tc>
          <w:tcPr>
            <w:tcW w:w="6134" w:type="dxa"/>
            <w:tcBorders>
              <w:top w:val="nil"/>
              <w:left w:val="nil"/>
              <w:bottom w:val="single" w:sz="8" w:space="0" w:color="auto"/>
              <w:right w:val="nil"/>
            </w:tcBorders>
            <w:shd w:val="clear" w:color="auto" w:fill="auto"/>
            <w:noWrap/>
            <w:vAlign w:val="center"/>
          </w:tcPr>
          <w:p w14:paraId="7845046B"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xml:space="preserve">, </m:t>
                </m:r>
                <m:r>
                  <m:rPr>
                    <m:sty m:val="p"/>
                  </m:rPr>
                  <w:rPr>
                    <w:rFonts w:ascii="微软雅黑" w:eastAsia="微软雅黑" w:hAnsi="微软雅黑" w:cs="微软雅黑" w:hint="eastAsia"/>
                    <w:color w:val="000000"/>
                    <w:kern w:val="0"/>
                    <w:sz w:val="18"/>
                    <w:szCs w:val="18"/>
                  </w:rPr>
                  <m:t>-</m:t>
                </m:r>
                <m:r>
                  <m:rPr>
                    <m:sty m:val="p"/>
                  </m:rPr>
                  <w:rPr>
                    <w:rFonts w:ascii="Cambria Math" w:eastAsia="等线"/>
                    <w:color w:val="000000"/>
                    <w:kern w:val="0"/>
                    <w:sz w:val="18"/>
                    <w:szCs w:val="18"/>
                  </w:rPr>
                  <m:t>0.0436</m:t>
                </m:r>
                <m:r>
                  <m:rPr>
                    <m:sty m:val="p"/>
                  </m:rPr>
                  <w:rPr>
                    <w:rFonts w:ascii="Cambria Math" w:eastAsia="等线" w:hAnsi="Cambria Math"/>
                    <w:color w:val="000000"/>
                    <w:kern w:val="0"/>
                    <w:sz w:val="18"/>
                    <w:szCs w:val="18"/>
                  </w:rPr>
                  <m:t>&lt;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&lt;0.7071,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bl>
    <w:p w14:paraId="21A318D3" w14:textId="7C3CC7DC" w:rsidR="00A81CD8" w:rsidRPr="00826393" w:rsidRDefault="00A81CD8" w:rsidP="00A81CD8">
      <w:pPr>
        <w:ind w:firstLineChars="200" w:firstLine="480"/>
        <w:rPr>
          <w:rFonts w:eastAsia="宋体"/>
        </w:rPr>
      </w:pPr>
      <w:r w:rsidRPr="004F1431">
        <w:rPr>
          <w:rFonts w:eastAsia="宋体" w:hint="eastAsia"/>
        </w:rPr>
        <w:t>在表</w:t>
      </w:r>
      <w:r w:rsidRPr="004F1431">
        <w:rPr>
          <w:rFonts w:eastAsia="宋体" w:hint="eastAsia"/>
        </w:rPr>
        <w:t>3</w:t>
      </w:r>
      <w:r>
        <w:rPr>
          <w:rFonts w:eastAsia="宋体"/>
        </w:rPr>
        <w:t>-2</w:t>
      </w:r>
      <w:r w:rsidRPr="004F1431">
        <w:rPr>
          <w:rFonts w:eastAsia="宋体" w:hint="eastAsia"/>
        </w:rPr>
        <w:t>中给出了手部关节约束转化为关节姿态四元数的数值约束结果，其中</w:t>
      </w:r>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i</m:t>
            </m:r>
          </m:sub>
        </m:sSub>
      </m:oMath>
      <w:r w:rsidRPr="004F1431">
        <w:rPr>
          <w:rFonts w:eastAsia="宋体" w:hint="eastAsia"/>
        </w:rPr>
        <w:t>对应公式</w:t>
      </w:r>
      <w:r>
        <w:rPr>
          <w:rFonts w:eastAsia="宋体"/>
        </w:rPr>
        <w:t>3-14</w:t>
      </w:r>
      <w:r w:rsidRPr="004F1431">
        <w:rPr>
          <w:rFonts w:eastAsia="宋体" w:hint="eastAsia"/>
        </w:rPr>
        <w:t>中的</w:t>
      </w:r>
      <m:oMath>
        <m:sSub>
          <m:sSubPr>
            <m:ctrlPr>
              <w:rPr>
                <w:rFonts w:ascii="Cambria Math" w:eastAsia="宋体" w:hAnsi="Cambria Math"/>
              </w:rPr>
            </m:ctrlPr>
          </m:sSubPr>
          <m:e>
            <m:r>
              <w:rPr>
                <w:rFonts w:ascii="Cambria Math" w:eastAsia="宋体" w:hAnsi="Cambria Math"/>
              </w:rPr>
              <m:t>h</m:t>
            </m:r>
          </m:e>
          <m:sub>
            <m:r>
              <w:rPr>
                <w:rFonts w:ascii="Cambria Math" w:eastAsia="宋体" w:hAnsi="Cambria Math"/>
              </w:rPr>
              <m:t>i</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oMath>
      <w:r w:rsidRPr="004F1431">
        <w:rPr>
          <w:rFonts w:eastAsia="宋体" w:hint="eastAsia"/>
        </w:rPr>
        <w:t>，也即为系统状态的非线性约束，在得到如表中所示的等式约束集合和不等式约束集合之后，将其代入式</w:t>
      </w:r>
      <w:r>
        <w:rPr>
          <w:rFonts w:eastAsia="宋体"/>
        </w:rPr>
        <w:t>3-11</w:t>
      </w:r>
      <w:r w:rsidRPr="004F1431">
        <w:rPr>
          <w:rFonts w:eastAsia="宋体" w:hint="eastAsia"/>
        </w:rPr>
        <w:t>中，之后利用</w:t>
      </w:r>
      <w:r w:rsidRPr="004F1431">
        <w:rPr>
          <w:rFonts w:eastAsia="宋体" w:hint="eastAsia"/>
        </w:rPr>
        <w:t>Active-set</w:t>
      </w:r>
      <w:r w:rsidRPr="004F1431">
        <w:rPr>
          <w:rFonts w:eastAsia="宋体" w:hint="eastAsia"/>
        </w:rPr>
        <w:t>方法进行约束求解，即可得到符合生理约束的手部姿态。</w:t>
      </w:r>
    </w:p>
    <w:p w14:paraId="08FC1C0A" w14:textId="23DB792B" w:rsidR="00A81CD8" w:rsidRPr="004F1431" w:rsidRDefault="00A81CD8" w:rsidP="00A81CD8">
      <w:pPr>
        <w:ind w:firstLineChars="200" w:firstLine="480"/>
        <w:rPr>
          <w:rFonts w:eastAsia="宋体"/>
        </w:rPr>
      </w:pPr>
      <w:r w:rsidRPr="004F1431">
        <w:rPr>
          <w:rFonts w:eastAsia="宋体" w:hint="eastAsia"/>
        </w:rPr>
        <w:t>本文所用卡尔曼模型系统状态为各惯性传感器的姿态，生理学上的关节角约束无法直接作用在系统状态值上求解，因此将相邻骨节姿态差异视作手指两骨节所形成关节的姿态，将手部的关节角约束转化为基于四元数的数值等式与不等式约束集合后，得到关于基于骨节姿态值的等式与不等式函数集合，利用投影法将针对系统状态的约束集合融入卡尔曼滤波系统中，将关节姿态的约束问题转化为系统状态的约束集合求解问题，在约束求解中，本文利用</w:t>
      </w:r>
      <w:r w:rsidRPr="004F1431">
        <w:rPr>
          <w:rFonts w:eastAsia="宋体" w:hint="eastAsia"/>
        </w:rPr>
        <w:t xml:space="preserve">Active-set </w:t>
      </w:r>
      <w:r w:rsidRPr="004F1431">
        <w:rPr>
          <w:rFonts w:eastAsia="宋体" w:hint="eastAsia"/>
        </w:rPr>
        <w:t>方法约束求解，最终得到符合约束的系统状态。</w:t>
      </w:r>
    </w:p>
    <w:p w14:paraId="4ACC66C0" w14:textId="77777777" w:rsidR="00A81CD8" w:rsidRDefault="00A81CD8" w:rsidP="00A81CD8">
      <w:pPr>
        <w:pStyle w:val="3"/>
        <w:spacing w:before="156" w:afterLines="0"/>
        <w:rPr>
          <w:rFonts w:cs="Times New Roman"/>
        </w:rPr>
      </w:pPr>
      <w:bookmarkStart w:id="55" w:name="_Toc153723493"/>
      <w:bookmarkStart w:id="56" w:name="_Toc155700187"/>
      <w:r>
        <w:rPr>
          <w:rFonts w:cs="Times New Roman" w:hint="eastAsia"/>
        </w:rPr>
        <w:t>3</w:t>
      </w:r>
      <w:r>
        <w:rPr>
          <w:rFonts w:cs="Times New Roman"/>
        </w:rPr>
        <w:t>.</w:t>
      </w:r>
      <w:r>
        <w:rPr>
          <w:rFonts w:cs="Times New Roman" w:hint="eastAsia"/>
        </w:rPr>
        <w:t>3</w:t>
      </w:r>
      <w:r>
        <w:rPr>
          <w:rFonts w:cs="Times New Roman"/>
        </w:rPr>
        <w:t>.</w:t>
      </w:r>
      <w:r>
        <w:rPr>
          <w:rFonts w:cs="Times New Roman" w:hint="eastAsia"/>
        </w:rPr>
        <w:t>3</w:t>
      </w:r>
      <w:r>
        <w:rPr>
          <w:rFonts w:cs="Times New Roman"/>
        </w:rPr>
        <w:t xml:space="preserve"> </w:t>
      </w:r>
      <w:r>
        <w:rPr>
          <w:rFonts w:hint="eastAsia"/>
        </w:rPr>
        <w:t>非线性约束下的姿态求解</w:t>
      </w:r>
      <w:bookmarkEnd w:id="55"/>
      <w:bookmarkEnd w:id="56"/>
    </w:p>
    <w:p w14:paraId="1E8EB9A8" w14:textId="77777777" w:rsidR="00A81CD8" w:rsidRPr="003F31C8" w:rsidRDefault="00A81CD8" w:rsidP="00A81CD8">
      <w:pPr>
        <w:widowControl w:val="0"/>
        <w:ind w:firstLineChars="200" w:firstLine="480"/>
        <w:rPr>
          <w:rFonts w:eastAsia="宋体"/>
        </w:rPr>
      </w:pPr>
      <w:r w:rsidRPr="00D877B5">
        <w:rPr>
          <w:rFonts w:eastAsia="宋体" w:hint="eastAsia"/>
        </w:rPr>
        <w:t>本文</w:t>
      </w:r>
      <w:r>
        <w:rPr>
          <w:rFonts w:eastAsia="宋体" w:hint="eastAsia"/>
        </w:rPr>
        <w:t>将关节</w:t>
      </w:r>
      <w:r w:rsidRPr="00D877B5">
        <w:rPr>
          <w:rFonts w:eastAsia="宋体" w:hint="eastAsia"/>
        </w:rPr>
        <w:t>约束</w:t>
      </w:r>
      <w:r>
        <w:rPr>
          <w:rFonts w:eastAsia="宋体" w:hint="eastAsia"/>
        </w:rPr>
        <w:t>融入到</w:t>
      </w:r>
      <w:r w:rsidRPr="00D877B5">
        <w:rPr>
          <w:rFonts w:eastAsia="宋体" w:hint="eastAsia"/>
        </w:rPr>
        <w:t>卡尔曼滤波</w:t>
      </w:r>
      <w:r>
        <w:rPr>
          <w:rFonts w:eastAsia="宋体" w:hint="eastAsia"/>
        </w:rPr>
        <w:t>系统</w:t>
      </w:r>
      <w:r w:rsidRPr="00D877B5">
        <w:rPr>
          <w:rFonts w:eastAsia="宋体" w:hint="eastAsia"/>
        </w:rPr>
        <w:t>的</w:t>
      </w:r>
      <w:r>
        <w:rPr>
          <w:rFonts w:eastAsia="宋体" w:hint="eastAsia"/>
        </w:rPr>
        <w:t>状态方程</w:t>
      </w:r>
      <w:r w:rsidRPr="00D877B5">
        <w:rPr>
          <w:rFonts w:eastAsia="宋体" w:hint="eastAsia"/>
        </w:rPr>
        <w:t>中</w:t>
      </w:r>
      <w:r>
        <w:rPr>
          <w:rFonts w:eastAsia="宋体" w:hint="eastAsia"/>
        </w:rPr>
        <w:t>，针对状态方程中约束问题求解，需要</w:t>
      </w:r>
      <w:r w:rsidRPr="003F31C8">
        <w:rPr>
          <w:rFonts w:eastAsia="宋体" w:hint="eastAsia"/>
        </w:rPr>
        <w:t>定义</w:t>
      </w:r>
      <w:r>
        <w:rPr>
          <w:rFonts w:eastAsia="宋体" w:hint="eastAsia"/>
        </w:rPr>
        <w:t>最小化约束的目标函数，</w:t>
      </w:r>
      <w:r w:rsidRPr="003F31C8">
        <w:rPr>
          <w:rFonts w:eastAsia="宋体" w:hint="eastAsia"/>
        </w:rPr>
        <w:t>目标函数用于衡量无约束状态下手部骨节姿态与符合约束的手部关节范围的接近程度</w:t>
      </w:r>
      <w:r>
        <w:rPr>
          <w:rFonts w:eastAsia="宋体" w:hint="eastAsia"/>
        </w:rPr>
        <w:t>，</w:t>
      </w:r>
      <w:r w:rsidRPr="003F31C8">
        <w:rPr>
          <w:rFonts w:eastAsia="宋体" w:hint="eastAsia"/>
        </w:rPr>
        <w:t>目标函数的设计可以使用欧氏距离作为目标函数的度量方式。对于每个手部骨节计算无约束状态下的姿态与约束范围之间的欧氏距离，将所有关节的距离进行加权求和，得到一个总体距离值作为目标函数的输出，用于度量无约束状态与约束面上的点之间的差异，目的是最小化这个差异，以找到与无约束状态最接近且符合手部关节范围约束的姿态，用</w:t>
      </w:r>
      <m:oMath>
        <m:acc>
          <m:accPr>
            <m:chr m:val="̃"/>
            <m:ctrlPr>
              <w:rPr>
                <w:rFonts w:ascii="Cambria Math" w:eastAsia="宋体" w:hAnsi="Cambria Math"/>
              </w:rPr>
            </m:ctrlPr>
          </m:accPr>
          <m:e>
            <m:r>
              <w:rPr>
                <w:rFonts w:ascii="Cambria Math" w:eastAsia="宋体" w:hAnsi="Cambria Math" w:hint="eastAsia"/>
              </w:rPr>
              <m:t>x</m:t>
            </m:r>
          </m:e>
        </m:acc>
      </m:oMath>
      <w:r w:rsidRPr="003F31C8">
        <w:rPr>
          <w:rFonts w:eastAsia="宋体" w:hint="eastAsia"/>
        </w:rPr>
        <w:t>表示。对于</w:t>
      </w:r>
      <m:oMath>
        <m:acc>
          <m:accPr>
            <m:chr m:val="̃"/>
            <m:ctrlPr>
              <w:rPr>
                <w:rFonts w:ascii="Cambria Math" w:eastAsia="宋体" w:hAnsi="Cambria Math"/>
              </w:rPr>
            </m:ctrlPr>
          </m:accPr>
          <m:e>
            <m:r>
              <w:rPr>
                <w:rFonts w:ascii="Cambria Math" w:eastAsia="宋体" w:hAnsi="Cambria Math" w:hint="eastAsia"/>
              </w:rPr>
              <m:t>x</m:t>
            </m:r>
          </m:e>
        </m:acc>
      </m:oMath>
      <w:r w:rsidRPr="003F31C8">
        <w:rPr>
          <w:rFonts w:eastAsia="宋体" w:hint="eastAsia"/>
        </w:rPr>
        <w:t>的求解运算，具体可以描述为如式</w:t>
      </w:r>
      <w:r>
        <w:rPr>
          <w:rFonts w:eastAsia="宋体"/>
        </w:rPr>
        <w:t>3-15</w:t>
      </w:r>
      <w:r w:rsidRPr="003F31C8">
        <w:rPr>
          <w:rFonts w:eastAsia="宋体" w:hint="eastAsia"/>
        </w:rPr>
        <w:t>不等式约束优化问题。</w:t>
      </w:r>
    </w:p>
    <w:p w14:paraId="647516B4" w14:textId="77777777" w:rsidR="00A81CD8" w:rsidRPr="003F31C8" w:rsidRDefault="00000000" w:rsidP="00A81CD8">
      <w:pPr>
        <w:snapToGrid w:val="0"/>
        <w:spacing w:line="240" w:lineRule="auto"/>
        <w:ind w:firstLineChars="200" w:firstLine="480"/>
        <w:jc w:val="right"/>
        <w:rPr>
          <w:rFonts w:eastAsia="宋体"/>
        </w:rPr>
      </w:pPr>
      <m:oMath>
        <m:d>
          <m:dPr>
            <m:begChr m:val="{"/>
            <m:endChr m:val=""/>
            <m:ctrlPr>
              <w:rPr>
                <w:rFonts w:ascii="Cambria Math" w:eastAsia="宋体" w:hAnsi="Cambria Math"/>
              </w:rPr>
            </m:ctrlPr>
          </m:dPr>
          <m:e>
            <m:eqArr>
              <m:eqArrPr>
                <m:ctrlPr>
                  <w:rPr>
                    <w:rFonts w:ascii="Cambria Math" w:eastAsia="宋体" w:hAnsi="Cambria Math"/>
                  </w:rPr>
                </m:ctrlPr>
              </m:eqArrPr>
              <m:e>
                <m:acc>
                  <m:accPr>
                    <m:chr m:val="̃"/>
                    <m:ctrlPr>
                      <w:rPr>
                        <w:rFonts w:ascii="Cambria Math" w:eastAsia="宋体" w:hAnsi="Cambria Math"/>
                      </w:rPr>
                    </m:ctrlPr>
                  </m:accPr>
                  <m:e>
                    <m:r>
                      <m:rPr>
                        <m:sty m:val="bi"/>
                      </m:rPr>
                      <w:rPr>
                        <w:rFonts w:ascii="Cambria Math" w:eastAsia="宋体" w:hAnsi="Cambria Math" w:hint="eastAsia"/>
                      </w:rPr>
                      <m:t>x</m:t>
                    </m:r>
                  </m:e>
                </m:acc>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argmin</m:t>
                    </m:r>
                  </m:e>
                  <m:sub>
                    <m:acc>
                      <m:accPr>
                        <m:chr m:val="̃"/>
                        <m:ctrlPr>
                          <w:rPr>
                            <w:rFonts w:ascii="Cambria Math" w:eastAsia="宋体" w:hAnsi="Cambria Math"/>
                          </w:rPr>
                        </m:ctrlPr>
                      </m:accPr>
                      <m:e>
                        <m:r>
                          <w:rPr>
                            <w:rFonts w:ascii="Cambria Math" w:eastAsia="宋体" w:hAnsi="Cambria Math" w:hint="eastAsia"/>
                          </w:rPr>
                          <m:t>x</m:t>
                        </m:r>
                      </m:e>
                    </m:acc>
                  </m:sub>
                </m:sSub>
                <m:sSup>
                  <m:sSupPr>
                    <m:ctrlPr>
                      <w:rPr>
                        <w:rFonts w:ascii="Cambria Math" w:eastAsia="宋体" w:hAnsi="Cambria Math"/>
                      </w:rPr>
                    </m:ctrlPr>
                  </m:sSupPr>
                  <m:e>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r>
                          <m:rPr>
                            <m:sty m:val="p"/>
                          </m:rPr>
                          <w:rPr>
                            <w:rFonts w:ascii="Cambria Math" w:eastAsia="宋体" w:hAnsi="Cambria Math"/>
                          </w:rPr>
                          <m:t>-</m:t>
                        </m:r>
                        <m:r>
                          <m:rPr>
                            <m:sty m:val="bi"/>
                          </m:rPr>
                          <w:rPr>
                            <w:rFonts w:ascii="Cambria Math" w:eastAsia="宋体" w:hAnsi="Cambria Math"/>
                          </w:rPr>
                          <m:t>x</m:t>
                        </m:r>
                        <m:r>
                          <m:rPr>
                            <m:sty m:val="p"/>
                          </m:rPr>
                          <w:rPr>
                            <w:rFonts w:ascii="Cambria Math" w:eastAsia="宋体" w:hAnsi="Cambria Math"/>
                          </w:rPr>
                          <m:t xml:space="preserve"> </m:t>
                        </m:r>
                      </m:e>
                    </m:d>
                  </m:e>
                  <m:sup>
                    <m:r>
                      <w:rPr>
                        <w:rFonts w:ascii="Cambria Math" w:eastAsia="宋体" w:hAnsi="Cambria Math"/>
                      </w:rPr>
                      <m:t>T</m:t>
                    </m:r>
                  </m:sup>
                </m:sSup>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r>
                      <m:rPr>
                        <m:sty m:val="p"/>
                      </m:rPr>
                      <w:rPr>
                        <w:rFonts w:ascii="Cambria Math" w:eastAsia="宋体" w:hAnsi="Cambria Math"/>
                      </w:rPr>
                      <m:t>-</m:t>
                    </m:r>
                    <m:r>
                      <m:rPr>
                        <m:sty m:val="bi"/>
                      </m:rPr>
                      <w:rPr>
                        <w:rFonts w:ascii="Cambria Math" w:eastAsia="宋体" w:hAnsi="Cambria Math" w:hint="eastAsia"/>
                      </w:rPr>
                      <m:t>x</m:t>
                    </m:r>
                  </m:e>
                </m:d>
              </m:e>
              <m:e>
                <m:r>
                  <w:rPr>
                    <w:rFonts w:ascii="Cambria Math" w:eastAsia="宋体" w:hAnsi="Cambria Math"/>
                  </w:rPr>
                  <m:t>h</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r>
                  <m:rPr>
                    <m:sty m:val="p"/>
                  </m:rPr>
                  <w:rPr>
                    <w:rFonts w:ascii="Cambria Math" w:eastAsia="宋体" w:hAnsi="Cambria Math"/>
                  </w:rPr>
                  <m:t>=0</m:t>
                </m:r>
              </m:e>
              <m:e>
                <m:r>
                  <w:rPr>
                    <w:rFonts w:ascii="Cambria Math" w:eastAsia="宋体" w:hAnsi="Cambria Math"/>
                  </w:rPr>
                  <m:t>g</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r>
                  <m:rPr>
                    <m:sty m:val="p"/>
                  </m:rPr>
                  <w:rPr>
                    <w:rFonts w:ascii="Cambria Math" w:eastAsia="宋体" w:hAnsi="Cambria Math"/>
                  </w:rPr>
                  <m:t>&lt;0</m:t>
                </m:r>
              </m:e>
            </m:eqArr>
          </m:e>
        </m:d>
      </m:oMath>
      <w:r w:rsidR="00A81CD8" w:rsidRPr="003F31C8">
        <w:rPr>
          <w:rFonts w:eastAsia="宋体"/>
        </w:rPr>
        <w:t xml:space="preserve">  </w:t>
      </w:r>
      <w:r w:rsidR="00A81CD8">
        <w:rPr>
          <w:rFonts w:eastAsia="宋体"/>
        </w:rPr>
        <w:t xml:space="preserve">  </w:t>
      </w:r>
      <w:r w:rsidR="00A81CD8" w:rsidRPr="003F31C8">
        <w:rPr>
          <w:rFonts w:eastAsia="宋体"/>
        </w:rPr>
        <w:t xml:space="preserve">      </w:t>
      </w:r>
      <w:r w:rsidR="00A81CD8" w:rsidRPr="003F31C8">
        <w:rPr>
          <w:rFonts w:eastAsia="宋体"/>
        </w:rPr>
        <w:t>（</w:t>
      </w:r>
      <w:r w:rsidR="00A81CD8">
        <w:rPr>
          <w:rFonts w:eastAsia="宋体"/>
        </w:rPr>
        <w:t>3-15</w:t>
      </w:r>
      <w:r w:rsidR="00A81CD8" w:rsidRPr="003F31C8">
        <w:rPr>
          <w:rFonts w:eastAsia="宋体"/>
        </w:rPr>
        <w:t>）</w:t>
      </w:r>
    </w:p>
    <w:p w14:paraId="7AF4EBD3" w14:textId="77777777" w:rsidR="00A81CD8" w:rsidRDefault="00A81CD8" w:rsidP="00A81CD8">
      <w:pPr>
        <w:ind w:firstLineChars="200" w:firstLine="480"/>
        <w:rPr>
          <w:rFonts w:eastAsia="宋体"/>
        </w:rPr>
      </w:pPr>
      <w:r w:rsidRPr="003F31C8">
        <w:rPr>
          <w:rFonts w:eastAsia="宋体" w:hint="eastAsia"/>
        </w:rPr>
        <w:t>在</w:t>
      </w:r>
      <w:r w:rsidRPr="003F31C8">
        <w:rPr>
          <w:rFonts w:eastAsia="宋体"/>
        </w:rPr>
        <w:t>式</w:t>
      </w:r>
      <w:r>
        <w:rPr>
          <w:rFonts w:eastAsia="宋体"/>
        </w:rPr>
        <w:t>3-15</w:t>
      </w:r>
      <w:r w:rsidRPr="003F31C8">
        <w:rPr>
          <w:rFonts w:eastAsia="宋体"/>
        </w:rPr>
        <w:t>中，</w:t>
      </w:r>
      <m:oMath>
        <m:acc>
          <m:accPr>
            <m:chr m:val="̃"/>
            <m:ctrlPr>
              <w:rPr>
                <w:rFonts w:ascii="Cambria Math" w:eastAsia="宋体" w:hAnsi="Cambria Math"/>
              </w:rPr>
            </m:ctrlPr>
          </m:accPr>
          <m:e>
            <m:r>
              <m:rPr>
                <m:sty m:val="bi"/>
              </m:rPr>
              <w:rPr>
                <w:rFonts w:ascii="Cambria Math" w:eastAsia="宋体" w:hAnsi="Cambria Math" w:hint="eastAsia"/>
              </w:rPr>
              <m:t>x</m:t>
            </m:r>
          </m:e>
        </m:acc>
      </m:oMath>
      <w:r w:rsidRPr="003F31C8">
        <w:rPr>
          <w:rFonts w:eastAsia="宋体"/>
        </w:rPr>
        <w:t>表示</w:t>
      </w:r>
      <w:r w:rsidRPr="003F31C8">
        <w:rPr>
          <w:rFonts w:eastAsia="宋体" w:hint="eastAsia"/>
        </w:rPr>
        <w:t>符合</w:t>
      </w:r>
      <w:r w:rsidRPr="003F31C8">
        <w:rPr>
          <w:rFonts w:eastAsia="宋体"/>
        </w:rPr>
        <w:t>约束</w:t>
      </w:r>
      <w:r w:rsidRPr="003F31C8">
        <w:rPr>
          <w:rFonts w:eastAsia="宋体" w:hint="eastAsia"/>
        </w:rPr>
        <w:t>方程组</w:t>
      </w:r>
      <w:r w:rsidRPr="003F31C8">
        <w:rPr>
          <w:rFonts w:eastAsia="宋体"/>
        </w:rPr>
        <w:t>的</w:t>
      </w:r>
      <w:r w:rsidRPr="003F31C8">
        <w:rPr>
          <w:rFonts w:eastAsia="宋体" w:hint="eastAsia"/>
        </w:rPr>
        <w:t>手部姿态</w:t>
      </w:r>
      <w:r w:rsidRPr="003F31C8">
        <w:rPr>
          <w:rFonts w:eastAsia="宋体"/>
        </w:rPr>
        <w:t>最优值</w:t>
      </w:r>
      <w:r w:rsidRPr="003F31C8">
        <w:rPr>
          <w:rFonts w:eastAsia="宋体" w:hint="eastAsia"/>
        </w:rPr>
        <w:t>，也即满足约束关系的系统状态，</w:t>
      </w:r>
      <m:oMath>
        <m:r>
          <m:rPr>
            <m:sty m:val="bi"/>
          </m:rPr>
          <w:rPr>
            <w:rFonts w:ascii="Cambria Math" w:eastAsia="宋体" w:hAnsi="Cambria Math" w:hint="eastAsia"/>
          </w:rPr>
          <m:t>x</m:t>
        </m:r>
      </m:oMath>
      <w:r w:rsidRPr="003F31C8">
        <w:rPr>
          <w:rFonts w:eastAsia="宋体"/>
        </w:rPr>
        <w:t>则表示无约束状态下</w:t>
      </w:r>
      <w:r w:rsidRPr="003F31C8">
        <w:rPr>
          <w:rFonts w:eastAsia="宋体" w:hint="eastAsia"/>
        </w:rPr>
        <w:t>的系统手部姿态，求得符合约束并与当前系统状态欧氏距离最短的手部姿态，</w:t>
      </w:r>
      <m:oMath>
        <m:r>
          <w:rPr>
            <w:rFonts w:ascii="Cambria Math" w:eastAsia="宋体" w:hAnsi="Cambria Math"/>
          </w:rPr>
          <m:t>h</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oMath>
      <w:r w:rsidRPr="003F31C8">
        <w:rPr>
          <w:rFonts w:eastAsia="宋体" w:hint="eastAsia"/>
        </w:rPr>
        <w:t>表示关节姿态四元数满足的等式约束集合，</w:t>
      </w:r>
      <m:oMath>
        <m:r>
          <w:rPr>
            <w:rFonts w:ascii="Cambria Math" w:eastAsia="宋体" w:hAnsi="Cambria Math"/>
          </w:rPr>
          <m:t>g</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oMath>
      <w:r w:rsidRPr="003F31C8">
        <w:rPr>
          <w:rFonts w:eastAsia="宋体" w:hint="eastAsia"/>
        </w:rPr>
        <w:t>表示关节姿态需要满足的不等式约束集合。针对求解目标函数的最小化问题，有许多不同的最优化算法，包括梯度下降、共轭梯度法、牛顿法等。选择合适的算法取决于问题的特点和约束条件的复杂性，对于简单的约束条件，如角度限制或线性约束，可以使用基于梯度的方法进行求解，但对于更复杂的约束条件，如非线性约束则可以使用其他的优化算法，如牛顿法、</w:t>
      </w:r>
      <w:r w:rsidRPr="003F31C8">
        <w:rPr>
          <w:rFonts w:eastAsia="宋体" w:hint="eastAsia"/>
        </w:rPr>
        <w:t>Active</w:t>
      </w:r>
      <w:r w:rsidRPr="003F31C8">
        <w:rPr>
          <w:rFonts w:eastAsia="宋体"/>
        </w:rPr>
        <w:t>-set</w:t>
      </w:r>
      <w:r w:rsidRPr="003F31C8">
        <w:rPr>
          <w:rFonts w:eastAsia="宋体" w:hint="eastAsia"/>
        </w:rPr>
        <w:t>等算法进行求解。</w:t>
      </w:r>
      <w:r w:rsidRPr="00794B20">
        <w:rPr>
          <w:rFonts w:eastAsia="宋体" w:hint="eastAsia"/>
        </w:rPr>
        <w:t>对于含有非线性约束的最优化问题</w:t>
      </w:r>
      <w:r>
        <w:rPr>
          <w:rFonts w:eastAsia="宋体" w:hint="eastAsia"/>
        </w:rPr>
        <w:t>，</w:t>
      </w:r>
      <w:r w:rsidRPr="00794B20">
        <w:rPr>
          <w:rFonts w:eastAsia="宋体" w:hint="eastAsia"/>
        </w:rPr>
        <w:t>除了线性规划算法外</w:t>
      </w:r>
      <w:r>
        <w:rPr>
          <w:rFonts w:eastAsia="宋体" w:hint="eastAsia"/>
        </w:rPr>
        <w:t>，</w:t>
      </w:r>
      <w:r w:rsidRPr="00794B20">
        <w:rPr>
          <w:rFonts w:eastAsia="宋体" w:hint="eastAsia"/>
        </w:rPr>
        <w:t>还可以采用其他数学优化方法求解。具体而言</w:t>
      </w:r>
      <w:r>
        <w:rPr>
          <w:rFonts w:eastAsia="宋体" w:hint="eastAsia"/>
        </w:rPr>
        <w:t>，</w:t>
      </w:r>
      <w:r w:rsidRPr="00794B20">
        <w:rPr>
          <w:rFonts w:eastAsia="宋体" w:hint="eastAsia"/>
        </w:rPr>
        <w:t>牛顿法是一种典型的非线性规划算法</w:t>
      </w:r>
      <w:r>
        <w:rPr>
          <w:rFonts w:eastAsia="宋体" w:hint="eastAsia"/>
        </w:rPr>
        <w:t>，</w:t>
      </w:r>
      <w:r w:rsidRPr="00794B20">
        <w:rPr>
          <w:rFonts w:eastAsia="宋体" w:hint="eastAsia"/>
        </w:rPr>
        <w:t>它利用二阶泰勒展开逼近目标函数和约束函数</w:t>
      </w:r>
      <w:r>
        <w:rPr>
          <w:rFonts w:eastAsia="宋体" w:hint="eastAsia"/>
        </w:rPr>
        <w:t>，</w:t>
      </w:r>
      <w:r w:rsidRPr="00794B20">
        <w:rPr>
          <w:rFonts w:eastAsia="宋体" w:hint="eastAsia"/>
        </w:rPr>
        <w:t>将原问题转化为一系列二次规划子问题。通过迭代求解子问题</w:t>
      </w:r>
      <w:r>
        <w:rPr>
          <w:rFonts w:eastAsia="宋体" w:hint="eastAsia"/>
        </w:rPr>
        <w:t>，</w:t>
      </w:r>
      <w:r w:rsidRPr="00794B20">
        <w:rPr>
          <w:rFonts w:eastAsia="宋体" w:hint="eastAsia"/>
        </w:rPr>
        <w:t>牛顿法能够快速收敛到条件的最优解。</w:t>
      </w:r>
      <w:r w:rsidRPr="00794B20">
        <w:rPr>
          <w:rFonts w:eastAsia="宋体" w:hint="eastAsia"/>
        </w:rPr>
        <w:t>Active-set</w:t>
      </w:r>
      <w:r w:rsidRPr="00794B20">
        <w:rPr>
          <w:rFonts w:eastAsia="宋体" w:hint="eastAsia"/>
        </w:rPr>
        <w:t>算法则是按约束的工作状态将其划分为工作集与非工作集</w:t>
      </w:r>
      <w:r>
        <w:rPr>
          <w:rFonts w:eastAsia="宋体" w:hint="eastAsia"/>
        </w:rPr>
        <w:t>，</w:t>
      </w:r>
      <w:r w:rsidRPr="00794B20">
        <w:rPr>
          <w:rFonts w:eastAsia="宋体" w:hint="eastAsia"/>
        </w:rPr>
        <w:t>以确定迭代搜索的方向。总之</w:t>
      </w:r>
      <w:r>
        <w:rPr>
          <w:rFonts w:eastAsia="宋体" w:hint="eastAsia"/>
        </w:rPr>
        <w:t>，</w:t>
      </w:r>
      <w:r w:rsidRPr="00794B20">
        <w:rPr>
          <w:rFonts w:eastAsia="宋体" w:hint="eastAsia"/>
        </w:rPr>
        <w:t>针对具有复杂非线性约束的问题</w:t>
      </w:r>
      <w:r>
        <w:rPr>
          <w:rFonts w:eastAsia="宋体" w:hint="eastAsia"/>
        </w:rPr>
        <w:t>，</w:t>
      </w:r>
      <w:r w:rsidRPr="00794B20">
        <w:rPr>
          <w:rFonts w:eastAsia="宋体" w:hint="eastAsia"/>
        </w:rPr>
        <w:t>采用专门非线性规划算法能够获得更高的计算效率和更精确的最优解。</w:t>
      </w:r>
    </w:p>
    <w:p w14:paraId="21080832" w14:textId="77777777" w:rsidR="00A81CD8" w:rsidRPr="003F31C8" w:rsidRDefault="00A81CD8" w:rsidP="00A81CD8">
      <w:pPr>
        <w:ind w:firstLineChars="200" w:firstLine="480"/>
        <w:rPr>
          <w:rFonts w:eastAsia="宋体"/>
        </w:rPr>
      </w:pPr>
      <w:r w:rsidRPr="003F31C8">
        <w:rPr>
          <w:rFonts w:eastAsia="宋体" w:hint="eastAsia"/>
        </w:rPr>
        <w:t>本文</w:t>
      </w:r>
      <w:r>
        <w:rPr>
          <w:rFonts w:eastAsia="宋体" w:hint="eastAsia"/>
        </w:rPr>
        <w:t>综合考虑</w:t>
      </w:r>
      <w:r w:rsidRPr="003F31C8">
        <w:rPr>
          <w:rFonts w:eastAsia="宋体" w:hint="eastAsia"/>
        </w:rPr>
        <w:t>采用</w:t>
      </w:r>
      <w:r w:rsidRPr="003F31C8">
        <w:rPr>
          <w:rFonts w:eastAsia="宋体" w:hint="eastAsia"/>
        </w:rPr>
        <w:t>Active-set</w:t>
      </w:r>
      <w:r w:rsidRPr="003F31C8">
        <w:rPr>
          <w:rFonts w:eastAsia="宋体" w:hint="eastAsia"/>
        </w:rPr>
        <w:t>方法进行约束求解，</w:t>
      </w:r>
      <w:r>
        <w:rPr>
          <w:rFonts w:eastAsia="宋体" w:hint="eastAsia"/>
        </w:rPr>
        <w:t>它</w:t>
      </w:r>
      <w:r w:rsidRPr="003F31C8">
        <w:rPr>
          <w:rFonts w:eastAsia="宋体" w:hint="eastAsia"/>
        </w:rPr>
        <w:t>是一种常用的数值优化方法，该方法通过迭代地将约束条件中的一部分视为等式约束，并通过求解相应的等式约束子问题来逼近原始非线性约束问题的最优解。根据上述不等式约束优化问题可知，在求解系统状态最优解时，需要将系统状态的约束按照等式约束和不等式约束进行分类预处理，具体分类步骤以及结果</w:t>
      </w:r>
      <w:r>
        <w:rPr>
          <w:rFonts w:eastAsia="宋体" w:hint="eastAsia"/>
        </w:rPr>
        <w:t>已经在上</w:t>
      </w:r>
      <w:r w:rsidRPr="003F31C8">
        <w:rPr>
          <w:rFonts w:eastAsia="宋体" w:hint="eastAsia"/>
        </w:rPr>
        <w:t>小节中给出</w:t>
      </w:r>
      <w:r>
        <w:rPr>
          <w:rFonts w:eastAsia="宋体" w:hint="eastAsia"/>
        </w:rPr>
        <w:t>，</w:t>
      </w:r>
      <w:r w:rsidRPr="003F31C8">
        <w:rPr>
          <w:rFonts w:eastAsia="宋体" w:hint="eastAsia"/>
        </w:rPr>
        <w:t>约束求解</w:t>
      </w:r>
      <w:r>
        <w:rPr>
          <w:rFonts w:eastAsia="宋体" w:hint="eastAsia"/>
        </w:rPr>
        <w:t>流程图如图</w:t>
      </w:r>
      <w:r>
        <w:rPr>
          <w:rFonts w:eastAsia="宋体" w:hint="eastAsia"/>
        </w:rPr>
        <w:t>3</w:t>
      </w:r>
      <w:r>
        <w:rPr>
          <w:rFonts w:eastAsia="宋体"/>
        </w:rPr>
        <w:t>-6</w:t>
      </w:r>
      <w:r>
        <w:rPr>
          <w:rFonts w:eastAsia="宋体" w:hint="eastAsia"/>
        </w:rPr>
        <w:t>所示。</w:t>
      </w:r>
    </w:p>
    <w:p w14:paraId="4C2F3A75" w14:textId="77777777" w:rsidR="00A81CD8" w:rsidRPr="003F31C8" w:rsidRDefault="00A81CD8" w:rsidP="00A81CD8">
      <w:pPr>
        <w:spacing w:line="240" w:lineRule="auto"/>
        <w:jc w:val="center"/>
        <w:rPr>
          <w:rFonts w:eastAsia="宋体"/>
        </w:rPr>
      </w:pPr>
      <w:r w:rsidRPr="003F31C8">
        <w:rPr>
          <w:rFonts w:eastAsia="宋体"/>
        </w:rPr>
        <w:object w:dxaOrig="5566" w:dyaOrig="3165" w14:anchorId="4FA2E39B">
          <v:shape id="_x0000_i1030" type="#_x0000_t75" style="width:273.85pt;height:156.05pt" o:ole="">
            <v:imagedata r:id="rId37" o:title=""/>
          </v:shape>
          <o:OLEObject Type="Embed" ProgID="Visio.Drawing.15" ShapeID="_x0000_i1030" DrawAspect="Content" ObjectID="_1766366334" r:id="rId38"/>
        </w:object>
      </w:r>
    </w:p>
    <w:p w14:paraId="4AE2819B" w14:textId="77777777" w:rsidR="00A81CD8" w:rsidRPr="003F31C8" w:rsidRDefault="00A81CD8" w:rsidP="00A81CD8">
      <w:pPr>
        <w:jc w:val="center"/>
        <w:rPr>
          <w:rFonts w:eastAsia="宋体"/>
        </w:rPr>
      </w:pPr>
      <w:r w:rsidRPr="003F31C8">
        <w:rPr>
          <w:rFonts w:eastAsia="宋体"/>
        </w:rPr>
        <w:t>图</w:t>
      </w:r>
      <w:r>
        <w:rPr>
          <w:rFonts w:eastAsia="宋体" w:hint="eastAsia"/>
        </w:rPr>
        <w:t>3</w:t>
      </w:r>
      <w:r>
        <w:rPr>
          <w:rFonts w:eastAsia="宋体"/>
        </w:rPr>
        <w:t>-6</w:t>
      </w:r>
      <w:r>
        <w:rPr>
          <w:rFonts w:eastAsia="宋体" w:hint="eastAsia"/>
        </w:rPr>
        <w:t xml:space="preserve"> </w:t>
      </w:r>
      <w:r w:rsidRPr="003F31C8">
        <w:rPr>
          <w:rFonts w:eastAsia="宋体" w:hint="eastAsia"/>
        </w:rPr>
        <w:t>进行手部姿态约束求解的流程简图</w:t>
      </w:r>
    </w:p>
    <w:p w14:paraId="6E92EEBF" w14:textId="77777777" w:rsidR="00A81CD8" w:rsidRPr="00600723" w:rsidRDefault="00A81CD8" w:rsidP="00A81CD8">
      <w:pPr>
        <w:spacing w:beforeLines="50" w:before="156"/>
        <w:ind w:firstLineChars="200" w:firstLine="480"/>
        <w:rPr>
          <w:rFonts w:eastAsia="宋体"/>
        </w:rPr>
      </w:pPr>
      <w:r w:rsidRPr="003F31C8">
        <w:rPr>
          <w:rFonts w:eastAsia="宋体" w:hint="eastAsia"/>
        </w:rPr>
        <w:t>在图</w:t>
      </w:r>
      <w:r>
        <w:rPr>
          <w:rFonts w:eastAsia="宋体" w:hint="eastAsia"/>
        </w:rPr>
        <w:t>3</w:t>
      </w:r>
      <w:r>
        <w:rPr>
          <w:rFonts w:eastAsia="宋体"/>
        </w:rPr>
        <w:t>-6</w:t>
      </w:r>
      <w:r w:rsidRPr="003F31C8">
        <w:rPr>
          <w:rFonts w:eastAsia="宋体" w:hint="eastAsia"/>
        </w:rPr>
        <w:t>中，将当前无约束的手部姿态</w:t>
      </w:r>
      <m:oMath>
        <m:r>
          <m:rPr>
            <m:sty m:val="bi"/>
          </m:rPr>
          <w:rPr>
            <w:rFonts w:ascii="Cambria Math" w:eastAsia="宋体" w:hAnsi="Cambria Math" w:hint="eastAsia"/>
          </w:rPr>
          <m:t>x</m:t>
        </m:r>
      </m:oMath>
      <w:r w:rsidRPr="003F31C8">
        <w:rPr>
          <w:rFonts w:eastAsia="宋体" w:hint="eastAsia"/>
        </w:rPr>
        <w:t>作为初始状态，初始状态下，判断当前无约束手部姿态是否符合所有的手部约束，如果满足所有的约束信息，则不需要进行约束求解，若存在手部姿态不满足的约束条件，则在每个迭代步骤中，将系统状态不符合的约束条件添加到约束集合中，并将其转化为等式约束，就可以得到一个等式约束子问题，其中目标函数与原始问题相同，约束条件仅包含等式约束。通过求解等式约束子问题，可以得到一组候选解，表示在无约束情况下的手部关节姿态。在获得等式约束子问题的解之后，需要检查候选解是否满足所有的关节姿态约束。如果候选解违反了某些约束条件，将其添加到约束集中。重复执行上述步骤，直到候选解满足所有约束条件且约束集不再变化或者达到最大迭代步数为止，这表明已经找到了满足手部关节姿态约束条件的最优解</w:t>
      </w:r>
      <m:oMath>
        <m:acc>
          <m:accPr>
            <m:chr m:val="̃"/>
            <m:ctrlPr>
              <w:rPr>
                <w:rFonts w:ascii="Cambria Math" w:eastAsia="宋体" w:hAnsi="Cambria Math"/>
              </w:rPr>
            </m:ctrlPr>
          </m:accPr>
          <m:e>
            <m:r>
              <m:rPr>
                <m:sty m:val="bi"/>
              </m:rPr>
              <w:rPr>
                <w:rFonts w:ascii="Cambria Math" w:eastAsia="宋体" w:hAnsi="Cambria Math" w:hint="eastAsia"/>
              </w:rPr>
              <m:t>x</m:t>
            </m:r>
          </m:e>
        </m:acc>
      </m:oMath>
      <w:r w:rsidRPr="003F31C8">
        <w:rPr>
          <w:rFonts w:eastAsia="宋体" w:hint="eastAsia"/>
        </w:rPr>
        <w:t>。</w:t>
      </w:r>
    </w:p>
    <w:p w14:paraId="15DE149E" w14:textId="77777777" w:rsidR="00A81CD8" w:rsidRPr="0067510E" w:rsidRDefault="00A81CD8" w:rsidP="00A81CD8">
      <w:pPr>
        <w:pStyle w:val="3"/>
        <w:spacing w:before="156" w:afterLines="0"/>
        <w:rPr>
          <w:rFonts w:eastAsia="宋体" w:cs="Times New Roman"/>
          <w:szCs w:val="24"/>
        </w:rPr>
      </w:pPr>
      <w:bookmarkStart w:id="57" w:name="_Toc149229855"/>
      <w:bookmarkStart w:id="58" w:name="_Toc153723494"/>
      <w:bookmarkStart w:id="59" w:name="_Toc155700188"/>
      <w:r>
        <w:rPr>
          <w:rFonts w:cs="Times New Roman" w:hint="eastAsia"/>
        </w:rPr>
        <w:t>3</w:t>
      </w:r>
      <w:r>
        <w:rPr>
          <w:rFonts w:cs="Times New Roman"/>
        </w:rPr>
        <w:t>.</w:t>
      </w:r>
      <w:r>
        <w:rPr>
          <w:rFonts w:cs="Times New Roman" w:hint="eastAsia"/>
        </w:rPr>
        <w:t>3</w:t>
      </w:r>
      <w:r>
        <w:rPr>
          <w:rFonts w:cs="Times New Roman"/>
        </w:rPr>
        <w:t>.</w:t>
      </w:r>
      <w:r>
        <w:rPr>
          <w:rFonts w:cs="Times New Roman" w:hint="eastAsia"/>
        </w:rPr>
        <w:t>4</w:t>
      </w:r>
      <w:r>
        <w:rPr>
          <w:rFonts w:cs="Times New Roman"/>
        </w:rPr>
        <w:t xml:space="preserve"> </w:t>
      </w:r>
      <w:r>
        <w:rPr>
          <w:rFonts w:cs="Times New Roman" w:hint="eastAsia"/>
        </w:rPr>
        <w:t>实验分析</w:t>
      </w:r>
      <w:bookmarkEnd w:id="57"/>
      <w:bookmarkEnd w:id="58"/>
      <w:bookmarkEnd w:id="59"/>
    </w:p>
    <w:p w14:paraId="03C9B55D" w14:textId="192BDB8D" w:rsidR="00A81CD8" w:rsidRPr="0067510E" w:rsidRDefault="00A81CD8" w:rsidP="00A81CD8">
      <w:pPr>
        <w:ind w:firstLineChars="200" w:firstLine="480"/>
        <w:rPr>
          <w:rFonts w:eastAsia="宋体" w:cs="Times New Roman"/>
          <w:color w:val="000000"/>
          <w:kern w:val="0"/>
          <w:szCs w:val="24"/>
        </w:rPr>
      </w:pPr>
      <w:r w:rsidRPr="0067510E">
        <w:rPr>
          <w:rFonts w:eastAsia="宋体" w:cs="Times New Roman"/>
          <w:color w:val="000000"/>
          <w:szCs w:val="24"/>
        </w:rPr>
        <w:t>本实验</w:t>
      </w:r>
      <w:r w:rsidRPr="0067510E">
        <w:rPr>
          <w:rFonts w:eastAsia="宋体" w:cs="Times New Roman"/>
          <w:color w:val="000000" w:themeColor="text1"/>
          <w:szCs w:val="24"/>
        </w:rPr>
        <w:t>为手部姿态</w:t>
      </w:r>
      <w:r>
        <w:rPr>
          <w:rFonts w:eastAsia="宋体" w:cs="Times New Roman" w:hint="eastAsia"/>
          <w:color w:val="000000" w:themeColor="text1"/>
          <w:szCs w:val="24"/>
        </w:rPr>
        <w:t>误差计算与对比</w:t>
      </w:r>
      <w:r w:rsidRPr="0067510E">
        <w:rPr>
          <w:rFonts w:eastAsia="宋体" w:cs="Times New Roman"/>
          <w:color w:val="000000" w:themeColor="text1"/>
          <w:szCs w:val="24"/>
        </w:rPr>
        <w:t>实验，目的在于</w:t>
      </w:r>
      <w:r w:rsidRPr="0067510E">
        <w:rPr>
          <w:rFonts w:eastAsia="宋体" w:cs="Times New Roman"/>
          <w:color w:val="000000"/>
          <w:szCs w:val="24"/>
        </w:rPr>
        <w:t>探究</w:t>
      </w:r>
      <w:r>
        <w:rPr>
          <w:rFonts w:eastAsia="宋体" w:cs="Times New Roman" w:hint="eastAsia"/>
          <w:color w:val="000000" w:themeColor="text1"/>
          <w:szCs w:val="24"/>
        </w:rPr>
        <w:t>优化</w:t>
      </w:r>
      <w:r w:rsidRPr="0067510E">
        <w:rPr>
          <w:rFonts w:eastAsia="宋体" w:cs="Times New Roman"/>
          <w:color w:val="000000" w:themeColor="text1"/>
          <w:szCs w:val="24"/>
        </w:rPr>
        <w:t>方法</w:t>
      </w:r>
      <w:r>
        <w:rPr>
          <w:rFonts w:eastAsia="宋体" w:cs="Times New Roman" w:hint="eastAsia"/>
          <w:color w:val="000000" w:themeColor="text1"/>
          <w:szCs w:val="24"/>
        </w:rPr>
        <w:t>估计</w:t>
      </w:r>
      <w:r w:rsidRPr="0067510E">
        <w:rPr>
          <w:rFonts w:eastAsia="宋体" w:cs="Times New Roman"/>
          <w:color w:val="000000" w:themeColor="text1"/>
          <w:szCs w:val="24"/>
        </w:rPr>
        <w:t>手部姿态的准确度，</w:t>
      </w:r>
      <w:r w:rsidRPr="0067510E">
        <w:rPr>
          <w:rFonts w:eastAsia="宋体" w:cs="Times New Roman"/>
          <w:color w:val="000000"/>
          <w:szCs w:val="24"/>
        </w:rPr>
        <w:t>探究</w:t>
      </w:r>
      <w:r w:rsidRPr="0067510E">
        <w:rPr>
          <w:rFonts w:eastAsia="宋体" w:cs="Times New Roman"/>
          <w:color w:val="000000" w:themeColor="text1"/>
          <w:szCs w:val="24"/>
        </w:rPr>
        <w:t>与未</w:t>
      </w:r>
      <w:r>
        <w:rPr>
          <w:rFonts w:eastAsia="宋体" w:cs="Times New Roman" w:hint="eastAsia"/>
          <w:color w:val="000000" w:themeColor="text1"/>
          <w:szCs w:val="24"/>
        </w:rPr>
        <w:t>优化</w:t>
      </w:r>
      <w:r w:rsidRPr="0067510E">
        <w:rPr>
          <w:rFonts w:eastAsia="宋体" w:cs="Times New Roman"/>
          <w:color w:val="000000" w:themeColor="text1"/>
          <w:szCs w:val="24"/>
        </w:rPr>
        <w:t>方法</w:t>
      </w:r>
      <w:r>
        <w:rPr>
          <w:rFonts w:eastAsia="宋体" w:cs="Times New Roman" w:hint="eastAsia"/>
          <w:color w:val="000000" w:themeColor="text1"/>
          <w:szCs w:val="24"/>
        </w:rPr>
        <w:t>相比</w:t>
      </w:r>
      <w:r w:rsidR="00D54520">
        <w:rPr>
          <w:rFonts w:eastAsia="宋体" w:cs="Times New Roman" w:hint="eastAsia"/>
          <w:color w:val="000000" w:themeColor="text1"/>
          <w:szCs w:val="24"/>
        </w:rPr>
        <w:t>是否</w:t>
      </w:r>
      <w:r>
        <w:rPr>
          <w:rFonts w:eastAsia="宋体" w:cs="Times New Roman" w:hint="eastAsia"/>
          <w:color w:val="000000" w:themeColor="text1"/>
          <w:szCs w:val="24"/>
        </w:rPr>
        <w:t>降低</w:t>
      </w:r>
      <w:r w:rsidR="00806FB1">
        <w:rPr>
          <w:rFonts w:eastAsia="宋体" w:cs="Times New Roman" w:hint="eastAsia"/>
          <w:color w:val="000000" w:themeColor="text1"/>
          <w:szCs w:val="24"/>
        </w:rPr>
        <w:t>了可穿戴设备错位误差</w:t>
      </w:r>
      <w:r w:rsidRPr="0067510E">
        <w:rPr>
          <w:rFonts w:eastAsia="宋体" w:cs="Times New Roman"/>
          <w:color w:val="000000" w:themeColor="text1"/>
          <w:szCs w:val="24"/>
        </w:rPr>
        <w:t>。鉴于使用角度尺以及组合</w:t>
      </w:r>
      <w:r>
        <w:rPr>
          <w:rFonts w:eastAsia="宋体" w:cs="Times New Roman" w:hint="eastAsia"/>
          <w:color w:val="000000" w:themeColor="text1"/>
          <w:szCs w:val="24"/>
        </w:rPr>
        <w:t>测量</w:t>
      </w:r>
      <w:r w:rsidRPr="0067510E">
        <w:rPr>
          <w:rFonts w:eastAsia="宋体" w:cs="Times New Roman"/>
          <w:color w:val="000000" w:themeColor="text1"/>
          <w:szCs w:val="24"/>
        </w:rPr>
        <w:t>装置作为测量手指关节角度的测量装置时需要研究人员记录角度值</w:t>
      </w:r>
      <w:r>
        <w:rPr>
          <w:rFonts w:eastAsia="宋体" w:cs="Times New Roman" w:hint="eastAsia"/>
          <w:color w:val="000000" w:themeColor="text1"/>
          <w:szCs w:val="24"/>
        </w:rPr>
        <w:t>，</w:t>
      </w:r>
      <w:r w:rsidRPr="0067510E">
        <w:rPr>
          <w:rFonts w:eastAsia="宋体" w:cs="Times New Roman"/>
          <w:color w:val="000000" w:themeColor="text1"/>
          <w:szCs w:val="24"/>
        </w:rPr>
        <w:t>研究人员的操作会导致姿态的变化以及读数的不稳定</w:t>
      </w:r>
      <w:r w:rsidR="000A1D3F">
        <w:rPr>
          <w:rFonts w:eastAsia="宋体" w:cs="Times New Roman" w:hint="eastAsia"/>
          <w:color w:val="000000" w:themeColor="text1"/>
          <w:szCs w:val="24"/>
        </w:rPr>
        <w:t>，而</w:t>
      </w:r>
      <w:r w:rsidR="000627FF">
        <w:rPr>
          <w:rFonts w:eastAsia="宋体" w:cs="Times New Roman" w:hint="eastAsia"/>
          <w:color w:val="000000" w:themeColor="text1"/>
          <w:szCs w:val="24"/>
        </w:rPr>
        <w:t>光学设备</w:t>
      </w:r>
      <w:r w:rsidR="000A1D3F">
        <w:rPr>
          <w:rFonts w:eastAsia="宋体" w:cs="Times New Roman" w:hint="eastAsia"/>
          <w:color w:val="000000" w:themeColor="text1"/>
          <w:szCs w:val="24"/>
        </w:rPr>
        <w:t>在</w:t>
      </w:r>
      <w:r w:rsidR="003132E7">
        <w:rPr>
          <w:rFonts w:eastAsia="宋体" w:cs="Times New Roman" w:hint="eastAsia"/>
          <w:color w:val="000000" w:themeColor="text1"/>
          <w:szCs w:val="24"/>
        </w:rPr>
        <w:t>环境</w:t>
      </w:r>
      <w:r w:rsidR="000A1D3F">
        <w:rPr>
          <w:rFonts w:eastAsia="宋体" w:cs="Times New Roman" w:hint="eastAsia"/>
          <w:color w:val="000000" w:themeColor="text1"/>
          <w:szCs w:val="24"/>
        </w:rPr>
        <w:t>光线充足条件下具有较高的准确度</w:t>
      </w:r>
      <w:r w:rsidRPr="0067510E">
        <w:rPr>
          <w:rFonts w:eastAsia="宋体" w:cs="Times New Roman"/>
          <w:color w:val="000000" w:themeColor="text1"/>
          <w:szCs w:val="24"/>
        </w:rPr>
        <w:t>，</w:t>
      </w:r>
      <w:r w:rsidR="003A5332">
        <w:rPr>
          <w:rFonts w:eastAsia="宋体" w:cs="Times New Roman" w:hint="eastAsia"/>
          <w:color w:val="000000" w:themeColor="text1"/>
          <w:szCs w:val="24"/>
        </w:rPr>
        <w:t>因此</w:t>
      </w:r>
      <w:r w:rsidRPr="0067510E">
        <w:rPr>
          <w:rFonts w:eastAsia="宋体" w:cs="Times New Roman"/>
          <w:color w:val="000000" w:themeColor="text1"/>
          <w:szCs w:val="24"/>
        </w:rPr>
        <w:t>本实验</w:t>
      </w:r>
      <w:r w:rsidRPr="0067510E">
        <w:rPr>
          <w:rFonts w:eastAsia="宋体" w:cs="Times New Roman"/>
          <w:color w:val="000000" w:themeColor="text1"/>
          <w:kern w:val="0"/>
          <w:szCs w:val="24"/>
        </w:rPr>
        <w:t>使用商业手部姿态捕捉装置</w:t>
      </w:r>
      <w:r>
        <w:rPr>
          <w:rFonts w:eastAsia="宋体" w:cs="Times New Roman"/>
          <w:color w:val="000000" w:themeColor="text1"/>
          <w:kern w:val="0"/>
          <w:szCs w:val="24"/>
        </w:rPr>
        <w:t>Leap Motion</w:t>
      </w:r>
      <w:r w:rsidRPr="0067510E">
        <w:rPr>
          <w:rFonts w:eastAsia="宋体" w:cs="Times New Roman"/>
          <w:color w:val="000000" w:themeColor="text1"/>
          <w:kern w:val="0"/>
          <w:szCs w:val="24"/>
        </w:rPr>
        <w:t>进行手部姿态捕捉，并将其作为手部的参考姿态。</w:t>
      </w:r>
    </w:p>
    <w:p w14:paraId="6C3F5A98" w14:textId="77777777" w:rsidR="00A81CD8" w:rsidRDefault="00A81CD8" w:rsidP="00A81CD8">
      <w:pPr>
        <w:ind w:right="105"/>
        <w:rPr>
          <w:rFonts w:eastAsia="宋体" w:cs="Times New Roman"/>
          <w:color w:val="000000"/>
          <w:szCs w:val="24"/>
        </w:rPr>
      </w:pPr>
      <w:r>
        <w:rPr>
          <w:rFonts w:eastAsia="宋体" w:cs="Times New Roman" w:hint="eastAsia"/>
          <w:color w:val="000000"/>
          <w:szCs w:val="24"/>
        </w:rPr>
        <w:t>1</w:t>
      </w:r>
      <w:r>
        <w:rPr>
          <w:rFonts w:eastAsia="宋体" w:cs="Times New Roman" w:hint="eastAsia"/>
          <w:color w:val="000000"/>
          <w:szCs w:val="24"/>
        </w:rPr>
        <w:t>）</w:t>
      </w:r>
      <w:r w:rsidRPr="0067510E">
        <w:rPr>
          <w:rFonts w:eastAsia="宋体" w:cs="Times New Roman"/>
          <w:color w:val="000000"/>
          <w:szCs w:val="24"/>
        </w:rPr>
        <w:t>参与者与实验环境</w:t>
      </w:r>
    </w:p>
    <w:p w14:paraId="558360B2" w14:textId="77777777" w:rsidR="00A81CD8" w:rsidRDefault="00A81CD8" w:rsidP="00A81CD8">
      <w:pPr>
        <w:ind w:right="108" w:firstLineChars="200" w:firstLine="480"/>
        <w:rPr>
          <w:rFonts w:eastAsia="宋体" w:cs="Times New Roman"/>
          <w:color w:val="000000"/>
          <w:szCs w:val="24"/>
        </w:rPr>
      </w:pPr>
      <w:r w:rsidRPr="0067510E">
        <w:rPr>
          <w:rFonts w:eastAsia="宋体" w:cs="Times New Roman"/>
          <w:color w:val="000000"/>
          <w:szCs w:val="24"/>
        </w:rPr>
        <w:t>本次实验招募了</w:t>
      </w:r>
      <w:r w:rsidRPr="0067510E">
        <w:rPr>
          <w:rFonts w:eastAsia="宋体" w:cs="Times New Roman"/>
          <w:color w:val="000000"/>
          <w:szCs w:val="24"/>
        </w:rPr>
        <w:t>12</w:t>
      </w:r>
      <w:r w:rsidRPr="0067510E">
        <w:rPr>
          <w:rFonts w:eastAsia="宋体" w:cs="Times New Roman"/>
          <w:color w:val="000000"/>
          <w:szCs w:val="24"/>
        </w:rPr>
        <w:t>名参与人员其中男性</w:t>
      </w:r>
      <w:r w:rsidRPr="0067510E">
        <w:rPr>
          <w:rFonts w:eastAsia="宋体" w:cs="Times New Roman"/>
          <w:color w:val="000000"/>
          <w:szCs w:val="24"/>
        </w:rPr>
        <w:t>9</w:t>
      </w:r>
      <w:r w:rsidRPr="0067510E">
        <w:rPr>
          <w:rFonts w:eastAsia="宋体" w:cs="Times New Roman"/>
          <w:color w:val="000000"/>
          <w:szCs w:val="24"/>
        </w:rPr>
        <w:t>名，女性</w:t>
      </w:r>
      <w:r w:rsidRPr="0067510E">
        <w:rPr>
          <w:rFonts w:eastAsia="宋体" w:cs="Times New Roman"/>
          <w:color w:val="000000"/>
          <w:szCs w:val="24"/>
        </w:rPr>
        <w:t>3</w:t>
      </w:r>
      <w:r w:rsidRPr="0067510E">
        <w:rPr>
          <w:rFonts w:eastAsia="宋体" w:cs="Times New Roman"/>
          <w:color w:val="000000"/>
          <w:szCs w:val="24"/>
        </w:rPr>
        <w:t>名，参与者年龄</w:t>
      </w:r>
      <w:r>
        <w:rPr>
          <w:rFonts w:eastAsia="宋体" w:cs="Times New Roman" w:hint="eastAsia"/>
          <w:color w:val="000000"/>
          <w:szCs w:val="24"/>
        </w:rPr>
        <w:t>分布在</w:t>
      </w:r>
      <w:r>
        <w:rPr>
          <w:rFonts w:eastAsia="宋体" w:cs="Times New Roman" w:hint="eastAsia"/>
          <w:color w:val="000000"/>
          <w:szCs w:val="24"/>
        </w:rPr>
        <w:t>20</w:t>
      </w:r>
      <w:r>
        <w:rPr>
          <w:rFonts w:eastAsia="宋体" w:cs="Times New Roman" w:hint="eastAsia"/>
          <w:color w:val="000000"/>
          <w:szCs w:val="24"/>
        </w:rPr>
        <w:t>岁至</w:t>
      </w:r>
      <w:r>
        <w:rPr>
          <w:rFonts w:eastAsia="宋体" w:cs="Times New Roman" w:hint="eastAsia"/>
          <w:color w:val="000000"/>
          <w:szCs w:val="24"/>
        </w:rPr>
        <w:t>25</w:t>
      </w:r>
      <w:r>
        <w:rPr>
          <w:rFonts w:eastAsia="宋体" w:cs="Times New Roman" w:hint="eastAsia"/>
          <w:color w:val="000000"/>
          <w:szCs w:val="24"/>
        </w:rPr>
        <w:t>岁之间</w:t>
      </w:r>
      <m:oMath>
        <m:d>
          <m:dPr>
            <m:ctrlPr>
              <w:rPr>
                <w:rFonts w:ascii="Cambria Math" w:eastAsia="宋体" w:hAnsi="Cambria Math" w:cs="Times New Roman"/>
                <w:i/>
                <w:color w:val="000000"/>
                <w:szCs w:val="24"/>
              </w:rPr>
            </m:ctrlPr>
          </m:dPr>
          <m:e>
            <m:r>
              <w:rPr>
                <w:rFonts w:ascii="Cambria Math" w:eastAsia="宋体" w:hAnsi="Cambria Math" w:cs="Times New Roman"/>
                <w:color w:val="000000"/>
                <w:szCs w:val="24"/>
              </w:rPr>
              <m:t>M=22.08,SD=2.11</m:t>
            </m:r>
          </m:e>
        </m:d>
      </m:oMath>
      <w:r w:rsidRPr="0067510E">
        <w:rPr>
          <w:rFonts w:eastAsia="宋体" w:cs="Times New Roman"/>
          <w:color w:val="000000"/>
          <w:szCs w:val="24"/>
        </w:rPr>
        <w:t>，惯用手均为右手。</w:t>
      </w:r>
    </w:p>
    <w:p w14:paraId="2C2160A9" w14:textId="77777777" w:rsidR="00A81CD8" w:rsidRPr="0067510E" w:rsidRDefault="00A81CD8" w:rsidP="00A81CD8">
      <w:pPr>
        <w:ind w:right="108" w:firstLineChars="200" w:firstLine="480"/>
        <w:rPr>
          <w:rFonts w:eastAsia="宋体" w:cs="Times New Roman"/>
          <w:color w:val="000000"/>
          <w:szCs w:val="24"/>
        </w:rPr>
      </w:pPr>
      <w:r w:rsidRPr="0067510E">
        <w:rPr>
          <w:rFonts w:eastAsia="宋体" w:cs="Times New Roman"/>
          <w:color w:val="000000"/>
          <w:szCs w:val="24"/>
        </w:rPr>
        <w:t>实验所用计算机的显示器为</w:t>
      </w:r>
      <w:r w:rsidRPr="0067510E">
        <w:rPr>
          <w:rFonts w:eastAsia="宋体" w:cs="Times New Roman"/>
          <w:color w:val="000000"/>
          <w:szCs w:val="24"/>
        </w:rPr>
        <w:t>27</w:t>
      </w:r>
      <w:r w:rsidRPr="0067510E">
        <w:rPr>
          <w:rFonts w:eastAsia="宋体" w:cs="Times New Roman"/>
          <w:color w:val="000000"/>
          <w:szCs w:val="24"/>
        </w:rPr>
        <w:t>寸</w:t>
      </w:r>
      <w:r w:rsidRPr="0067510E">
        <w:rPr>
          <w:rFonts w:eastAsia="宋体" w:cs="Times New Roman"/>
          <w:color w:val="000000"/>
          <w:szCs w:val="24"/>
        </w:rPr>
        <w:t>2560*1440</w:t>
      </w:r>
      <w:r w:rsidRPr="0067510E">
        <w:rPr>
          <w:rFonts w:eastAsia="宋体" w:cs="Times New Roman"/>
          <w:color w:val="000000"/>
          <w:szCs w:val="24"/>
        </w:rPr>
        <w:t>分辨率戴尔品牌，交互设备为包含惯性传感器和信号处理单元的数据手套，测量装置为</w:t>
      </w:r>
      <w:r>
        <w:rPr>
          <w:rFonts w:eastAsia="宋体" w:cs="Times New Roman"/>
          <w:color w:val="000000"/>
          <w:szCs w:val="24"/>
        </w:rPr>
        <w:t>Leap Motion</w:t>
      </w:r>
      <w:r w:rsidRPr="0067510E">
        <w:rPr>
          <w:rFonts w:eastAsia="宋体" w:cs="Times New Roman"/>
          <w:color w:val="000000"/>
          <w:szCs w:val="24"/>
        </w:rPr>
        <w:t>运动捕捉装置。</w:t>
      </w:r>
    </w:p>
    <w:p w14:paraId="1785FEA0" w14:textId="77777777" w:rsidR="00A81CD8" w:rsidRDefault="00A81CD8" w:rsidP="00A81CD8">
      <w:pPr>
        <w:ind w:right="105"/>
        <w:rPr>
          <w:rFonts w:eastAsia="宋体" w:cs="Times New Roman"/>
          <w:color w:val="000000" w:themeColor="text1"/>
          <w:szCs w:val="24"/>
        </w:rPr>
      </w:pPr>
      <w:r>
        <w:rPr>
          <w:rFonts w:eastAsia="宋体" w:cs="Times New Roman"/>
          <w:color w:val="000000"/>
          <w:szCs w:val="24"/>
        </w:rPr>
        <w:t>2</w:t>
      </w:r>
      <w:r>
        <w:rPr>
          <w:rFonts w:eastAsia="宋体" w:cs="Times New Roman" w:hint="eastAsia"/>
          <w:color w:val="000000"/>
          <w:szCs w:val="24"/>
        </w:rPr>
        <w:t>）</w:t>
      </w:r>
      <w:r w:rsidRPr="0067510E">
        <w:rPr>
          <w:rFonts w:eastAsia="宋体" w:cs="Times New Roman"/>
          <w:color w:val="000000"/>
          <w:szCs w:val="24"/>
        </w:rPr>
        <w:t>实验</w:t>
      </w:r>
      <w:r>
        <w:rPr>
          <w:rFonts w:eastAsia="宋体" w:cs="Times New Roman" w:hint="eastAsia"/>
          <w:color w:val="000000"/>
          <w:szCs w:val="24"/>
        </w:rPr>
        <w:t>任务</w:t>
      </w:r>
      <w:r w:rsidRPr="0067510E">
        <w:rPr>
          <w:rFonts w:eastAsia="宋体" w:cs="Times New Roman"/>
          <w:color w:val="000000"/>
          <w:szCs w:val="24"/>
        </w:rPr>
        <w:t>与</w:t>
      </w:r>
      <w:r>
        <w:rPr>
          <w:rFonts w:eastAsia="宋体" w:cs="Times New Roman" w:hint="eastAsia"/>
          <w:color w:val="000000"/>
          <w:szCs w:val="24"/>
        </w:rPr>
        <w:t>实验设计</w:t>
      </w:r>
    </w:p>
    <w:p w14:paraId="0A8601B1" w14:textId="77777777" w:rsidR="00A81CD8" w:rsidRDefault="00A81CD8" w:rsidP="00A81CD8">
      <w:pPr>
        <w:ind w:right="105" w:firstLineChars="200" w:firstLine="480"/>
        <w:rPr>
          <w:rFonts w:eastAsia="宋体" w:cs="Times New Roman"/>
          <w:color w:val="000000"/>
          <w:kern w:val="0"/>
          <w:szCs w:val="24"/>
        </w:rPr>
      </w:pPr>
      <w:r>
        <w:rPr>
          <w:rFonts w:eastAsia="宋体" w:cs="Times New Roman" w:hint="eastAsia"/>
          <w:color w:val="000000"/>
          <w:kern w:val="0"/>
          <w:szCs w:val="24"/>
        </w:rPr>
        <w:t>在本实验中，参与者需要根据提示做出不同的手势进行数据采集和对比。</w:t>
      </w:r>
      <w:r w:rsidRPr="0067510E">
        <w:rPr>
          <w:rFonts w:eastAsia="宋体" w:cs="Times New Roman"/>
          <w:color w:val="000000" w:themeColor="text1"/>
          <w:szCs w:val="24"/>
        </w:rPr>
        <w:t>实验将伸展手势</w:t>
      </w:r>
      <w:r w:rsidRPr="0067510E">
        <w:rPr>
          <w:rFonts w:eastAsia="宋体" w:cs="Times New Roman"/>
          <w:color w:val="000000" w:themeColor="text1"/>
          <w:szCs w:val="24"/>
        </w:rPr>
        <w:t>(Open)</w:t>
      </w:r>
      <w:r w:rsidRPr="0067510E">
        <w:rPr>
          <w:rFonts w:eastAsia="宋体" w:cs="Times New Roman"/>
          <w:color w:val="000000" w:themeColor="text1"/>
          <w:szCs w:val="24"/>
        </w:rPr>
        <w:t>、握拳手势</w:t>
      </w:r>
      <w:r w:rsidRPr="0067510E">
        <w:rPr>
          <w:rFonts w:eastAsia="宋体" w:cs="Times New Roman"/>
          <w:color w:val="000000" w:themeColor="text1"/>
          <w:szCs w:val="24"/>
        </w:rPr>
        <w:t>(Close)</w:t>
      </w:r>
      <w:r w:rsidRPr="0067510E">
        <w:rPr>
          <w:rFonts w:eastAsia="宋体" w:cs="Times New Roman"/>
          <w:color w:val="000000" w:themeColor="text1"/>
          <w:szCs w:val="24"/>
        </w:rPr>
        <w:t>和</w:t>
      </w:r>
      <w:r>
        <w:rPr>
          <w:rFonts w:eastAsia="宋体" w:cs="Times New Roman" w:hint="eastAsia"/>
          <w:color w:val="000000" w:themeColor="text1"/>
          <w:szCs w:val="24"/>
        </w:rPr>
        <w:t>O</w:t>
      </w:r>
      <w:r>
        <w:rPr>
          <w:rFonts w:eastAsia="宋体" w:cs="Times New Roman"/>
          <w:color w:val="000000" w:themeColor="text1"/>
          <w:szCs w:val="24"/>
        </w:rPr>
        <w:t>K</w:t>
      </w:r>
      <w:r w:rsidRPr="0067510E">
        <w:rPr>
          <w:rFonts w:eastAsia="宋体" w:cs="Times New Roman"/>
          <w:color w:val="000000" w:themeColor="text1"/>
          <w:szCs w:val="24"/>
        </w:rPr>
        <w:t>手势</w:t>
      </w:r>
      <w:r w:rsidRPr="0067510E">
        <w:rPr>
          <w:rFonts w:eastAsia="宋体" w:cs="Times New Roman"/>
          <w:color w:val="000000" w:themeColor="text1"/>
          <w:szCs w:val="24"/>
        </w:rPr>
        <w:t>(Ok)</w:t>
      </w:r>
      <w:r w:rsidRPr="0067510E">
        <w:rPr>
          <w:rFonts w:eastAsia="宋体" w:cs="Times New Roman"/>
          <w:color w:val="000000" w:themeColor="text1"/>
          <w:szCs w:val="24"/>
        </w:rPr>
        <w:t>作为本次实验的三种手势</w:t>
      </w:r>
      <w:r>
        <w:rPr>
          <w:rFonts w:eastAsia="宋体" w:cs="Times New Roman"/>
          <w:color w:val="000000" w:themeColor="text1"/>
          <w:szCs w:val="24"/>
        </w:rPr>
        <w:t>，</w:t>
      </w:r>
      <w:r w:rsidRPr="0067510E">
        <w:rPr>
          <w:rFonts w:eastAsia="宋体" w:cs="Times New Roman"/>
          <w:color w:val="000000" w:themeColor="text1"/>
          <w:szCs w:val="24"/>
        </w:rPr>
        <w:t>手势示意图如图</w:t>
      </w:r>
      <w:r w:rsidRPr="0067510E">
        <w:rPr>
          <w:rFonts w:eastAsia="宋体" w:cs="Times New Roman"/>
          <w:color w:val="000000" w:themeColor="text1"/>
          <w:szCs w:val="24"/>
        </w:rPr>
        <w:t>5</w:t>
      </w:r>
      <w:r w:rsidRPr="0067510E">
        <w:rPr>
          <w:rFonts w:eastAsia="宋体" w:cs="Times New Roman"/>
          <w:color w:val="000000" w:themeColor="text1"/>
          <w:szCs w:val="24"/>
        </w:rPr>
        <w:t>所示。</w:t>
      </w:r>
      <w:r w:rsidRPr="0067510E">
        <w:rPr>
          <w:rFonts w:eastAsia="宋体" w:cs="Times New Roman"/>
          <w:color w:val="000000"/>
          <w:kern w:val="0"/>
          <w:szCs w:val="24"/>
        </w:rPr>
        <w:t>本次实验要求参与者右手佩戴数据手套依次执行</w:t>
      </w:r>
      <w:r w:rsidRPr="0067510E">
        <w:rPr>
          <w:rFonts w:eastAsia="宋体" w:cs="Times New Roman"/>
          <w:color w:val="000000" w:themeColor="text1"/>
          <w:szCs w:val="24"/>
        </w:rPr>
        <w:t>伸展手势、握拳手势和</w:t>
      </w:r>
      <w:r w:rsidRPr="0067510E">
        <w:rPr>
          <w:rFonts w:eastAsia="宋体" w:cs="Times New Roman"/>
          <w:color w:val="000000" w:themeColor="text1"/>
          <w:szCs w:val="24"/>
        </w:rPr>
        <w:t>OK</w:t>
      </w:r>
      <w:r w:rsidRPr="0067510E">
        <w:rPr>
          <w:rFonts w:eastAsia="宋体" w:cs="Times New Roman"/>
          <w:color w:val="000000" w:themeColor="text1"/>
          <w:szCs w:val="24"/>
        </w:rPr>
        <w:t>手势，每种手势执行</w:t>
      </w:r>
      <w:r w:rsidRPr="0067510E">
        <w:rPr>
          <w:rFonts w:eastAsia="宋体" w:cs="Times New Roman"/>
          <w:color w:val="000000" w:themeColor="text1"/>
          <w:szCs w:val="24"/>
        </w:rPr>
        <w:t>10</w:t>
      </w:r>
      <w:r w:rsidRPr="0067510E">
        <w:rPr>
          <w:rFonts w:eastAsia="宋体" w:cs="Times New Roman"/>
          <w:color w:val="000000" w:themeColor="text1"/>
          <w:szCs w:val="24"/>
        </w:rPr>
        <w:t>轮，每次</w:t>
      </w:r>
      <w:r w:rsidRPr="0067510E">
        <w:rPr>
          <w:rFonts w:eastAsia="宋体" w:cs="Times New Roman"/>
          <w:color w:val="000000"/>
          <w:kern w:val="0"/>
          <w:szCs w:val="24"/>
        </w:rPr>
        <w:t>在抓握姿态稳定后采集</w:t>
      </w:r>
      <w:r w:rsidRPr="0067510E">
        <w:rPr>
          <w:rFonts w:eastAsia="宋体" w:cs="Times New Roman"/>
          <w:color w:val="000000" w:themeColor="text1"/>
          <w:szCs w:val="24"/>
        </w:rPr>
        <w:t>10</w:t>
      </w:r>
      <w:r w:rsidRPr="0067510E">
        <w:rPr>
          <w:rFonts w:eastAsia="宋体" w:cs="Times New Roman"/>
          <w:color w:val="000000" w:themeColor="text1"/>
          <w:szCs w:val="24"/>
        </w:rPr>
        <w:t>秒钟并保存数据。由于</w:t>
      </w:r>
      <w:r>
        <w:rPr>
          <w:rFonts w:eastAsia="宋体" w:cs="Times New Roman"/>
          <w:color w:val="000000" w:themeColor="text1"/>
          <w:szCs w:val="24"/>
        </w:rPr>
        <w:t>Leap Motion</w:t>
      </w:r>
      <w:r w:rsidRPr="0067510E">
        <w:rPr>
          <w:rFonts w:eastAsia="宋体" w:cs="Times New Roman"/>
          <w:color w:val="000000" w:themeColor="text1"/>
          <w:kern w:val="0"/>
          <w:szCs w:val="24"/>
        </w:rPr>
        <w:t>装置通过视觉的方式进行姿态捕捉，因此需要本实验环境保持光源稳定，执行动作时用户运动范围一致，掌心保持面向镜头，并且在执行手势时</w:t>
      </w:r>
      <w:r w:rsidRPr="0067510E">
        <w:rPr>
          <w:rFonts w:eastAsia="宋体" w:cs="Times New Roman"/>
          <w:color w:val="000000"/>
          <w:kern w:val="0"/>
          <w:szCs w:val="24"/>
        </w:rPr>
        <w:t>小臂与腕关节保持稳定。</w:t>
      </w:r>
    </w:p>
    <w:p w14:paraId="51FB944E" w14:textId="77777777" w:rsidR="00A81CD8" w:rsidRDefault="00A81CD8" w:rsidP="00A81CD8">
      <w:pPr>
        <w:ind w:right="105" w:firstLineChars="200" w:firstLine="480"/>
        <w:rPr>
          <w:rFonts w:eastAsia="宋体" w:cs="Times New Roman"/>
          <w:color w:val="000000" w:themeColor="text1"/>
          <w:szCs w:val="24"/>
        </w:rPr>
      </w:pPr>
      <w:r>
        <w:rPr>
          <w:rFonts w:eastAsia="宋体" w:cs="Times New Roman" w:hint="eastAsia"/>
          <w:color w:val="000000" w:themeColor="text1"/>
          <w:szCs w:val="24"/>
        </w:rPr>
        <w:t>选择这三种手势是由于</w:t>
      </w:r>
      <w:r w:rsidRPr="0067510E">
        <w:rPr>
          <w:rFonts w:eastAsia="宋体" w:cs="Times New Roman"/>
          <w:color w:val="000000" w:themeColor="text1"/>
          <w:szCs w:val="24"/>
        </w:rPr>
        <w:t>伸展手势和握拳手势往往是人手关节日常运动的最大与最小范围，使用这两种手势能够体现出姿态估计方法在边缘范围下的准确性，而</w:t>
      </w:r>
      <w:r w:rsidRPr="0067510E">
        <w:rPr>
          <w:rFonts w:eastAsia="宋体" w:cs="Times New Roman"/>
          <w:color w:val="000000" w:themeColor="text1"/>
          <w:szCs w:val="24"/>
        </w:rPr>
        <w:t>OK</w:t>
      </w:r>
      <w:r w:rsidRPr="0067510E">
        <w:rPr>
          <w:rFonts w:eastAsia="宋体" w:cs="Times New Roman"/>
          <w:color w:val="000000" w:themeColor="text1"/>
          <w:szCs w:val="24"/>
        </w:rPr>
        <w:t>手势则是日常生活中常用的具有语义的手势，其表现为食指与拇指自然弯曲，其余三指自然伸展，选取该手势能够体现出用户执行有语义手势时的准确程度。</w:t>
      </w:r>
    </w:p>
    <w:p w14:paraId="3B75463C" w14:textId="77777777" w:rsidR="00A81CD8" w:rsidRPr="0067510E" w:rsidRDefault="00A81CD8" w:rsidP="00A81CD8">
      <w:pPr>
        <w:spacing w:line="240" w:lineRule="auto"/>
        <w:jc w:val="center"/>
        <w:rPr>
          <w:rFonts w:eastAsia="宋体" w:cs="Times New Roman"/>
          <w:szCs w:val="24"/>
        </w:rPr>
      </w:pPr>
      <w:r w:rsidRPr="0067510E">
        <w:rPr>
          <w:rFonts w:eastAsia="宋体" w:cs="Times New Roman"/>
          <w:szCs w:val="24"/>
        </w:rPr>
        <w:object w:dxaOrig="27435" w:dyaOrig="10816" w14:anchorId="37029FFB">
          <v:shape id="_x0000_i1031" type="#_x0000_t75" style="width:297.55pt;height:117.35pt" o:ole="">
            <v:imagedata r:id="rId39" o:title=""/>
          </v:shape>
          <o:OLEObject Type="Embed" ProgID="Visio.Drawing.15" ShapeID="_x0000_i1031" DrawAspect="Content" ObjectID="_1766366335" r:id="rId40"/>
        </w:object>
      </w:r>
    </w:p>
    <w:p w14:paraId="1D1433BB" w14:textId="77777777" w:rsidR="00A81CD8" w:rsidRPr="00E228CC" w:rsidRDefault="00A81CD8" w:rsidP="00A81CD8">
      <w:pPr>
        <w:spacing w:afterLines="50" w:after="156"/>
        <w:jc w:val="center"/>
        <w:rPr>
          <w:rFonts w:eastAsia="宋体" w:cs="Times New Roman"/>
          <w:color w:val="000000" w:themeColor="text1"/>
          <w:szCs w:val="24"/>
        </w:rPr>
      </w:pPr>
      <w:r w:rsidRPr="0067510E">
        <w:rPr>
          <w:rFonts w:eastAsia="宋体" w:cs="Times New Roman"/>
          <w:szCs w:val="24"/>
        </w:rPr>
        <w:t>图</w:t>
      </w:r>
      <w:r>
        <w:rPr>
          <w:rFonts w:eastAsia="宋体" w:cs="Times New Roman"/>
          <w:szCs w:val="24"/>
        </w:rPr>
        <w:t>3-7</w:t>
      </w:r>
      <w:r w:rsidRPr="0067510E">
        <w:rPr>
          <w:rFonts w:eastAsia="宋体" w:cs="Times New Roman"/>
          <w:color w:val="000000" w:themeColor="text1"/>
          <w:szCs w:val="24"/>
        </w:rPr>
        <w:t>伸展手势</w:t>
      </w:r>
      <w:r w:rsidRPr="0067510E">
        <w:rPr>
          <w:rFonts w:eastAsia="宋体" w:cs="Times New Roman"/>
          <w:color w:val="000000" w:themeColor="text1"/>
          <w:szCs w:val="24"/>
        </w:rPr>
        <w:t>(Open)</w:t>
      </w:r>
      <w:r w:rsidRPr="0067510E">
        <w:rPr>
          <w:rFonts w:eastAsia="宋体" w:cs="Times New Roman"/>
          <w:color w:val="000000" w:themeColor="text1"/>
          <w:szCs w:val="24"/>
        </w:rPr>
        <w:t>、</w:t>
      </w:r>
      <w:r w:rsidRPr="0067510E">
        <w:rPr>
          <w:rFonts w:eastAsia="宋体" w:cs="Times New Roman"/>
          <w:color w:val="000000" w:themeColor="text1"/>
          <w:szCs w:val="24"/>
        </w:rPr>
        <w:t>OK</w:t>
      </w:r>
      <w:r w:rsidRPr="0067510E">
        <w:rPr>
          <w:rFonts w:eastAsia="宋体" w:cs="Times New Roman"/>
          <w:color w:val="000000" w:themeColor="text1"/>
          <w:szCs w:val="24"/>
        </w:rPr>
        <w:t>手势</w:t>
      </w:r>
      <w:r w:rsidRPr="0067510E">
        <w:rPr>
          <w:rFonts w:eastAsia="宋体" w:cs="Times New Roman"/>
          <w:color w:val="000000" w:themeColor="text1"/>
          <w:szCs w:val="24"/>
        </w:rPr>
        <w:t>(Ok)</w:t>
      </w:r>
      <w:r w:rsidRPr="0067510E">
        <w:rPr>
          <w:rFonts w:eastAsia="宋体" w:cs="Times New Roman"/>
          <w:color w:val="000000" w:themeColor="text1"/>
          <w:szCs w:val="24"/>
        </w:rPr>
        <w:t>和握拳手势</w:t>
      </w:r>
      <w:r w:rsidRPr="0067510E">
        <w:rPr>
          <w:rFonts w:eastAsia="宋体" w:cs="Times New Roman"/>
          <w:color w:val="000000" w:themeColor="text1"/>
          <w:szCs w:val="24"/>
        </w:rPr>
        <w:t>(Close)</w:t>
      </w:r>
      <w:r w:rsidRPr="0067510E">
        <w:rPr>
          <w:rFonts w:eastAsia="宋体" w:cs="Times New Roman"/>
          <w:color w:val="000000" w:themeColor="text1"/>
          <w:szCs w:val="24"/>
        </w:rPr>
        <w:t>示意图</w:t>
      </w:r>
    </w:p>
    <w:p w14:paraId="2B114ECC" w14:textId="77777777" w:rsidR="00A81CD8" w:rsidRDefault="00A81CD8" w:rsidP="00A81CD8">
      <w:pPr>
        <w:ind w:right="105" w:firstLineChars="200" w:firstLine="480"/>
        <w:rPr>
          <w:rFonts w:eastAsia="宋体" w:cs="Times New Roman"/>
          <w:color w:val="000000" w:themeColor="text1"/>
          <w:szCs w:val="24"/>
        </w:rPr>
      </w:pPr>
      <w:r w:rsidRPr="0067510E">
        <w:rPr>
          <w:rFonts w:eastAsia="宋体" w:cs="Times New Roman"/>
          <w:color w:val="000000"/>
          <w:kern w:val="0"/>
          <w:szCs w:val="24"/>
        </w:rPr>
        <w:t>实验变量：（</w:t>
      </w:r>
      <w:r w:rsidRPr="0067510E">
        <w:rPr>
          <w:rFonts w:eastAsia="宋体" w:cs="Times New Roman"/>
          <w:color w:val="000000"/>
          <w:kern w:val="0"/>
          <w:szCs w:val="24"/>
        </w:rPr>
        <w:t>1</w:t>
      </w:r>
      <w:r w:rsidRPr="0067510E">
        <w:rPr>
          <w:rFonts w:eastAsia="宋体" w:cs="Times New Roman"/>
          <w:color w:val="000000"/>
          <w:kern w:val="0"/>
          <w:szCs w:val="24"/>
        </w:rPr>
        <w:t>）姿态估计方法：</w:t>
      </w:r>
      <w:r>
        <w:rPr>
          <w:rFonts w:eastAsia="宋体" w:cs="Times New Roman" w:hint="eastAsia"/>
          <w:color w:val="000000"/>
          <w:kern w:val="0"/>
          <w:szCs w:val="24"/>
        </w:rPr>
        <w:t>优化的手部跟踪</w:t>
      </w:r>
      <w:r w:rsidRPr="0067510E">
        <w:rPr>
          <w:rFonts w:eastAsia="宋体" w:cs="Times New Roman"/>
          <w:color w:val="000000"/>
          <w:kern w:val="0"/>
          <w:szCs w:val="24"/>
        </w:rPr>
        <w:t>方法、未</w:t>
      </w:r>
      <w:r>
        <w:rPr>
          <w:rFonts w:eastAsia="宋体" w:cs="Times New Roman" w:hint="eastAsia"/>
          <w:color w:val="000000"/>
          <w:kern w:val="0"/>
          <w:szCs w:val="24"/>
        </w:rPr>
        <w:t>优化</w:t>
      </w:r>
      <w:r w:rsidRPr="0067510E">
        <w:rPr>
          <w:rFonts w:eastAsia="宋体" w:cs="Times New Roman"/>
          <w:color w:val="000000"/>
          <w:kern w:val="0"/>
          <w:szCs w:val="24"/>
        </w:rPr>
        <w:t>的</w:t>
      </w:r>
      <w:r>
        <w:rPr>
          <w:rFonts w:eastAsia="宋体" w:cs="Times New Roman" w:hint="eastAsia"/>
          <w:color w:val="000000"/>
          <w:kern w:val="0"/>
          <w:szCs w:val="24"/>
        </w:rPr>
        <w:t>手部跟踪</w:t>
      </w:r>
      <w:r w:rsidRPr="0067510E">
        <w:rPr>
          <w:rFonts w:eastAsia="宋体" w:cs="Times New Roman"/>
          <w:color w:val="000000"/>
          <w:kern w:val="0"/>
          <w:szCs w:val="24"/>
        </w:rPr>
        <w:t>方法。</w:t>
      </w:r>
      <w:r w:rsidRPr="0067510E">
        <w:rPr>
          <w:rFonts w:eastAsia="宋体" w:cs="Times New Roman"/>
          <w:color w:val="000000" w:themeColor="text1"/>
          <w:kern w:val="0"/>
          <w:szCs w:val="24"/>
        </w:rPr>
        <w:t>（</w:t>
      </w:r>
      <w:r w:rsidRPr="0067510E">
        <w:rPr>
          <w:rFonts w:eastAsia="宋体" w:cs="Times New Roman"/>
          <w:color w:val="000000" w:themeColor="text1"/>
          <w:kern w:val="0"/>
          <w:szCs w:val="24"/>
        </w:rPr>
        <w:t>2</w:t>
      </w:r>
      <w:r w:rsidRPr="0067510E">
        <w:rPr>
          <w:rFonts w:eastAsia="宋体" w:cs="Times New Roman"/>
          <w:color w:val="000000" w:themeColor="text1"/>
          <w:kern w:val="0"/>
          <w:szCs w:val="24"/>
        </w:rPr>
        <w:t>）手势：</w:t>
      </w:r>
      <w:r w:rsidRPr="0067510E">
        <w:rPr>
          <w:rFonts w:eastAsia="宋体" w:cs="Times New Roman"/>
          <w:color w:val="000000" w:themeColor="text1"/>
          <w:szCs w:val="24"/>
        </w:rPr>
        <w:t>伸展手势、握拳手势和</w:t>
      </w:r>
      <w:r w:rsidRPr="0067510E">
        <w:rPr>
          <w:rFonts w:eastAsia="宋体" w:cs="Times New Roman"/>
          <w:color w:val="000000" w:themeColor="text1"/>
          <w:szCs w:val="24"/>
        </w:rPr>
        <w:t>OK</w:t>
      </w:r>
      <w:r w:rsidRPr="0067510E">
        <w:rPr>
          <w:rFonts w:eastAsia="宋体" w:cs="Times New Roman"/>
          <w:color w:val="000000" w:themeColor="text1"/>
          <w:szCs w:val="24"/>
        </w:rPr>
        <w:t>手势。</w:t>
      </w:r>
    </w:p>
    <w:p w14:paraId="5208B4FC" w14:textId="77777777" w:rsidR="00A81CD8" w:rsidRPr="00681E7D" w:rsidRDefault="00A81CD8" w:rsidP="00A81CD8">
      <w:pPr>
        <w:ind w:right="105" w:firstLineChars="200" w:firstLine="480"/>
        <w:rPr>
          <w:rFonts w:eastAsia="宋体" w:cs="Times New Roman"/>
          <w:color w:val="000000"/>
          <w:szCs w:val="24"/>
        </w:rPr>
      </w:pPr>
      <w:r>
        <w:rPr>
          <w:rFonts w:eastAsia="宋体" w:cs="Times New Roman" w:hint="eastAsia"/>
          <w:color w:val="000000" w:themeColor="text1"/>
          <w:szCs w:val="24"/>
        </w:rPr>
        <w:t>实验类型：</w:t>
      </w:r>
      <w:r>
        <w:rPr>
          <w:rFonts w:cs="Times New Roman"/>
          <w:color w:val="000000"/>
        </w:rPr>
        <w:t>within-subject</w:t>
      </w:r>
    </w:p>
    <w:p w14:paraId="33140F53" w14:textId="77777777" w:rsidR="00A81CD8" w:rsidRDefault="00A81CD8" w:rsidP="00A81CD8">
      <w:pPr>
        <w:ind w:firstLineChars="200" w:firstLine="480"/>
        <w:rPr>
          <w:rFonts w:eastAsia="宋体" w:cs="Times New Roman"/>
          <w:color w:val="000000"/>
          <w:szCs w:val="24"/>
        </w:rPr>
      </w:pPr>
      <w:r w:rsidRPr="0067510E">
        <w:rPr>
          <w:rFonts w:eastAsia="宋体" w:cs="Times New Roman"/>
          <w:color w:val="000000"/>
          <w:szCs w:val="24"/>
        </w:rPr>
        <w:t>在通过实验得到用户执行任务过程中的数据后，对数据进行预处理操作，例如</w:t>
      </w:r>
      <w:r>
        <w:rPr>
          <w:rFonts w:eastAsia="宋体" w:cs="Times New Roman"/>
          <w:color w:val="000000"/>
          <w:szCs w:val="24"/>
        </w:rPr>
        <w:t>Leap Motion</w:t>
      </w:r>
      <w:r w:rsidRPr="0067510E">
        <w:rPr>
          <w:rFonts w:eastAsia="宋体" w:cs="Times New Roman"/>
          <w:color w:val="000000"/>
          <w:szCs w:val="24"/>
        </w:rPr>
        <w:t>在进行手势捕捉时出现了误判左右手、数据采集过程中由于佩戴时的剧烈运动导致传感器桥接处</w:t>
      </w:r>
      <w:r>
        <w:rPr>
          <w:rFonts w:eastAsia="宋体" w:cs="Times New Roman" w:hint="eastAsia"/>
          <w:color w:val="000000"/>
          <w:szCs w:val="24"/>
        </w:rPr>
        <w:t>断连</w:t>
      </w:r>
      <w:r w:rsidRPr="0067510E">
        <w:rPr>
          <w:rFonts w:eastAsia="宋体" w:cs="Times New Roman"/>
          <w:color w:val="000000"/>
          <w:szCs w:val="24"/>
        </w:rPr>
        <w:t>等情况，本文根据实验时的标注以及对结果的分析，采用插值法对误判左右手的数据进行替换。将</w:t>
      </w:r>
      <w:r>
        <w:rPr>
          <w:rFonts w:eastAsia="宋体" w:cs="Times New Roman"/>
          <w:color w:val="000000"/>
          <w:szCs w:val="24"/>
        </w:rPr>
        <w:t>Leap Motion</w:t>
      </w:r>
      <w:r w:rsidRPr="0067510E">
        <w:rPr>
          <w:rFonts w:eastAsia="宋体" w:cs="Times New Roman"/>
          <w:color w:val="000000"/>
          <w:szCs w:val="24"/>
        </w:rPr>
        <w:t>的手部关节姿态值作为手部姿态参考值，利用传感器数据分别通过</w:t>
      </w:r>
      <w:r>
        <w:rPr>
          <w:rFonts w:eastAsia="宋体" w:cs="Times New Roman" w:hint="eastAsia"/>
          <w:color w:val="000000"/>
          <w:szCs w:val="24"/>
        </w:rPr>
        <w:t>优化后的</w:t>
      </w:r>
      <w:r w:rsidRPr="0067510E">
        <w:rPr>
          <w:rFonts w:eastAsia="宋体" w:cs="Times New Roman"/>
          <w:color w:val="000000"/>
          <w:szCs w:val="24"/>
        </w:rPr>
        <w:t>方法和未</w:t>
      </w:r>
      <w:r>
        <w:rPr>
          <w:rFonts w:eastAsia="宋体" w:cs="Times New Roman" w:hint="eastAsia"/>
          <w:color w:val="000000"/>
          <w:szCs w:val="24"/>
        </w:rPr>
        <w:t>优化的</w:t>
      </w:r>
      <w:r w:rsidRPr="0067510E">
        <w:rPr>
          <w:rFonts w:eastAsia="宋体" w:cs="Times New Roman"/>
          <w:color w:val="000000"/>
          <w:szCs w:val="24"/>
        </w:rPr>
        <w:t>方法进行姿态估计，将两种方法所得到的姿态值的坐标系进行转化到与</w:t>
      </w:r>
      <w:r>
        <w:rPr>
          <w:rFonts w:eastAsia="宋体" w:cs="Times New Roman"/>
          <w:color w:val="000000"/>
          <w:szCs w:val="24"/>
        </w:rPr>
        <w:t>Leap Motion</w:t>
      </w:r>
      <w:r w:rsidRPr="0067510E">
        <w:rPr>
          <w:rFonts w:eastAsia="宋体" w:cs="Times New Roman"/>
          <w:color w:val="000000"/>
          <w:szCs w:val="24"/>
        </w:rPr>
        <w:t>所得姿态的同一个坐标系下，再进行逆旋转运算，得到姿态的误差。</w:t>
      </w:r>
    </w:p>
    <w:p w14:paraId="239CAC96" w14:textId="77777777" w:rsidR="00A81CD8" w:rsidRPr="0067510E" w:rsidRDefault="00A81CD8" w:rsidP="00A81CD8">
      <w:pPr>
        <w:rPr>
          <w:rFonts w:eastAsia="宋体" w:cs="Times New Roman"/>
          <w:color w:val="000000" w:themeColor="text1"/>
          <w:kern w:val="0"/>
          <w:szCs w:val="24"/>
        </w:rPr>
      </w:pPr>
      <w:r>
        <w:rPr>
          <w:rFonts w:eastAsia="宋体" w:cs="Times New Roman" w:hint="eastAsia"/>
          <w:color w:val="000000"/>
          <w:szCs w:val="24"/>
        </w:rPr>
        <w:t>4</w:t>
      </w:r>
      <w:r>
        <w:rPr>
          <w:rFonts w:eastAsia="宋体" w:cs="Times New Roman" w:hint="eastAsia"/>
          <w:color w:val="000000"/>
          <w:szCs w:val="24"/>
        </w:rPr>
        <w:t>）实验过程</w:t>
      </w:r>
    </w:p>
    <w:p w14:paraId="4C95AA44" w14:textId="77777777" w:rsidR="00A81CD8" w:rsidRPr="0067510E" w:rsidRDefault="00A81CD8" w:rsidP="00A81CD8">
      <w:pPr>
        <w:ind w:firstLineChars="200" w:firstLine="480"/>
        <w:rPr>
          <w:rFonts w:eastAsia="宋体" w:cs="Times New Roman"/>
          <w:color w:val="000000"/>
          <w:szCs w:val="24"/>
        </w:rPr>
      </w:pPr>
      <w:r w:rsidRPr="0067510E">
        <w:rPr>
          <w:rFonts w:eastAsia="宋体" w:cs="Times New Roman"/>
          <w:color w:val="000000"/>
          <w:szCs w:val="24"/>
        </w:rPr>
        <w:t>实验开始前要求参与者坐在电脑显示器前，在实验人员的帮助下佩戴好数据手套并熟悉了解任务流程，帮助用户调整手臂合适的高度，参与者自然执行伸展、握拳和</w:t>
      </w:r>
      <w:r w:rsidRPr="0067510E">
        <w:rPr>
          <w:rFonts w:eastAsia="宋体" w:cs="Times New Roman"/>
          <w:color w:val="000000"/>
          <w:szCs w:val="24"/>
        </w:rPr>
        <w:t>ok</w:t>
      </w:r>
      <w:r w:rsidRPr="0067510E">
        <w:rPr>
          <w:rFonts w:eastAsia="宋体" w:cs="Times New Roman"/>
          <w:color w:val="000000"/>
          <w:szCs w:val="24"/>
        </w:rPr>
        <w:t>手势，调整坐姿注视显示屏幕，此过程直到参与者能够表示熟练手势动作后结束；参与者的初始状态为手掌自然张开，当参与者听到执行手势时，执行相应的行为，系统开始采集参与者佩戴的数据手套数据以及</w:t>
      </w:r>
      <w:r>
        <w:rPr>
          <w:rFonts w:eastAsia="宋体" w:cs="Times New Roman"/>
          <w:color w:val="000000"/>
          <w:szCs w:val="24"/>
        </w:rPr>
        <w:t>Leap Motion</w:t>
      </w:r>
      <w:r w:rsidRPr="0067510E">
        <w:rPr>
          <w:rFonts w:eastAsia="宋体" w:cs="Times New Roman"/>
          <w:color w:val="000000"/>
          <w:szCs w:val="24"/>
        </w:rPr>
        <w:t>的姿态数据，当数据采集</w:t>
      </w:r>
      <w:r w:rsidRPr="0067510E">
        <w:rPr>
          <w:rFonts w:eastAsia="宋体" w:cs="Times New Roman"/>
          <w:color w:val="000000"/>
          <w:szCs w:val="24"/>
        </w:rPr>
        <w:t>10</w:t>
      </w:r>
      <w:r w:rsidRPr="0067510E">
        <w:rPr>
          <w:rFonts w:eastAsia="宋体" w:cs="Times New Roman"/>
          <w:color w:val="000000"/>
          <w:szCs w:val="24"/>
        </w:rPr>
        <w:t>秒钟时研究人员告知用户本轮结束，每一轮间隔</w:t>
      </w:r>
      <w:r w:rsidRPr="0067510E">
        <w:rPr>
          <w:rFonts w:eastAsia="宋体" w:cs="Times New Roman"/>
          <w:color w:val="000000"/>
          <w:szCs w:val="24"/>
        </w:rPr>
        <w:t>30</w:t>
      </w:r>
      <w:r w:rsidRPr="0067510E">
        <w:rPr>
          <w:rFonts w:eastAsia="宋体" w:cs="Times New Roman"/>
          <w:color w:val="000000"/>
          <w:szCs w:val="24"/>
        </w:rPr>
        <w:t>秒，此过程一直重复直到实验完毕。</w:t>
      </w:r>
    </w:p>
    <w:p w14:paraId="24B1E040" w14:textId="77777777" w:rsidR="00A81CD8" w:rsidRDefault="00A81CD8" w:rsidP="00A81CD8">
      <w:pPr>
        <w:rPr>
          <w:rFonts w:eastAsia="宋体" w:cs="Times New Roman"/>
          <w:color w:val="000000"/>
          <w:szCs w:val="24"/>
        </w:rPr>
      </w:pPr>
      <w:r>
        <w:rPr>
          <w:rFonts w:eastAsia="宋体" w:cs="Times New Roman"/>
          <w:color w:val="000000"/>
          <w:szCs w:val="24"/>
        </w:rPr>
        <w:t>5</w:t>
      </w:r>
      <w:r>
        <w:rPr>
          <w:rFonts w:eastAsia="宋体" w:cs="Times New Roman" w:hint="eastAsia"/>
          <w:color w:val="000000"/>
          <w:szCs w:val="24"/>
        </w:rPr>
        <w:t>）</w:t>
      </w:r>
      <w:r w:rsidRPr="0067510E">
        <w:rPr>
          <w:rFonts w:eastAsia="宋体" w:cs="Times New Roman"/>
          <w:color w:val="000000"/>
          <w:szCs w:val="24"/>
        </w:rPr>
        <w:t>实验结果</w:t>
      </w:r>
    </w:p>
    <w:p w14:paraId="56F4C027" w14:textId="77777777" w:rsidR="00A81CD8" w:rsidRDefault="00A81CD8" w:rsidP="00A81CD8">
      <w:pPr>
        <w:ind w:firstLineChars="200" w:firstLine="480"/>
        <w:rPr>
          <w:rFonts w:eastAsia="宋体" w:cs="Times New Roman"/>
          <w:color w:val="000000"/>
          <w:szCs w:val="24"/>
        </w:rPr>
      </w:pPr>
      <w:r>
        <w:rPr>
          <w:rFonts w:eastAsia="宋体" w:cs="Times New Roman" w:hint="eastAsia"/>
          <w:color w:val="000000"/>
          <w:szCs w:val="24"/>
        </w:rPr>
        <w:t>通过实验，本研究获得了用户三种手势下的传感器数据和</w:t>
      </w:r>
      <w:r>
        <w:rPr>
          <w:rFonts w:eastAsia="宋体" w:cs="Times New Roman" w:hint="eastAsia"/>
          <w:color w:val="000000"/>
          <w:szCs w:val="24"/>
        </w:rPr>
        <w:t>L</w:t>
      </w:r>
      <w:r>
        <w:rPr>
          <w:rFonts w:eastAsia="宋体" w:cs="Times New Roman"/>
          <w:color w:val="000000"/>
          <w:szCs w:val="24"/>
        </w:rPr>
        <w:t xml:space="preserve">eap </w:t>
      </w:r>
      <w:r>
        <w:rPr>
          <w:rFonts w:eastAsia="宋体" w:cs="Times New Roman" w:hint="eastAsia"/>
          <w:color w:val="000000"/>
          <w:szCs w:val="24"/>
        </w:rPr>
        <w:t>M</w:t>
      </w:r>
      <w:r>
        <w:rPr>
          <w:rFonts w:eastAsia="宋体" w:cs="Times New Roman"/>
          <w:color w:val="000000"/>
          <w:szCs w:val="24"/>
        </w:rPr>
        <w:t>otion</w:t>
      </w:r>
      <w:r>
        <w:rPr>
          <w:rFonts w:eastAsia="宋体" w:cs="Times New Roman" w:hint="eastAsia"/>
          <w:color w:val="000000"/>
          <w:szCs w:val="24"/>
        </w:rPr>
        <w:t>的姿态数据，首先本研究将传感器数据通过未优化手部跟踪算法和优化后手部跟踪算法得到两种估计姿态，之后将</w:t>
      </w:r>
      <w:r>
        <w:rPr>
          <w:rFonts w:eastAsia="宋体" w:cs="Times New Roman" w:hint="eastAsia"/>
          <w:color w:val="000000"/>
          <w:szCs w:val="24"/>
        </w:rPr>
        <w:t>Leap Motion</w:t>
      </w:r>
      <w:r>
        <w:rPr>
          <w:rFonts w:eastAsia="宋体" w:cs="Times New Roman" w:hint="eastAsia"/>
          <w:color w:val="000000"/>
          <w:szCs w:val="24"/>
        </w:rPr>
        <w:t>姿态和两种估计姿态的坐标系统一化，并求两种方法的误差。</w:t>
      </w:r>
    </w:p>
    <w:p w14:paraId="067C8E42" w14:textId="77777777" w:rsidR="00A81CD8" w:rsidRPr="00D85F1F" w:rsidRDefault="00A81CD8" w:rsidP="00A81CD8">
      <w:pPr>
        <w:ind w:firstLineChars="200" w:firstLine="480"/>
        <w:rPr>
          <w:rFonts w:eastAsia="宋体" w:cs="Times New Roman"/>
          <w:color w:val="000000"/>
          <w:szCs w:val="24"/>
        </w:rPr>
      </w:pPr>
      <w:r w:rsidRPr="0067510E">
        <w:rPr>
          <w:rFonts w:eastAsia="宋体" w:cs="Times New Roman"/>
          <w:color w:val="000000"/>
          <w:szCs w:val="24"/>
        </w:rPr>
        <w:t>本文</w:t>
      </w:r>
      <w:r>
        <w:rPr>
          <w:rFonts w:eastAsia="宋体" w:cs="Times New Roman" w:hint="eastAsia"/>
          <w:color w:val="000000"/>
          <w:szCs w:val="24"/>
        </w:rPr>
        <w:t>展示</w:t>
      </w:r>
      <w:r w:rsidRPr="0067510E">
        <w:rPr>
          <w:rFonts w:eastAsia="宋体" w:cs="Times New Roman"/>
          <w:color w:val="000000"/>
          <w:szCs w:val="24"/>
        </w:rPr>
        <w:t>食指</w:t>
      </w:r>
      <w:r w:rsidRPr="0067510E">
        <w:rPr>
          <w:rFonts w:eastAsia="宋体" w:cs="Times New Roman"/>
          <w:color w:val="000000"/>
          <w:szCs w:val="24"/>
        </w:rPr>
        <w:t>PIP</w:t>
      </w:r>
      <w:r w:rsidRPr="0067510E">
        <w:rPr>
          <w:rFonts w:eastAsia="宋体" w:cs="Times New Roman"/>
          <w:color w:val="000000"/>
          <w:szCs w:val="24"/>
        </w:rPr>
        <w:t>在三种手势下</w:t>
      </w:r>
      <w:r>
        <w:rPr>
          <w:rFonts w:eastAsia="宋体" w:cs="Times New Roman" w:hint="eastAsia"/>
          <w:color w:val="000000"/>
          <w:szCs w:val="24"/>
        </w:rPr>
        <w:t>优化后</w:t>
      </w:r>
      <w:r w:rsidRPr="0067510E">
        <w:rPr>
          <w:rFonts w:eastAsia="宋体" w:cs="Times New Roman"/>
          <w:color w:val="000000"/>
          <w:szCs w:val="24"/>
        </w:rPr>
        <w:t>方法与未</w:t>
      </w:r>
      <w:r>
        <w:rPr>
          <w:rFonts w:eastAsia="宋体" w:cs="Times New Roman" w:hint="eastAsia"/>
          <w:color w:val="000000"/>
          <w:szCs w:val="24"/>
        </w:rPr>
        <w:t>优化</w:t>
      </w:r>
      <w:r w:rsidRPr="0067510E">
        <w:rPr>
          <w:rFonts w:eastAsia="宋体" w:cs="Times New Roman"/>
          <w:color w:val="000000"/>
          <w:szCs w:val="24"/>
        </w:rPr>
        <w:t>方法的误差对比结果</w:t>
      </w:r>
      <w:r>
        <w:rPr>
          <w:rFonts w:eastAsia="宋体" w:cs="Times New Roman" w:hint="eastAsia"/>
          <w:color w:val="000000"/>
          <w:szCs w:val="24"/>
        </w:rPr>
        <w:t>，</w:t>
      </w:r>
      <w:r w:rsidRPr="0067510E">
        <w:rPr>
          <w:rFonts w:eastAsia="宋体" w:cs="Times New Roman"/>
          <w:color w:val="000000"/>
          <w:szCs w:val="24"/>
        </w:rPr>
        <w:t>如图</w:t>
      </w:r>
      <w:r>
        <w:rPr>
          <w:rFonts w:eastAsia="宋体" w:cs="Times New Roman" w:hint="eastAsia"/>
          <w:color w:val="000000"/>
          <w:szCs w:val="24"/>
        </w:rPr>
        <w:t>3</w:t>
      </w:r>
      <w:r>
        <w:rPr>
          <w:rFonts w:eastAsia="宋体" w:cs="Times New Roman"/>
          <w:color w:val="000000"/>
          <w:szCs w:val="24"/>
        </w:rPr>
        <w:t>-8</w:t>
      </w:r>
      <w:r w:rsidRPr="0067510E">
        <w:rPr>
          <w:rFonts w:eastAsia="宋体" w:cs="Times New Roman"/>
          <w:color w:val="000000"/>
          <w:szCs w:val="24"/>
        </w:rPr>
        <w:t>所示。在图</w:t>
      </w:r>
      <w:r w:rsidRPr="0067510E">
        <w:rPr>
          <w:rFonts w:eastAsia="宋体" w:cs="Times New Roman"/>
          <w:color w:val="000000"/>
          <w:szCs w:val="24"/>
        </w:rPr>
        <w:t>6</w:t>
      </w:r>
      <w:r w:rsidRPr="0067510E">
        <w:rPr>
          <w:rFonts w:eastAsia="宋体" w:cs="Times New Roman"/>
          <w:color w:val="000000"/>
          <w:szCs w:val="24"/>
        </w:rPr>
        <w:t>中由上而下分别为误差姿态四元数的值，</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1</m:t>
            </m:r>
          </m:sub>
        </m:sSub>
      </m:oMath>
      <w:r w:rsidRPr="0067510E">
        <w:rPr>
          <w:rFonts w:eastAsia="宋体" w:cs="Times New Roman"/>
          <w:color w:val="000000"/>
          <w:szCs w:val="24"/>
        </w:rPr>
        <w:t>越接近</w:t>
      </w:r>
      <w:r>
        <w:rPr>
          <w:rFonts w:eastAsia="宋体" w:cs="Times New Roman"/>
          <w:color w:val="000000"/>
          <w:szCs w:val="24"/>
        </w:rPr>
        <w:t>1</w:t>
      </w:r>
      <w:r w:rsidRPr="0067510E">
        <w:rPr>
          <w:rFonts w:eastAsia="宋体" w:cs="Times New Roman"/>
          <w:color w:val="000000"/>
          <w:szCs w:val="24"/>
        </w:rPr>
        <w:t>表示误差越小，其余四元数值越接近</w:t>
      </w:r>
      <w:r>
        <w:rPr>
          <w:rFonts w:eastAsia="宋体" w:cs="Times New Roman"/>
          <w:color w:val="000000"/>
          <w:szCs w:val="24"/>
        </w:rPr>
        <w:t>0</w:t>
      </w:r>
      <w:r w:rsidRPr="0067510E">
        <w:rPr>
          <w:rFonts w:eastAsia="宋体" w:cs="Times New Roman"/>
          <w:color w:val="000000"/>
          <w:szCs w:val="24"/>
        </w:rPr>
        <w:t>误差越小。</w:t>
      </w:r>
    </w:p>
    <w:p w14:paraId="736A37A4" w14:textId="77777777" w:rsidR="00A81CD8" w:rsidRPr="0067510E" w:rsidRDefault="00A81CD8" w:rsidP="00A81CD8">
      <w:pPr>
        <w:spacing w:line="240" w:lineRule="auto"/>
        <w:ind w:left="840" w:hanging="840"/>
        <w:jc w:val="center"/>
        <w:rPr>
          <w:rFonts w:eastAsia="宋体" w:cs="Times New Roman"/>
          <w:color w:val="000000"/>
          <w:szCs w:val="24"/>
        </w:rPr>
      </w:pPr>
      <w:r w:rsidRPr="0067510E">
        <w:rPr>
          <w:rFonts w:eastAsia="宋体" w:cs="Times New Roman"/>
          <w:noProof/>
          <w:szCs w:val="24"/>
        </w:rPr>
        <w:drawing>
          <wp:inline distT="0" distB="0" distL="0" distR="0" wp14:anchorId="6F113C9A" wp14:editId="034ED476">
            <wp:extent cx="5016138" cy="371924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6138" cy="3726657"/>
                    </a:xfrm>
                    <a:prstGeom prst="rect">
                      <a:avLst/>
                    </a:prstGeom>
                  </pic:spPr>
                </pic:pic>
              </a:graphicData>
            </a:graphic>
          </wp:inline>
        </w:drawing>
      </w:r>
    </w:p>
    <w:p w14:paraId="4CE57B39" w14:textId="77777777" w:rsidR="00A81CD8" w:rsidRPr="00801F13" w:rsidRDefault="00A81CD8" w:rsidP="00A81CD8">
      <w:pPr>
        <w:spacing w:afterLines="50" w:after="156"/>
        <w:ind w:left="839" w:hanging="839"/>
        <w:jc w:val="center"/>
        <w:rPr>
          <w:rFonts w:eastAsia="宋体" w:cs="Times New Roman"/>
          <w:color w:val="000000"/>
          <w:szCs w:val="24"/>
        </w:rPr>
      </w:pPr>
      <w:r w:rsidRPr="0067510E">
        <w:rPr>
          <w:rFonts w:eastAsia="宋体" w:cs="Times New Roman"/>
          <w:color w:val="000000"/>
          <w:szCs w:val="24"/>
        </w:rPr>
        <w:t>图</w:t>
      </w:r>
      <w:r>
        <w:rPr>
          <w:rFonts w:eastAsia="宋体" w:cs="Times New Roman" w:hint="eastAsia"/>
          <w:color w:val="000000"/>
          <w:szCs w:val="24"/>
        </w:rPr>
        <w:t>3</w:t>
      </w:r>
      <w:r>
        <w:rPr>
          <w:rFonts w:eastAsia="宋体" w:cs="Times New Roman"/>
          <w:color w:val="000000"/>
          <w:szCs w:val="24"/>
        </w:rPr>
        <w:t>-8</w:t>
      </w:r>
      <w:r w:rsidRPr="0067510E">
        <w:rPr>
          <w:rFonts w:eastAsia="宋体" w:cs="Times New Roman"/>
          <w:color w:val="000000"/>
          <w:szCs w:val="24"/>
        </w:rPr>
        <w:t>食指</w:t>
      </w:r>
      <w:r w:rsidRPr="0067510E">
        <w:rPr>
          <w:rFonts w:eastAsia="宋体" w:cs="Times New Roman"/>
          <w:color w:val="000000"/>
          <w:szCs w:val="24"/>
        </w:rPr>
        <w:t>PIP</w:t>
      </w:r>
      <w:r w:rsidRPr="0067510E">
        <w:rPr>
          <w:rFonts w:eastAsia="宋体" w:cs="Times New Roman"/>
          <w:color w:val="000000"/>
          <w:szCs w:val="24"/>
        </w:rPr>
        <w:t>在三种手势下的姿态误差</w:t>
      </w:r>
    </w:p>
    <w:p w14:paraId="1AB5223C" w14:textId="77777777" w:rsidR="00A81CD8" w:rsidRDefault="00A81CD8" w:rsidP="00A81CD8">
      <w:pPr>
        <w:ind w:firstLineChars="200" w:firstLine="480"/>
        <w:rPr>
          <w:rFonts w:eastAsia="宋体" w:cs="Times New Roman"/>
          <w:color w:val="000000"/>
          <w:szCs w:val="24"/>
        </w:rPr>
      </w:pPr>
      <w:r w:rsidRPr="0067510E">
        <w:rPr>
          <w:rFonts w:eastAsia="宋体" w:cs="Times New Roman"/>
          <w:color w:val="000000"/>
          <w:szCs w:val="24"/>
        </w:rPr>
        <w:t>通过图</w:t>
      </w:r>
      <w:r>
        <w:rPr>
          <w:rFonts w:eastAsia="宋体" w:cs="Times New Roman"/>
          <w:color w:val="000000"/>
          <w:szCs w:val="24"/>
        </w:rPr>
        <w:t>3-8</w:t>
      </w:r>
      <w:r w:rsidRPr="0067510E">
        <w:rPr>
          <w:rFonts w:eastAsia="宋体" w:cs="Times New Roman"/>
          <w:color w:val="000000"/>
          <w:szCs w:val="24"/>
        </w:rPr>
        <w:t>发现，融合约束方法的对于食指</w:t>
      </w:r>
      <w:r w:rsidRPr="0067510E">
        <w:rPr>
          <w:rFonts w:eastAsia="宋体" w:cs="Times New Roman"/>
          <w:color w:val="000000"/>
          <w:szCs w:val="24"/>
        </w:rPr>
        <w:t>PIP</w:t>
      </w:r>
      <w:r w:rsidRPr="0067510E">
        <w:rPr>
          <w:rFonts w:eastAsia="宋体" w:cs="Times New Roman"/>
          <w:color w:val="000000"/>
          <w:szCs w:val="24"/>
        </w:rPr>
        <w:t>关节姿态求解优于未融合约束方法姿态，为此本文针对各个参数进行了单因素方差检验</w:t>
      </w:r>
      <w:r w:rsidRPr="0067510E">
        <w:rPr>
          <w:rFonts w:eastAsia="宋体" w:cs="Times New Roman"/>
          <w:color w:val="000000"/>
          <w:szCs w:val="24"/>
        </w:rPr>
        <w:t>(ANOVA)</w:t>
      </w:r>
      <w:r w:rsidRPr="0067510E">
        <w:rPr>
          <w:rFonts w:eastAsia="宋体" w:cs="Times New Roman"/>
          <w:color w:val="000000"/>
          <w:szCs w:val="24"/>
        </w:rPr>
        <w:t>，判断两种方法的姿态误差是否具有显著差异。进行参数检验时样本需要满足正态分布，针对两种方法下各个关节姿态误差进行正态分布检验，本文使用对齐秩变换</w:t>
      </w:r>
      <w:r w:rsidRPr="0067510E">
        <w:rPr>
          <w:rFonts w:eastAsia="宋体" w:cs="Times New Roman"/>
          <w:color w:val="000000"/>
          <w:szCs w:val="24"/>
        </w:rPr>
        <w:t>(ART)</w:t>
      </w:r>
      <w:r>
        <w:rPr>
          <w:rFonts w:eastAsia="宋体" w:cs="Times New Roman" w:hint="eastAsia"/>
          <w:color w:val="000000"/>
          <w:szCs w:val="24"/>
          <w:vertAlign w:val="superscript"/>
        </w:rPr>
        <w:t>【</w:t>
      </w:r>
      <w:r>
        <w:rPr>
          <w:rFonts w:eastAsia="宋体" w:cs="Times New Roman" w:hint="eastAsia"/>
          <w:color w:val="000000"/>
          <w:szCs w:val="24"/>
          <w:vertAlign w:val="superscript"/>
        </w:rPr>
        <w:t>***</w:t>
      </w:r>
      <w:r>
        <w:rPr>
          <w:rFonts w:eastAsia="宋体" w:cs="Times New Roman" w:hint="eastAsia"/>
          <w:color w:val="000000"/>
          <w:szCs w:val="24"/>
          <w:vertAlign w:val="superscript"/>
        </w:rPr>
        <w:t>】</w:t>
      </w:r>
      <w:r w:rsidRPr="0067510E">
        <w:rPr>
          <w:rFonts w:eastAsia="宋体" w:cs="Times New Roman"/>
          <w:color w:val="000000"/>
          <w:szCs w:val="24"/>
        </w:rPr>
        <w:t>对不符合正态分布的数据进行转换处理。结果显示食指</w:t>
      </w:r>
      <w:r w:rsidRPr="0067510E">
        <w:rPr>
          <w:rFonts w:eastAsia="宋体" w:cs="Times New Roman"/>
          <w:color w:val="000000"/>
          <w:szCs w:val="24"/>
        </w:rPr>
        <w:t>PIP</w:t>
      </w:r>
      <w:r w:rsidRPr="0067510E">
        <w:rPr>
          <w:rFonts w:eastAsia="宋体" w:cs="Times New Roman"/>
          <w:color w:val="000000"/>
          <w:szCs w:val="24"/>
        </w:rPr>
        <w:t>的参数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=396.4</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sidRPr="0067510E">
        <w:rPr>
          <w:rFonts w:eastAsia="宋体" w:cs="Times New Roman"/>
          <w:szCs w:val="24"/>
        </w:rPr>
        <w:t>和</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=396.3</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sidRPr="0067510E">
        <w:rPr>
          <w:rFonts w:eastAsia="宋体" w:cs="Times New Roman"/>
          <w:color w:val="000000"/>
          <w:szCs w:val="24"/>
        </w:rPr>
        <w:t>存在显著差异</w:t>
      </w:r>
      <w:r w:rsidRPr="0067510E">
        <w:rPr>
          <w:rFonts w:eastAsia="宋体" w:cs="Times New Roman"/>
          <w:szCs w:val="24"/>
        </w:rPr>
        <w:t>，即两种方法对误差的影响显著，</w:t>
      </w:r>
      <w:r>
        <w:rPr>
          <w:rFonts w:eastAsia="宋体" w:cs="Times New Roman" w:hint="eastAsia"/>
          <w:szCs w:val="24"/>
        </w:rPr>
        <w:t>在食指</w:t>
      </w:r>
      <w:r>
        <w:rPr>
          <w:rFonts w:eastAsia="宋体" w:cs="Times New Roman" w:hint="eastAsia"/>
          <w:szCs w:val="24"/>
        </w:rPr>
        <w:t>PIP</w:t>
      </w:r>
      <w:r>
        <w:rPr>
          <w:rFonts w:eastAsia="宋体" w:cs="Times New Roman" w:hint="eastAsia"/>
          <w:szCs w:val="24"/>
        </w:rPr>
        <w:t>上偏航角</w:t>
      </w:r>
      <w:r w:rsidRPr="0067510E">
        <w:rPr>
          <w:rFonts w:eastAsia="宋体" w:cs="Times New Roman"/>
          <w:szCs w:val="24"/>
        </w:rPr>
        <w:t>的</w:t>
      </w:r>
      <w:r>
        <w:rPr>
          <w:rFonts w:eastAsia="宋体" w:cs="Times New Roman" w:hint="eastAsia"/>
          <w:szCs w:val="24"/>
        </w:rPr>
        <w:t>估计中</w:t>
      </w:r>
      <w:r w:rsidRPr="0067510E">
        <w:rPr>
          <w:rFonts w:eastAsia="宋体" w:cs="Times New Roman"/>
          <w:szCs w:val="24"/>
        </w:rPr>
        <w:t>融合约束方法误差</w:t>
      </w:r>
      <m:oMath>
        <m:r>
          <w:rPr>
            <w:rFonts w:ascii="Cambria Math" w:eastAsia="宋体" w:hAnsi="Cambria Math" w:cs="Times New Roman"/>
            <w:szCs w:val="24"/>
          </w:rPr>
          <m:t>(M=0.25</m:t>
        </m:r>
        <m:r>
          <w:rPr>
            <w:rFonts w:ascii="Cambria Math" w:eastAsia="宋体" w:hAnsi="Cambria Math" w:cs="Times New Roman"/>
            <w:szCs w:val="24"/>
          </w:rPr>
          <m:t>，</m:t>
        </m:r>
        <m:r>
          <w:rPr>
            <w:rFonts w:ascii="Cambria Math" w:eastAsia="宋体" w:hAnsi="Cambria Math" w:cs="Times New Roman"/>
            <w:szCs w:val="24"/>
          </w:rPr>
          <m:t>SD=0.32)</m:t>
        </m:r>
      </m:oMath>
      <w:r>
        <w:rPr>
          <w:rFonts w:eastAsia="宋体" w:cs="Times New Roman" w:hint="eastAsia"/>
          <w:szCs w:val="24"/>
        </w:rPr>
        <w:t>低于</w:t>
      </w:r>
      <w:r w:rsidRPr="0067510E">
        <w:rPr>
          <w:rFonts w:eastAsia="宋体" w:cs="Times New Roman"/>
          <w:szCs w:val="24"/>
        </w:rPr>
        <w:t>无约束方法误差</w:t>
      </w:r>
      <m:oMath>
        <m:r>
          <w:rPr>
            <w:rFonts w:ascii="Cambria Math" w:eastAsia="宋体" w:hAnsi="Cambria Math" w:cs="Times New Roman"/>
            <w:szCs w:val="24"/>
          </w:rPr>
          <m:t>(M=0.26</m:t>
        </m:r>
        <m:r>
          <w:rPr>
            <w:rFonts w:ascii="Cambria Math" w:eastAsia="宋体" w:hAnsi="Cambria Math" w:cs="Times New Roman"/>
            <w:szCs w:val="24"/>
          </w:rPr>
          <m:t>，</m:t>
        </m:r>
        <m:r>
          <w:rPr>
            <w:rFonts w:ascii="Cambria Math" w:eastAsia="宋体" w:hAnsi="Cambria Math" w:cs="Times New Roman"/>
            <w:szCs w:val="24"/>
          </w:rPr>
          <m:t>SD=0.37)</m:t>
        </m:r>
      </m:oMath>
      <w:r>
        <w:rPr>
          <w:rFonts w:eastAsia="宋体" w:cs="Times New Roman" w:hint="eastAsia"/>
          <w:szCs w:val="24"/>
        </w:rPr>
        <w:t>，对于翻滚角的估计中</w:t>
      </w:r>
      <w:r w:rsidRPr="0067510E">
        <w:rPr>
          <w:rFonts w:eastAsia="宋体" w:cs="Times New Roman"/>
          <w:szCs w:val="24"/>
        </w:rPr>
        <w:t>融合约束方法误差</w:t>
      </w:r>
      <m:oMath>
        <m:r>
          <w:rPr>
            <w:rFonts w:ascii="Cambria Math" w:eastAsia="宋体" w:hAnsi="Cambria Math" w:cs="Times New Roman"/>
            <w:szCs w:val="24"/>
          </w:rPr>
          <m:t>(M=0.25</m:t>
        </m:r>
        <m:r>
          <w:rPr>
            <w:rFonts w:ascii="Cambria Math" w:eastAsia="宋体" w:hAnsi="Cambria Math" w:cs="Times New Roman"/>
            <w:szCs w:val="24"/>
          </w:rPr>
          <m:t>，</m:t>
        </m:r>
        <m:r>
          <w:rPr>
            <w:rFonts w:ascii="Cambria Math" w:eastAsia="宋体" w:hAnsi="Cambria Math" w:cs="Times New Roman"/>
            <w:szCs w:val="24"/>
          </w:rPr>
          <m:t>SD=0.32)</m:t>
        </m:r>
      </m:oMath>
      <w:r>
        <w:rPr>
          <w:rFonts w:eastAsia="宋体" w:cs="Times New Roman" w:hint="eastAsia"/>
          <w:szCs w:val="24"/>
        </w:rPr>
        <w:t>低于</w:t>
      </w:r>
      <w:r w:rsidRPr="0067510E">
        <w:rPr>
          <w:rFonts w:eastAsia="宋体" w:cs="Times New Roman"/>
          <w:szCs w:val="24"/>
        </w:rPr>
        <w:t>无约束方法误差</w:t>
      </w:r>
      <m:oMath>
        <m:r>
          <w:rPr>
            <w:rFonts w:ascii="Cambria Math" w:eastAsia="宋体" w:hAnsi="Cambria Math" w:cs="Times New Roman"/>
            <w:szCs w:val="24"/>
          </w:rPr>
          <m:t>(M=0.26</m:t>
        </m:r>
        <m:r>
          <w:rPr>
            <w:rFonts w:ascii="Cambria Math" w:eastAsia="宋体" w:hAnsi="Cambria Math" w:cs="Times New Roman"/>
            <w:szCs w:val="24"/>
          </w:rPr>
          <m:t>，</m:t>
        </m:r>
        <m:r>
          <w:rPr>
            <w:rFonts w:ascii="Cambria Math" w:eastAsia="宋体" w:hAnsi="Cambria Math" w:cs="Times New Roman"/>
            <w:szCs w:val="24"/>
          </w:rPr>
          <m:t>SD=0.37)</m:t>
        </m:r>
      </m:oMath>
      <w:r w:rsidRPr="0067510E">
        <w:rPr>
          <w:rFonts w:eastAsia="宋体" w:cs="Times New Roman"/>
          <w:color w:val="000000"/>
          <w:szCs w:val="24"/>
        </w:rPr>
        <w:t>。而</w:t>
      </w:r>
      <w:r>
        <w:rPr>
          <w:rFonts w:eastAsia="宋体" w:cs="Times New Roman" w:hint="eastAsia"/>
          <w:color w:val="000000"/>
          <w:szCs w:val="24"/>
        </w:rPr>
        <w:t>姿态</w:t>
      </w:r>
      <w:r w:rsidRPr="0067510E">
        <w:rPr>
          <w:rFonts w:eastAsia="宋体" w:cs="Times New Roman"/>
          <w:color w:val="000000"/>
          <w:szCs w:val="24"/>
        </w:rPr>
        <w:t>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1</m:t>
            </m:r>
          </m:sub>
        </m:sSub>
      </m:oMath>
      <w:r>
        <w:rPr>
          <w:rFonts w:eastAsia="宋体" w:cs="Times New Roman" w:hint="eastAsia"/>
          <w:szCs w:val="24"/>
        </w:rPr>
        <w:t>的</w:t>
      </w:r>
      <w:r>
        <w:rPr>
          <w:rFonts w:eastAsia="宋体" w:cs="Times New Roman" w:hint="eastAsia"/>
          <w:color w:val="000000"/>
          <w:szCs w:val="24"/>
        </w:rPr>
        <w:t>误差均值</w:t>
      </w:r>
      <w:r>
        <w:rPr>
          <w:rFonts w:eastAsia="宋体" w:cs="Times New Roman" w:hint="eastAsia"/>
          <w:szCs w:val="24"/>
        </w:rPr>
        <w:t>在两种方法之间并未表现出显著差异</w:t>
      </w:r>
      <m:oMath>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=1.724</m:t>
        </m:r>
        <m:r>
          <w:rPr>
            <w:rFonts w:ascii="Cambria Math" w:eastAsia="宋体" w:hAnsi="Cambria Math" w:cs="Times New Roman"/>
            <w:szCs w:val="24"/>
          </w:rPr>
          <m:t>，</m:t>
        </m:r>
        <m:r>
          <w:rPr>
            <w:rFonts w:ascii="Cambria Math" w:eastAsia="宋体" w:hAnsi="Cambria Math" w:cs="Times New Roman"/>
            <w:szCs w:val="24"/>
          </w:rPr>
          <m:t>p=0.1936)</m:t>
        </m:r>
      </m:oMath>
      <w:r>
        <w:rPr>
          <w:rFonts w:eastAsia="宋体" w:cs="Times New Roman" w:hint="eastAsia"/>
          <w:szCs w:val="24"/>
        </w:rPr>
        <w:t>，</w:t>
      </w:r>
      <w:r w:rsidRPr="0067510E">
        <w:rPr>
          <w:rFonts w:eastAsia="宋体" w:cs="Times New Roman"/>
          <w:color w:val="000000"/>
          <w:szCs w:val="24"/>
        </w:rPr>
        <w:t>而</w:t>
      </w:r>
      <w:r>
        <w:rPr>
          <w:rFonts w:eastAsia="宋体" w:cs="Times New Roman" w:hint="eastAsia"/>
          <w:color w:val="000000"/>
          <w:szCs w:val="24"/>
        </w:rPr>
        <w:t>姿态</w:t>
      </w:r>
      <w:r w:rsidRPr="0067510E">
        <w:rPr>
          <w:rFonts w:eastAsia="宋体" w:cs="Times New Roman"/>
          <w:color w:val="000000"/>
          <w:szCs w:val="24"/>
        </w:rPr>
        <w:t>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hint="eastAsia"/>
                <w:szCs w:val="24"/>
              </w:rPr>
              <m:t>2</m:t>
            </m:r>
          </m:sub>
        </m:sSub>
      </m:oMath>
      <w:r>
        <w:rPr>
          <w:rFonts w:eastAsia="宋体" w:cs="Times New Roman" w:hint="eastAsia"/>
          <w:szCs w:val="24"/>
        </w:rPr>
        <w:t>的</w:t>
      </w:r>
      <w:r>
        <w:rPr>
          <w:rFonts w:eastAsia="宋体" w:cs="Times New Roman" w:hint="eastAsia"/>
          <w:color w:val="000000"/>
          <w:szCs w:val="24"/>
        </w:rPr>
        <w:t>误差均值</w:t>
      </w:r>
      <w:r>
        <w:rPr>
          <w:rFonts w:eastAsia="宋体" w:cs="Times New Roman" w:hint="eastAsia"/>
          <w:szCs w:val="24"/>
        </w:rPr>
        <w:t>在两种方法之间并未表现出显著差异</w:t>
      </w:r>
      <w:r w:rsidRPr="0067510E">
        <w:rPr>
          <w:rFonts w:eastAsia="宋体" w:cs="Times New Roman"/>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=0.065</m:t>
        </m:r>
        <m:r>
          <m:rPr>
            <m:sty m:val="p"/>
          </m:rPr>
          <w:rPr>
            <w:rFonts w:ascii="Cambria Math" w:eastAsia="宋体" w:hAnsi="Cambria Math" w:cs="Times New Roman"/>
            <w:szCs w:val="24"/>
          </w:rPr>
          <m:t>，</m:t>
        </m:r>
        <m:r>
          <w:rPr>
            <w:rFonts w:ascii="Cambria Math" w:eastAsia="宋体" w:hAnsi="Cambria Math" w:cs="Times New Roman"/>
            <w:szCs w:val="24"/>
          </w:rPr>
          <m:t>p=0.7989</m:t>
        </m:r>
      </m:oMath>
      <w:r w:rsidRPr="0067510E">
        <w:rPr>
          <w:rFonts w:eastAsia="宋体" w:cs="Times New Roman"/>
          <w:szCs w:val="24"/>
        </w:rPr>
        <w:t>)</w:t>
      </w:r>
      <w:r w:rsidRPr="0067510E">
        <w:rPr>
          <w:rFonts w:eastAsia="宋体" w:cs="Times New Roman"/>
          <w:szCs w:val="24"/>
        </w:rPr>
        <w:t>。</w:t>
      </w:r>
      <w:r>
        <w:rPr>
          <w:rFonts w:eastAsia="宋体" w:cs="Times New Roman" w:hint="eastAsia"/>
          <w:szCs w:val="24"/>
        </w:rPr>
        <w:t>该结果表明通过引入手部约束对手指弯曲方向的变化影响并没有表现出显著差异，但降低了佩戴错位问题导致的其他旋转轴的误差。</w:t>
      </w:r>
    </w:p>
    <w:p w14:paraId="31EF1A2F" w14:textId="77777777" w:rsidR="00A81CD8" w:rsidRPr="00751D50" w:rsidRDefault="00A81CD8" w:rsidP="00A81CD8">
      <w:pPr>
        <w:ind w:firstLineChars="200" w:firstLine="480"/>
        <w:rPr>
          <w:rFonts w:eastAsia="宋体" w:cs="Times New Roman"/>
          <w:color w:val="000000"/>
          <w:szCs w:val="24"/>
        </w:rPr>
      </w:pPr>
      <w:r>
        <w:rPr>
          <w:rFonts w:eastAsia="宋体" w:cs="Times New Roman" w:hint="eastAsia"/>
          <w:color w:val="000000"/>
          <w:szCs w:val="24"/>
        </w:rPr>
        <w:t>为了进一步分析误差离散程度与对比，绘制姿态误差箱线图</w:t>
      </w:r>
      <w:r>
        <w:rPr>
          <w:rFonts w:eastAsia="宋体" w:cs="Times New Roman" w:hint="eastAsia"/>
          <w:color w:val="000000"/>
          <w:szCs w:val="24"/>
        </w:rPr>
        <w:t>3</w:t>
      </w:r>
      <w:r>
        <w:rPr>
          <w:rFonts w:eastAsia="宋体" w:cs="Times New Roman"/>
          <w:color w:val="000000"/>
          <w:szCs w:val="24"/>
        </w:rPr>
        <w:t>-9</w:t>
      </w:r>
      <w:r>
        <w:rPr>
          <w:rFonts w:eastAsia="宋体" w:cs="Times New Roman" w:hint="eastAsia"/>
          <w:color w:val="000000"/>
          <w:szCs w:val="24"/>
        </w:rPr>
        <w:t>。在图</w:t>
      </w:r>
      <w:r>
        <w:rPr>
          <w:rFonts w:eastAsia="宋体" w:cs="Times New Roman" w:hint="eastAsia"/>
          <w:color w:val="000000"/>
          <w:szCs w:val="24"/>
        </w:rPr>
        <w:t>3</w:t>
      </w:r>
      <w:r>
        <w:rPr>
          <w:rFonts w:eastAsia="宋体" w:cs="Times New Roman"/>
          <w:color w:val="000000"/>
          <w:szCs w:val="24"/>
        </w:rPr>
        <w:t>-9</w:t>
      </w:r>
      <w:r>
        <w:rPr>
          <w:rFonts w:eastAsia="宋体" w:cs="Times New Roman" w:hint="eastAsia"/>
          <w:color w:val="000000"/>
          <w:szCs w:val="24"/>
        </w:rPr>
        <w:t>中的优化方法与未优化方法对比图可以发现，优化</w:t>
      </w:r>
      <w:r w:rsidRPr="0067510E">
        <w:rPr>
          <w:rFonts w:eastAsia="宋体" w:cs="Times New Roman"/>
          <w:color w:val="000000"/>
          <w:szCs w:val="24"/>
        </w:rPr>
        <w:t>方法对姿态</w:t>
      </w:r>
      <w:r>
        <w:rPr>
          <w:rFonts w:eastAsia="宋体" w:cs="Times New Roman" w:hint="eastAsia"/>
          <w:color w:val="000000"/>
          <w:szCs w:val="24"/>
        </w:rPr>
        <w:t>系数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67510E">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Pr>
          <w:rFonts w:eastAsia="宋体" w:cs="Times New Roman" w:hint="eastAsia"/>
          <w:szCs w:val="24"/>
        </w:rPr>
        <w:t>的误差均值</w:t>
      </w:r>
      <w:r w:rsidRPr="0067510E">
        <w:rPr>
          <w:rFonts w:eastAsia="宋体" w:cs="Times New Roman"/>
          <w:color w:val="000000"/>
          <w:szCs w:val="24"/>
        </w:rPr>
        <w:t>小于未</w:t>
      </w:r>
      <w:r>
        <w:rPr>
          <w:rFonts w:eastAsia="宋体" w:cs="Times New Roman" w:hint="eastAsia"/>
          <w:color w:val="000000"/>
          <w:szCs w:val="24"/>
        </w:rPr>
        <w:t>优化</w:t>
      </w:r>
      <w:r w:rsidRPr="0067510E">
        <w:rPr>
          <w:rFonts w:eastAsia="宋体" w:cs="Times New Roman"/>
          <w:color w:val="000000"/>
          <w:szCs w:val="24"/>
        </w:rPr>
        <w:t>方法的结果</w:t>
      </w:r>
      <w:r>
        <w:rPr>
          <w:rFonts w:eastAsia="宋体" w:cs="Times New Roman" w:hint="eastAsia"/>
          <w:color w:val="000000"/>
          <w:szCs w:val="24"/>
        </w:rPr>
        <w:t>，优化后的方法的</w:t>
      </w:r>
      <w:r>
        <w:rPr>
          <w:rFonts w:eastAsia="宋体" w:cs="Times New Roman" w:hint="eastAsia"/>
          <w:szCs w:val="24"/>
        </w:rPr>
        <w:t>分布更加集中，相较于未优化方法的误差更接近</w:t>
      </w:r>
      <w:r>
        <w:rPr>
          <w:rFonts w:eastAsia="宋体" w:cs="Times New Roman" w:hint="eastAsia"/>
          <w:szCs w:val="24"/>
        </w:rPr>
        <w:t>0</w:t>
      </w:r>
      <w:r>
        <w:rPr>
          <w:rFonts w:eastAsia="宋体" w:cs="Times New Roman" w:hint="eastAsia"/>
          <w:szCs w:val="24"/>
        </w:rPr>
        <w:t>值，根据关节特性可知，</w:t>
      </w:r>
      <w:r>
        <w:rPr>
          <w:rFonts w:eastAsia="宋体" w:cs="Times New Roman" w:hint="eastAsia"/>
          <w:szCs w:val="24"/>
        </w:rPr>
        <w:t>PIP</w:t>
      </w:r>
      <w:r>
        <w:rPr>
          <w:rFonts w:eastAsia="宋体" w:cs="Times New Roman" w:hint="eastAsia"/>
          <w:szCs w:val="24"/>
        </w:rPr>
        <w:t>只具有弯曲方向的自由度，即其姿态四元数参数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67510E">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Pr>
          <w:rFonts w:eastAsia="宋体" w:cs="Times New Roman" w:hint="eastAsia"/>
          <w:szCs w:val="24"/>
        </w:rPr>
        <w:t>的值为零值，然而运动引起的错位误差，则会给估计所得姿态引入其他方向分量的误差，使得传感器与骨节之间发生偏转，导致姿态出现误差。在全手姿态跟踪中，引入生理学约束降低了佩戴错位误差导致的姿态估计误差，优化方法相较于未优化的全手行为跟踪方法，能够获得更真实的手部姿态。</w:t>
      </w:r>
    </w:p>
    <w:p w14:paraId="3CCC545E" w14:textId="77777777" w:rsidR="00A81CD8" w:rsidRDefault="00A81CD8" w:rsidP="00A81CD8">
      <w:pPr>
        <w:spacing w:line="240" w:lineRule="auto"/>
        <w:jc w:val="center"/>
        <w:rPr>
          <w:rFonts w:eastAsia="宋体" w:cs="Times New Roman"/>
          <w:color w:val="000000"/>
          <w:szCs w:val="24"/>
        </w:rPr>
      </w:pPr>
      <w:r>
        <w:rPr>
          <w:noProof/>
        </w:rPr>
        <w:drawing>
          <wp:inline distT="0" distB="0" distL="0" distR="0" wp14:anchorId="023977BB" wp14:editId="71B2F1A3">
            <wp:extent cx="4387006" cy="3250565"/>
            <wp:effectExtent l="0" t="0" r="0" b="6985"/>
            <wp:docPr id="10028873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739" name=""/>
                    <pic:cNvPicPr/>
                  </pic:nvPicPr>
                  <pic:blipFill rotWithShape="1">
                    <a:blip r:embed="rId42">
                      <a:extLst>
                        <a:ext uri="{96DAC541-7B7A-43D3-8B79-37D633B846F1}">
                          <asvg:svgBlip xmlns:asvg="http://schemas.microsoft.com/office/drawing/2016/SVG/main" r:embed="rId43"/>
                        </a:ext>
                      </a:extLst>
                    </a:blip>
                    <a:srcRect l="8118" t="5618" r="8695" b="5777"/>
                    <a:stretch/>
                  </pic:blipFill>
                  <pic:spPr bwMode="auto">
                    <a:xfrm>
                      <a:off x="0" y="0"/>
                      <a:ext cx="4387492" cy="3250925"/>
                    </a:xfrm>
                    <a:prstGeom prst="rect">
                      <a:avLst/>
                    </a:prstGeom>
                    <a:ln>
                      <a:noFill/>
                    </a:ln>
                    <a:extLst>
                      <a:ext uri="{53640926-AAD7-44D8-BBD7-CCE9431645EC}">
                        <a14:shadowObscured xmlns:a14="http://schemas.microsoft.com/office/drawing/2010/main"/>
                      </a:ext>
                    </a:extLst>
                  </pic:spPr>
                </pic:pic>
              </a:graphicData>
            </a:graphic>
          </wp:inline>
        </w:drawing>
      </w:r>
    </w:p>
    <w:p w14:paraId="05CD6515" w14:textId="77777777" w:rsidR="00A81CD8" w:rsidRDefault="00A81CD8" w:rsidP="00A81CD8">
      <w:pPr>
        <w:spacing w:afterLines="50" w:after="156"/>
        <w:ind w:left="839" w:hanging="839"/>
        <w:jc w:val="center"/>
        <w:rPr>
          <w:rFonts w:eastAsia="宋体" w:cs="Times New Roman"/>
          <w:color w:val="000000"/>
          <w:szCs w:val="24"/>
        </w:rPr>
      </w:pPr>
      <w:r>
        <w:rPr>
          <w:rFonts w:eastAsia="宋体" w:cs="Times New Roman" w:hint="eastAsia"/>
          <w:color w:val="000000"/>
          <w:szCs w:val="24"/>
        </w:rPr>
        <w:t>图</w:t>
      </w:r>
      <w:r>
        <w:rPr>
          <w:rFonts w:eastAsia="宋体" w:cs="Times New Roman" w:hint="eastAsia"/>
          <w:color w:val="000000"/>
          <w:szCs w:val="24"/>
        </w:rPr>
        <w:t>3</w:t>
      </w:r>
      <w:r>
        <w:rPr>
          <w:rFonts w:eastAsia="宋体" w:cs="Times New Roman"/>
          <w:color w:val="000000"/>
          <w:szCs w:val="24"/>
        </w:rPr>
        <w:t>-9</w:t>
      </w:r>
      <w:r>
        <w:rPr>
          <w:rFonts w:eastAsia="宋体" w:cs="Times New Roman" w:hint="eastAsia"/>
          <w:color w:val="000000"/>
          <w:szCs w:val="24"/>
        </w:rPr>
        <w:t>食指</w:t>
      </w:r>
      <w:r>
        <w:rPr>
          <w:rFonts w:eastAsia="宋体" w:cs="Times New Roman" w:hint="eastAsia"/>
          <w:color w:val="000000"/>
          <w:szCs w:val="24"/>
        </w:rPr>
        <w:t>PIP</w:t>
      </w:r>
      <w:r>
        <w:rPr>
          <w:rFonts w:eastAsia="宋体" w:cs="Times New Roman" w:hint="eastAsia"/>
          <w:color w:val="000000"/>
          <w:szCs w:val="24"/>
        </w:rPr>
        <w:t>姿态误差均值箱线图</w:t>
      </w:r>
    </w:p>
    <w:p w14:paraId="33AB7C52" w14:textId="77777777" w:rsidR="00A81CD8" w:rsidRPr="0067510E" w:rsidRDefault="00A81CD8" w:rsidP="00A81CD8">
      <w:pPr>
        <w:ind w:firstLineChars="200" w:firstLine="480"/>
        <w:rPr>
          <w:rFonts w:eastAsia="宋体" w:cs="Times New Roman"/>
          <w:szCs w:val="24"/>
        </w:rPr>
      </w:pPr>
      <w:r w:rsidRPr="0067510E">
        <w:rPr>
          <w:rFonts w:eastAsia="宋体" w:cs="Times New Roman"/>
          <w:color w:val="000000"/>
          <w:szCs w:val="24"/>
        </w:rPr>
        <w:t>本文设计的</w:t>
      </w:r>
      <w:r w:rsidRPr="0067510E">
        <w:rPr>
          <w:rFonts w:eastAsia="宋体" w:cs="Times New Roman"/>
          <w:color w:val="000000" w:themeColor="text1"/>
          <w:szCs w:val="24"/>
        </w:rPr>
        <w:t>手部姿态测量实验，目的在于</w:t>
      </w:r>
      <w:r w:rsidRPr="0067510E">
        <w:rPr>
          <w:rFonts w:eastAsia="宋体" w:cs="Times New Roman"/>
          <w:color w:val="000000"/>
          <w:szCs w:val="24"/>
        </w:rPr>
        <w:t>探究</w:t>
      </w:r>
      <w:r>
        <w:rPr>
          <w:rFonts w:eastAsia="宋体" w:cs="Times New Roman" w:hint="eastAsia"/>
          <w:color w:val="000000" w:themeColor="text1"/>
          <w:szCs w:val="24"/>
        </w:rPr>
        <w:t>优化后</w:t>
      </w:r>
      <w:r w:rsidRPr="0067510E">
        <w:rPr>
          <w:rFonts w:eastAsia="宋体" w:cs="Times New Roman"/>
          <w:color w:val="000000" w:themeColor="text1"/>
          <w:szCs w:val="24"/>
        </w:rPr>
        <w:t>方法的准确度是否优于未</w:t>
      </w:r>
      <w:r>
        <w:rPr>
          <w:rFonts w:eastAsia="宋体" w:cs="Times New Roman" w:hint="eastAsia"/>
          <w:color w:val="000000" w:themeColor="text1"/>
          <w:szCs w:val="24"/>
        </w:rPr>
        <w:t>优化</w:t>
      </w:r>
      <w:r w:rsidRPr="0067510E">
        <w:rPr>
          <w:rFonts w:eastAsia="宋体" w:cs="Times New Roman"/>
          <w:color w:val="000000" w:themeColor="text1"/>
          <w:szCs w:val="24"/>
        </w:rPr>
        <w:t>方法</w:t>
      </w:r>
      <w:r w:rsidRPr="0067510E">
        <w:rPr>
          <w:rFonts w:eastAsia="宋体" w:cs="Times New Roman"/>
          <w:color w:val="000000"/>
          <w:szCs w:val="24"/>
        </w:rPr>
        <w:t>。</w:t>
      </w:r>
      <w:r>
        <w:rPr>
          <w:rFonts w:eastAsia="宋体" w:cs="Times New Roman"/>
          <w:color w:val="000000"/>
          <w:szCs w:val="24"/>
        </w:rPr>
        <w:t>优化后</w:t>
      </w:r>
      <w:r w:rsidRPr="0067510E">
        <w:rPr>
          <w:rFonts w:eastAsia="宋体" w:cs="Times New Roman"/>
          <w:color w:val="000000"/>
          <w:szCs w:val="24"/>
        </w:rPr>
        <w:t>方法在求解</w:t>
      </w:r>
      <w:r w:rsidRPr="0067510E">
        <w:rPr>
          <w:rFonts w:eastAsia="宋体" w:cs="Times New Roman"/>
          <w:color w:val="000000"/>
          <w:szCs w:val="24"/>
        </w:rPr>
        <w:t>PIP</w:t>
      </w:r>
      <w:r w:rsidRPr="0067510E">
        <w:rPr>
          <w:rFonts w:eastAsia="宋体" w:cs="Times New Roman"/>
          <w:color w:val="000000"/>
          <w:szCs w:val="24"/>
        </w:rPr>
        <w:t>姿态尤其在参数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67510E">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67510E">
        <w:rPr>
          <w:rFonts w:eastAsia="宋体" w:cs="Times New Roman"/>
          <w:color w:val="000000"/>
          <w:szCs w:val="24"/>
        </w:rPr>
        <w:t>的求解上表现出更好的准确性，误差显著低于未</w:t>
      </w:r>
      <w:r>
        <w:rPr>
          <w:rFonts w:eastAsia="宋体" w:cs="Times New Roman" w:hint="eastAsia"/>
          <w:color w:val="000000"/>
          <w:szCs w:val="24"/>
        </w:rPr>
        <w:t>优化</w:t>
      </w:r>
      <w:r w:rsidRPr="0067510E">
        <w:rPr>
          <w:rFonts w:eastAsia="宋体" w:cs="Times New Roman"/>
          <w:color w:val="000000"/>
          <w:szCs w:val="24"/>
        </w:rPr>
        <w:t>方法。手指</w:t>
      </w:r>
      <w:r w:rsidRPr="0067510E">
        <w:rPr>
          <w:rFonts w:eastAsia="宋体" w:cs="Times New Roman"/>
          <w:color w:val="000000"/>
          <w:szCs w:val="24"/>
        </w:rPr>
        <w:t>PIP</w:t>
      </w:r>
      <w:r w:rsidRPr="0067510E">
        <w:rPr>
          <w:rFonts w:eastAsia="宋体" w:cs="Times New Roman"/>
          <w:color w:val="000000"/>
          <w:szCs w:val="24"/>
        </w:rPr>
        <w:t>只有一个自由度，即只可以进行弯曲动作，不能进行旋转等其他动作，</w:t>
      </w:r>
      <w:r>
        <w:rPr>
          <w:rFonts w:eastAsia="宋体" w:cs="Times New Roman" w:hint="eastAsia"/>
          <w:color w:val="000000"/>
          <w:szCs w:val="24"/>
        </w:rPr>
        <w:t>姿态四元数</w:t>
      </w:r>
      <w:r w:rsidRPr="0067510E">
        <w:rPr>
          <w:rFonts w:eastAsia="宋体" w:cs="Times New Roman"/>
          <w:color w:val="000000"/>
          <w:szCs w:val="24"/>
        </w:rPr>
        <w:t>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67510E">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67510E">
        <w:rPr>
          <w:rFonts w:eastAsia="宋体" w:cs="Times New Roman"/>
          <w:color w:val="000000"/>
          <w:szCs w:val="24"/>
        </w:rPr>
        <w:t>值为</w:t>
      </w:r>
      <w:r w:rsidRPr="0067510E">
        <w:rPr>
          <w:rFonts w:eastAsia="宋体" w:cs="Times New Roman"/>
          <w:color w:val="000000"/>
          <w:szCs w:val="24"/>
        </w:rPr>
        <w:t>0</w:t>
      </w:r>
      <w:r>
        <w:rPr>
          <w:rFonts w:eastAsia="宋体" w:cs="Times New Roman" w:hint="eastAsia"/>
          <w:color w:val="000000"/>
          <w:szCs w:val="24"/>
        </w:rPr>
        <w:t>，</w:t>
      </w:r>
      <w:r w:rsidRPr="0067510E">
        <w:rPr>
          <w:rFonts w:eastAsia="宋体" w:cs="Times New Roman"/>
          <w:color w:val="000000"/>
          <w:szCs w:val="24"/>
        </w:rPr>
        <w:t>能够真实的反应出</w:t>
      </w:r>
      <w:r>
        <w:rPr>
          <w:rFonts w:eastAsia="宋体" w:cs="Times New Roman" w:hint="eastAsia"/>
          <w:color w:val="000000"/>
          <w:szCs w:val="24"/>
        </w:rPr>
        <w:t>手部</w:t>
      </w:r>
      <w:r w:rsidRPr="0067510E">
        <w:rPr>
          <w:rFonts w:eastAsia="宋体" w:cs="Times New Roman"/>
          <w:color w:val="000000"/>
          <w:szCs w:val="24"/>
        </w:rPr>
        <w:t>的姿态</w:t>
      </w:r>
      <w:r>
        <w:rPr>
          <w:rFonts w:eastAsia="宋体" w:cs="Times New Roman" w:hint="eastAsia"/>
          <w:color w:val="000000"/>
          <w:szCs w:val="24"/>
        </w:rPr>
        <w:t>信息</w:t>
      </w:r>
      <w:r w:rsidRPr="0067510E">
        <w:rPr>
          <w:rFonts w:eastAsia="宋体" w:cs="Times New Roman"/>
          <w:color w:val="000000"/>
          <w:szCs w:val="24"/>
        </w:rPr>
        <w:t>。综上所述，融合约束方法在手部姿态求解中优于未</w:t>
      </w:r>
      <w:r>
        <w:rPr>
          <w:rFonts w:eastAsia="宋体" w:cs="Times New Roman" w:hint="eastAsia"/>
          <w:color w:val="000000"/>
          <w:szCs w:val="24"/>
        </w:rPr>
        <w:t>优化</w:t>
      </w:r>
      <w:r w:rsidRPr="0067510E">
        <w:rPr>
          <w:rFonts w:eastAsia="宋体" w:cs="Times New Roman"/>
          <w:color w:val="000000"/>
          <w:szCs w:val="24"/>
        </w:rPr>
        <w:t>方法</w:t>
      </w:r>
      <w:r>
        <w:rPr>
          <w:rFonts w:eastAsia="宋体" w:cs="Times New Roman" w:hint="eastAsia"/>
          <w:color w:val="000000"/>
          <w:szCs w:val="24"/>
        </w:rPr>
        <w:t>，能较好地降低由于运动错位导致的估计误差问题，</w:t>
      </w:r>
      <w:r w:rsidRPr="0067510E">
        <w:rPr>
          <w:rFonts w:eastAsia="宋体" w:cs="Times New Roman"/>
          <w:color w:val="000000"/>
          <w:szCs w:val="24"/>
        </w:rPr>
        <w:t>在实际应用中，融合约束方法可以</w:t>
      </w:r>
      <w:r>
        <w:rPr>
          <w:rFonts w:eastAsia="宋体" w:cs="Times New Roman" w:hint="eastAsia"/>
          <w:color w:val="000000"/>
          <w:szCs w:val="24"/>
        </w:rPr>
        <w:t>在手势交互领域</w:t>
      </w:r>
      <w:r w:rsidRPr="0067510E">
        <w:rPr>
          <w:rFonts w:eastAsia="宋体" w:cs="Times New Roman"/>
          <w:color w:val="000000"/>
          <w:szCs w:val="24"/>
        </w:rPr>
        <w:t>作为一种更优的选择。</w:t>
      </w:r>
    </w:p>
    <w:p w14:paraId="54CD1747" w14:textId="77777777" w:rsidR="00A81CD8" w:rsidRDefault="00A81CD8" w:rsidP="00A81CD8">
      <w:pPr>
        <w:pStyle w:val="2"/>
        <w:spacing w:before="156" w:afterLines="0"/>
        <w:jc w:val="both"/>
        <w:rPr>
          <w:rFonts w:ascii="黑体" w:hAnsi="黑体" w:cs="Times New Roman"/>
        </w:rPr>
      </w:pPr>
      <w:bookmarkStart w:id="60" w:name="_Toc149229856"/>
      <w:bookmarkStart w:id="61" w:name="_Toc153723495"/>
      <w:bookmarkStart w:id="62" w:name="_Toc155700189"/>
      <w:r>
        <w:rPr>
          <w:rFonts w:cs="Times New Roman"/>
        </w:rPr>
        <w:t>3.</w:t>
      </w:r>
      <w:r>
        <w:rPr>
          <w:rFonts w:cs="Times New Roman" w:hint="eastAsia"/>
        </w:rPr>
        <w:t>4</w:t>
      </w:r>
      <w:r>
        <w:rPr>
          <w:rFonts w:cs="Times New Roman"/>
        </w:rPr>
        <w:t xml:space="preserve"> </w:t>
      </w:r>
      <w:r>
        <w:rPr>
          <w:rFonts w:ascii="黑体" w:hAnsi="黑体" w:cs="Times New Roman" w:hint="eastAsia"/>
        </w:rPr>
        <w:t>本章小结</w:t>
      </w:r>
      <w:bookmarkEnd w:id="60"/>
      <w:bookmarkEnd w:id="61"/>
      <w:bookmarkEnd w:id="62"/>
    </w:p>
    <w:p w14:paraId="5B02CF31" w14:textId="6ADD5457" w:rsidR="00A81CD8" w:rsidRDefault="00A81CD8" w:rsidP="00CB5E6C">
      <w:pPr>
        <w:ind w:firstLineChars="200" w:firstLine="480"/>
        <w:jc w:val="both"/>
        <w:rPr>
          <w:rFonts w:eastAsia="宋体"/>
        </w:rPr>
      </w:pPr>
      <w:r>
        <w:rPr>
          <w:rFonts w:eastAsia="宋体" w:hint="eastAsia"/>
        </w:rPr>
        <w:t>本章</w:t>
      </w:r>
      <w:r w:rsidRPr="00A37AC3">
        <w:rPr>
          <w:rFonts w:eastAsia="宋体" w:hint="eastAsia"/>
        </w:rPr>
        <w:t>提出了一种</w:t>
      </w:r>
      <w:r>
        <w:rPr>
          <w:rFonts w:eastAsia="宋体" w:hint="eastAsia"/>
        </w:rPr>
        <w:t>全手行为跟踪优化</w:t>
      </w:r>
      <w:r w:rsidRPr="00A37AC3">
        <w:rPr>
          <w:rFonts w:eastAsia="宋体" w:hint="eastAsia"/>
        </w:rPr>
        <w:t>方法，其通过佩戴数据手套进行手部姿态估计，通过实验表明，结合约束的</w:t>
      </w:r>
      <w:r>
        <w:rPr>
          <w:rFonts w:eastAsia="宋体" w:hint="eastAsia"/>
        </w:rPr>
        <w:t>全手跟踪优化</w:t>
      </w:r>
      <w:r w:rsidRPr="00A37AC3">
        <w:rPr>
          <w:rFonts w:eastAsia="宋体" w:hint="eastAsia"/>
        </w:rPr>
        <w:t>方法</w:t>
      </w:r>
      <w:r>
        <w:rPr>
          <w:rFonts w:eastAsia="宋体" w:hint="eastAsia"/>
        </w:rPr>
        <w:t>相较于未优化方法，在</w:t>
      </w:r>
      <w:r w:rsidRPr="00A37AC3">
        <w:rPr>
          <w:rFonts w:eastAsia="宋体" w:hint="eastAsia"/>
        </w:rPr>
        <w:t>PIP</w:t>
      </w:r>
      <w:r>
        <w:rPr>
          <w:rFonts w:eastAsia="宋体" w:hint="eastAsia"/>
        </w:rPr>
        <w:t>姿态四元数两个分量的误差具有显著差异。</w:t>
      </w:r>
      <w:r w:rsidRPr="00A37AC3">
        <w:rPr>
          <w:rFonts w:eastAsia="宋体" w:hint="eastAsia"/>
        </w:rPr>
        <w:t>与现有方法相比，不需要使用额外的模态信息，</w:t>
      </w:r>
      <w:r w:rsidR="00815C6A">
        <w:rPr>
          <w:rFonts w:eastAsia="宋体" w:hint="eastAsia"/>
        </w:rPr>
        <w:t>令手部姿态符合真实手部结构，</w:t>
      </w:r>
      <w:r w:rsidR="00CB5E6C">
        <w:rPr>
          <w:rFonts w:eastAsia="宋体" w:hint="eastAsia"/>
        </w:rPr>
        <w:t>降低了可穿戴设备中佩戴错位的问题，</w:t>
      </w:r>
      <w:r>
        <w:rPr>
          <w:rFonts w:eastAsia="宋体" w:hint="eastAsia"/>
        </w:rPr>
        <w:t>这为接下来的基于姿态的手势交互技术提供了稳定的手部姿态。</w:t>
      </w:r>
    </w:p>
    <w:p w14:paraId="15D360D2" w14:textId="77777777" w:rsidR="00A81CD8" w:rsidRDefault="00A81CD8" w:rsidP="00A81CD8">
      <w:pPr>
        <w:ind w:firstLineChars="200" w:firstLine="480"/>
        <w:jc w:val="both"/>
        <w:rPr>
          <w:rFonts w:eastAsia="宋体"/>
        </w:rPr>
      </w:pPr>
    </w:p>
    <w:p w14:paraId="69361FD8" w14:textId="77777777" w:rsidR="00A81CD8" w:rsidRDefault="00A81CD8" w:rsidP="00F56BCE">
      <w:pPr>
        <w:jc w:val="both"/>
        <w:rPr>
          <w:rFonts w:eastAsia="宋体"/>
        </w:rPr>
        <w:sectPr w:rsidR="00A81CD8" w:rsidSect="00A05D85">
          <w:headerReference w:type="even" r:id="rId44"/>
          <w:headerReference w:type="default" r:id="rId45"/>
          <w:footerReference w:type="default" r:id="rId46"/>
          <w:pgSz w:w="11906" w:h="16838"/>
          <w:pgMar w:top="1440" w:right="1800" w:bottom="1440" w:left="1800" w:header="851" w:footer="992" w:gutter="0"/>
          <w:cols w:space="425"/>
          <w:docGrid w:type="lines" w:linePitch="312"/>
        </w:sectPr>
      </w:pPr>
    </w:p>
    <w:p w14:paraId="295BFE61" w14:textId="622F8770" w:rsidR="00F56BCE" w:rsidRDefault="00F56BCE" w:rsidP="00F56BCE">
      <w:pPr>
        <w:spacing w:line="240" w:lineRule="auto"/>
      </w:pPr>
      <w:bookmarkStart w:id="63" w:name="_Toc149229857"/>
    </w:p>
    <w:p w14:paraId="5FA45440" w14:textId="77777777" w:rsidR="00F56BCE" w:rsidRDefault="00F56BCE" w:rsidP="00F56BCE">
      <w:pPr>
        <w:pStyle w:val="1"/>
        <w:rPr>
          <w:rFonts w:cs="Times New Roman"/>
        </w:rPr>
      </w:pPr>
      <w:bookmarkStart w:id="64" w:name="_Toc153302671"/>
      <w:bookmarkStart w:id="65" w:name="_Toc155700190"/>
      <w:r>
        <w:rPr>
          <w:rFonts w:cs="Times New Roman" w:hint="eastAsia"/>
        </w:rPr>
        <w:t>4</w:t>
      </w:r>
      <w:r>
        <w:rPr>
          <w:rFonts w:cs="Times New Roman" w:hint="eastAsia"/>
          <w:lang w:val="zh-CN"/>
        </w:rPr>
        <w:t xml:space="preserve"> </w:t>
      </w:r>
      <w:r>
        <w:rPr>
          <w:rFonts w:cs="Times New Roman" w:hint="eastAsia"/>
        </w:rPr>
        <w:t>基于</w:t>
      </w:r>
      <w:r w:rsidRPr="00BF631D">
        <w:rPr>
          <w:rFonts w:cs="Times New Roman" w:hint="eastAsia"/>
        </w:rPr>
        <w:t>姿态的手势交互技术</w:t>
      </w:r>
      <w:bookmarkEnd w:id="63"/>
      <w:bookmarkEnd w:id="64"/>
      <w:bookmarkEnd w:id="65"/>
    </w:p>
    <w:p w14:paraId="35749F78" w14:textId="77777777" w:rsidR="00B53D66" w:rsidRDefault="00B53D66" w:rsidP="00B53D66">
      <w:pPr>
        <w:widowControl w:val="0"/>
        <w:rPr>
          <w:rFonts w:eastAsia="宋体"/>
        </w:rPr>
      </w:pPr>
    </w:p>
    <w:p w14:paraId="3E410CEB" w14:textId="433A7A5A" w:rsidR="00F56BCE" w:rsidRDefault="00F56BCE" w:rsidP="00F56BCE">
      <w:pPr>
        <w:widowControl w:val="0"/>
        <w:ind w:firstLine="480"/>
        <w:rPr>
          <w:rFonts w:eastAsia="宋体"/>
        </w:rPr>
      </w:pPr>
      <w:r>
        <w:rPr>
          <w:rFonts w:eastAsia="宋体" w:hint="eastAsia"/>
        </w:rPr>
        <w:t>本章旨在</w:t>
      </w:r>
      <w:r w:rsidRPr="00A30106">
        <w:rPr>
          <w:rFonts w:eastAsia="宋体" w:hint="eastAsia"/>
        </w:rPr>
        <w:t>探索</w:t>
      </w:r>
      <w:r>
        <w:rPr>
          <w:rFonts w:eastAsia="宋体" w:hint="eastAsia"/>
        </w:rPr>
        <w:t>并</w:t>
      </w:r>
      <w:r w:rsidRPr="00A30106">
        <w:rPr>
          <w:rFonts w:eastAsia="宋体" w:hint="eastAsia"/>
        </w:rPr>
        <w:t>设计以用户为中心的自然手势交互方式</w:t>
      </w:r>
      <w:r>
        <w:rPr>
          <w:rFonts w:eastAsia="宋体" w:hint="eastAsia"/>
        </w:rPr>
        <w:t>，</w:t>
      </w:r>
      <w:r w:rsidRPr="00A30106">
        <w:rPr>
          <w:rFonts w:eastAsia="宋体" w:hint="eastAsia"/>
        </w:rPr>
        <w:t>包括</w:t>
      </w:r>
      <w:r>
        <w:rPr>
          <w:rFonts w:eastAsia="宋体" w:hint="eastAsia"/>
        </w:rPr>
        <w:t>用户参与的交互</w:t>
      </w:r>
      <w:r w:rsidRPr="00A30106">
        <w:rPr>
          <w:rFonts w:eastAsia="宋体" w:hint="eastAsia"/>
        </w:rPr>
        <w:t>手势</w:t>
      </w:r>
      <w:r>
        <w:rPr>
          <w:rFonts w:eastAsia="宋体" w:hint="eastAsia"/>
        </w:rPr>
        <w:t>集</w:t>
      </w:r>
      <w:r w:rsidRPr="00A30106">
        <w:rPr>
          <w:rFonts w:eastAsia="宋体" w:hint="eastAsia"/>
        </w:rPr>
        <w:t>设计、构建映射模型和基于</w:t>
      </w:r>
      <w:r>
        <w:rPr>
          <w:rFonts w:eastAsia="宋体" w:hint="eastAsia"/>
        </w:rPr>
        <w:t>手部震颤特征</w:t>
      </w:r>
      <w:r w:rsidRPr="00A30106">
        <w:rPr>
          <w:rFonts w:eastAsia="宋体" w:hint="eastAsia"/>
        </w:rPr>
        <w:t>的交互意图识别三个方面。</w:t>
      </w:r>
      <w:r>
        <w:rPr>
          <w:rFonts w:eastAsia="宋体" w:hint="eastAsia"/>
        </w:rPr>
        <w:t>现有研究的手势集不能满足本节基于姿态的平面手势交互需求且研究者提出的手势集合可能存在偏见问题，因此本章首先基于以</w:t>
      </w:r>
      <w:r w:rsidRPr="007D7FAF">
        <w:rPr>
          <w:rFonts w:eastAsia="宋体" w:hint="eastAsia"/>
        </w:rPr>
        <w:t>用户</w:t>
      </w:r>
      <w:r>
        <w:rPr>
          <w:rFonts w:eastAsia="宋体" w:hint="eastAsia"/>
        </w:rPr>
        <w:t>为中心的设计方法提出手势集，向用户解释手部姿态的含义，采用大声思考的方法记录用户的想法，最终建立基于姿态的交互手势集合。</w:t>
      </w:r>
    </w:p>
    <w:p w14:paraId="60995BE6" w14:textId="77777777" w:rsidR="00F56BCE" w:rsidRDefault="00F56BCE" w:rsidP="00F56BCE">
      <w:pPr>
        <w:widowControl w:val="0"/>
        <w:ind w:firstLine="480"/>
        <w:rPr>
          <w:rFonts w:eastAsia="宋体"/>
        </w:rPr>
      </w:pPr>
      <w:r>
        <w:rPr>
          <w:rFonts w:eastAsia="宋体" w:hint="eastAsia"/>
        </w:rPr>
        <w:t>针对用户提出的交互手势集合，本章探索了一种坐标映射方法和手势识别方法。根据</w:t>
      </w:r>
      <w:r w:rsidRPr="007D7FAF">
        <w:rPr>
          <w:rFonts w:eastAsia="宋体" w:hint="eastAsia"/>
        </w:rPr>
        <w:t>用户参与式</w:t>
      </w:r>
      <w:r>
        <w:rPr>
          <w:rFonts w:eastAsia="宋体" w:hint="eastAsia"/>
        </w:rPr>
        <w:t>的手势设计实验中，用户提出当使用手掌的偏航转动控制光标时转动角度范围小，无法进行长距离移动的问题，提出长短距映射模型实现光标的移动控制，发掘手势集合手指关节功能，构建决策树进行手势分类。</w:t>
      </w:r>
    </w:p>
    <w:p w14:paraId="76678029" w14:textId="290CFCF6" w:rsidR="00F56BCE" w:rsidRDefault="00F56BCE" w:rsidP="00F56BCE">
      <w:pPr>
        <w:widowControl w:val="0"/>
        <w:ind w:firstLine="480"/>
        <w:rPr>
          <w:rFonts w:eastAsia="宋体"/>
        </w:rPr>
      </w:pPr>
      <w:r>
        <w:rPr>
          <w:rFonts w:eastAsia="宋体" w:hint="eastAsia"/>
        </w:rPr>
        <w:t>在手势交互中，难免会出现系统与用户交互意图不匹配的问题，例如用户交互过程中活动手腕，一般来说交互系统会一直将用户行为转化为交互指令而出现的未知错误，这也被称为空中手势交互的</w:t>
      </w:r>
      <w:r>
        <w:rPr>
          <w:rFonts w:eastAsia="宋体" w:hint="eastAsia"/>
        </w:rPr>
        <w:t>Midas</w:t>
      </w:r>
      <w:r>
        <w:rPr>
          <w:rFonts w:eastAsia="宋体"/>
        </w:rPr>
        <w:t xml:space="preserve"> </w:t>
      </w:r>
      <w:r>
        <w:rPr>
          <w:rFonts w:eastAsia="宋体" w:hint="eastAsia"/>
        </w:rPr>
        <w:t>Touch</w:t>
      </w:r>
      <w:r>
        <w:rPr>
          <w:rFonts w:eastAsia="宋体" w:hint="eastAsia"/>
        </w:rPr>
        <w:t>问题，同时理解用户的交互意图也能提高交互的自然性和流畅性。用户行为是多方面作用的结果，即包含震颤信息，也由用户主观意图驱动。通过研究发现，健康人群的震颤信号是一种线性随机过程，而用户的交互意图则是一种用户自发的主观行为，具有非线性特性，两者都是通过神经元传达到肌肉发生作用，因此探究震颤信号中偏离线性的非线性信息，为识别用户的交互意图提供了一种解决思路。本章依据震颤信号的特征进行分析，设计用户实验采集用户行为的数据，提取震颤信号的特征以识别用户是否具有交互意图和探究交互意图强弱的影响。</w:t>
      </w:r>
    </w:p>
    <w:p w14:paraId="7BAC9D87" w14:textId="77777777" w:rsidR="00F56BCE" w:rsidRDefault="00F56BCE" w:rsidP="00F56BCE">
      <w:pPr>
        <w:widowControl w:val="0"/>
        <w:ind w:firstLine="480"/>
        <w:rPr>
          <w:rFonts w:eastAsia="宋体" w:cs="Times New Roman"/>
          <w:szCs w:val="24"/>
        </w:rPr>
      </w:pPr>
      <w:r>
        <w:rPr>
          <w:rFonts w:eastAsia="宋体" w:hint="eastAsia"/>
        </w:rPr>
        <w:t>综上所述，本章首先分析平面交互的基本功能，再通过用户实验设计基于姿态的手势集合；然后针对用户提出的手势集合提出了一种</w:t>
      </w:r>
      <w:r w:rsidRPr="00AF0312">
        <w:rPr>
          <w:rFonts w:eastAsia="宋体" w:hint="eastAsia"/>
        </w:rPr>
        <w:t>坐标映射方法和手势识别方法</w:t>
      </w:r>
      <w:r>
        <w:rPr>
          <w:rFonts w:eastAsia="宋体" w:hint="eastAsia"/>
        </w:rPr>
        <w:t>；最后分析健康人群的肌肉震颤与交互意图的联系，设计实验评估不同行为下的震颤特征，并通过多种分类器进行分类，结果表明利用肌肉震颤判别交互意图具有可行性。</w:t>
      </w:r>
    </w:p>
    <w:p w14:paraId="28242EF8" w14:textId="533924DE" w:rsidR="00F56BCE" w:rsidRDefault="00F56BCE" w:rsidP="00F56BCE">
      <w:pPr>
        <w:pStyle w:val="2"/>
        <w:spacing w:before="163" w:afterLines="0"/>
        <w:rPr>
          <w:rFonts w:ascii="黑体" w:hAnsi="黑体" w:cs="Times New Roman"/>
        </w:rPr>
      </w:pPr>
      <w:bookmarkStart w:id="66" w:name="_Toc149229858"/>
      <w:bookmarkStart w:id="67" w:name="_Toc153302672"/>
      <w:bookmarkStart w:id="68" w:name="_Toc155700191"/>
      <w:r>
        <w:rPr>
          <w:rFonts w:cs="Times New Roman" w:hint="eastAsia"/>
        </w:rPr>
        <w:t>4</w:t>
      </w:r>
      <w:r>
        <w:rPr>
          <w:rFonts w:cs="Times New Roman"/>
        </w:rPr>
        <w:t xml:space="preserve">.1 </w:t>
      </w:r>
      <w:r w:rsidRPr="00F3469F">
        <w:rPr>
          <w:rFonts w:ascii="黑体" w:hAnsi="黑体" w:cs="Times New Roman" w:hint="eastAsia"/>
        </w:rPr>
        <w:t>基于姿态的</w:t>
      </w:r>
      <w:r w:rsidR="00C4127D">
        <w:rPr>
          <w:rFonts w:ascii="黑体" w:hAnsi="黑体" w:cs="Times New Roman" w:hint="eastAsia"/>
        </w:rPr>
        <w:t>平面</w:t>
      </w:r>
      <w:r w:rsidRPr="00F3469F">
        <w:rPr>
          <w:rFonts w:ascii="黑体" w:hAnsi="黑体" w:cs="Times New Roman" w:hint="eastAsia"/>
        </w:rPr>
        <w:t>交互手势设计</w:t>
      </w:r>
      <w:bookmarkEnd w:id="66"/>
      <w:bookmarkEnd w:id="67"/>
      <w:bookmarkEnd w:id="68"/>
    </w:p>
    <w:p w14:paraId="0F2A9B5E" w14:textId="3072A0D7" w:rsidR="00F56BCE" w:rsidRDefault="00F56BCE" w:rsidP="00F56BCE">
      <w:pPr>
        <w:widowControl w:val="0"/>
        <w:ind w:firstLine="480"/>
        <w:rPr>
          <w:rFonts w:eastAsia="宋体" w:cs="Times New Roman"/>
          <w:szCs w:val="24"/>
        </w:rPr>
      </w:pPr>
      <w:r>
        <w:rPr>
          <w:rFonts w:eastAsia="宋体" w:hint="eastAsia"/>
        </w:rPr>
        <w:t>本节主要内容为建立以用户为中心的平面交互系统的手势集合。</w:t>
      </w:r>
      <w:r w:rsidR="004338B3" w:rsidRPr="004338B3">
        <w:rPr>
          <w:rFonts w:eastAsia="宋体" w:hint="eastAsia"/>
        </w:rPr>
        <w:t>在手势交互领域</w:t>
      </w:r>
      <w:r w:rsidR="005336B3">
        <w:rPr>
          <w:rFonts w:eastAsia="宋体" w:hint="eastAsia"/>
        </w:rPr>
        <w:t>，</w:t>
      </w:r>
      <w:r w:rsidR="004338B3" w:rsidRPr="004338B3">
        <w:rPr>
          <w:rFonts w:eastAsia="宋体" w:hint="eastAsia"/>
        </w:rPr>
        <w:t>平面交互是指用户与二维平面上的信息进行交互</w:t>
      </w:r>
      <w:r w:rsidR="005336B3">
        <w:rPr>
          <w:rFonts w:eastAsia="宋体" w:hint="eastAsia"/>
        </w:rPr>
        <w:t>，</w:t>
      </w:r>
      <w:r w:rsidR="004338B3" w:rsidRPr="004338B3">
        <w:rPr>
          <w:rFonts w:eastAsia="宋体" w:hint="eastAsia"/>
        </w:rPr>
        <w:t>典型的二维平面包括智能手机、</w:t>
      </w:r>
      <w:r w:rsidR="00D65BF1">
        <w:rPr>
          <w:rFonts w:eastAsia="宋体" w:hint="eastAsia"/>
        </w:rPr>
        <w:t>大屏交互</w:t>
      </w:r>
      <w:r w:rsidR="004338B3" w:rsidRPr="004338B3">
        <w:rPr>
          <w:rFonts w:eastAsia="宋体" w:hint="eastAsia"/>
        </w:rPr>
        <w:t>界面</w:t>
      </w:r>
      <w:r w:rsidR="008F522B">
        <w:rPr>
          <w:rFonts w:eastAsia="宋体" w:hint="eastAsia"/>
        </w:rPr>
        <w:t>，用户通过手势</w:t>
      </w:r>
      <w:r w:rsidR="0056459A">
        <w:rPr>
          <w:rFonts w:eastAsia="宋体" w:hint="eastAsia"/>
        </w:rPr>
        <w:t>与平面空间的物体进行交互。</w:t>
      </w:r>
      <w:r w:rsidRPr="007D7FAF">
        <w:rPr>
          <w:rFonts w:eastAsia="宋体" w:hint="eastAsia"/>
        </w:rPr>
        <w:t>该研究针对平面手势交互进行设计</w:t>
      </w:r>
      <w:r w:rsidR="004A4016">
        <w:rPr>
          <w:rFonts w:eastAsia="宋体" w:hint="eastAsia"/>
        </w:rPr>
        <w:t>，</w:t>
      </w:r>
      <w:r w:rsidRPr="007D7FAF">
        <w:rPr>
          <w:rFonts w:eastAsia="宋体" w:hint="eastAsia"/>
        </w:rPr>
        <w:t>第一部分分析了平面交互中的典型功能</w:t>
      </w:r>
      <w:r>
        <w:rPr>
          <w:rFonts w:eastAsia="宋体" w:hint="eastAsia"/>
        </w:rPr>
        <w:t>，</w:t>
      </w:r>
      <w:r w:rsidRPr="007D7FAF">
        <w:rPr>
          <w:rFonts w:eastAsia="宋体" w:hint="eastAsia"/>
        </w:rPr>
        <w:t>确定了平移、选择、抓取、旋转和缩放等</w:t>
      </w:r>
      <w:r>
        <w:rPr>
          <w:rFonts w:eastAsia="宋体" w:hint="eastAsia"/>
        </w:rPr>
        <w:t>交互过程的</w:t>
      </w:r>
      <w:r w:rsidRPr="007D7FAF">
        <w:rPr>
          <w:rFonts w:eastAsia="宋体" w:hint="eastAsia"/>
        </w:rPr>
        <w:t>基本</w:t>
      </w:r>
      <w:r>
        <w:rPr>
          <w:rFonts w:eastAsia="宋体" w:hint="eastAsia"/>
        </w:rPr>
        <w:t>功能</w:t>
      </w:r>
      <w:r w:rsidRPr="007D7FAF">
        <w:rPr>
          <w:rFonts w:eastAsia="宋体" w:hint="eastAsia"/>
        </w:rPr>
        <w:t>。第二部分通过用户参与式设计方法</w:t>
      </w:r>
      <w:r>
        <w:rPr>
          <w:rFonts w:eastAsia="宋体" w:hint="eastAsia"/>
        </w:rPr>
        <w:t>，</w:t>
      </w:r>
      <w:r w:rsidRPr="007D7FAF">
        <w:rPr>
          <w:rFonts w:eastAsia="宋体" w:hint="eastAsia"/>
        </w:rPr>
        <w:t>收集用户自然手势和偏好</w:t>
      </w:r>
      <w:r>
        <w:rPr>
          <w:rFonts w:eastAsia="宋体" w:hint="eastAsia"/>
        </w:rPr>
        <w:t>，</w:t>
      </w:r>
      <w:r w:rsidRPr="007D7FAF">
        <w:rPr>
          <w:rFonts w:eastAsia="宋体" w:hint="eastAsia"/>
        </w:rPr>
        <w:t>设计出一套以用户为中心的基于姿态的手势集合。第三部分探讨了该手势集合的实现方法</w:t>
      </w:r>
      <w:r>
        <w:rPr>
          <w:rFonts w:eastAsia="宋体" w:hint="eastAsia"/>
        </w:rPr>
        <w:t>，</w:t>
      </w:r>
      <w:r w:rsidRPr="007D7FAF">
        <w:rPr>
          <w:rFonts w:eastAsia="宋体" w:hint="eastAsia"/>
        </w:rPr>
        <w:t>包括手势坐标映射与转换为设备指令两步</w:t>
      </w:r>
      <w:r>
        <w:rPr>
          <w:rFonts w:eastAsia="宋体" w:hint="eastAsia"/>
        </w:rPr>
        <w:t>，</w:t>
      </w:r>
      <w:r w:rsidRPr="007D7FAF">
        <w:rPr>
          <w:rFonts w:eastAsia="宋体" w:hint="eastAsia"/>
        </w:rPr>
        <w:t>使各种日常手势都可以直观地用来控制平面交互过程</w:t>
      </w:r>
      <w:r>
        <w:rPr>
          <w:rFonts w:eastAsia="宋体" w:hint="eastAsia"/>
        </w:rPr>
        <w:t>，</w:t>
      </w:r>
      <w:r w:rsidRPr="007D7FAF">
        <w:rPr>
          <w:rFonts w:eastAsia="宋体" w:hint="eastAsia"/>
        </w:rPr>
        <w:t>实现了一套符合用户习惯和偏好</w:t>
      </w:r>
      <w:r>
        <w:rPr>
          <w:rFonts w:eastAsia="宋体" w:hint="eastAsia"/>
        </w:rPr>
        <w:t>且</w:t>
      </w:r>
      <w:r w:rsidRPr="007D7FAF">
        <w:rPr>
          <w:rFonts w:eastAsia="宋体" w:hint="eastAsia"/>
        </w:rPr>
        <w:t>支持多种典型操作功能的平面手势交互</w:t>
      </w:r>
      <w:r>
        <w:rPr>
          <w:rFonts w:eastAsia="宋体" w:hint="eastAsia"/>
        </w:rPr>
        <w:t>集</w:t>
      </w:r>
      <w:r w:rsidRPr="007D7FAF">
        <w:rPr>
          <w:rFonts w:eastAsia="宋体" w:hint="eastAsia"/>
        </w:rPr>
        <w:t>。</w:t>
      </w:r>
    </w:p>
    <w:p w14:paraId="4A3D41E7" w14:textId="2B160DB7" w:rsidR="004866A6" w:rsidRDefault="00F56BCE" w:rsidP="004866A6">
      <w:pPr>
        <w:pStyle w:val="3"/>
        <w:spacing w:before="163" w:afterLines="0"/>
        <w:rPr>
          <w:rFonts w:eastAsia="宋体"/>
        </w:rPr>
      </w:pPr>
      <w:bookmarkStart w:id="69" w:name="_Toc149229859"/>
      <w:bookmarkStart w:id="70" w:name="_Toc153302673"/>
      <w:bookmarkStart w:id="71" w:name="_Toc155700192"/>
      <w:r>
        <w:rPr>
          <w:rFonts w:cs="Times New Roman" w:hint="eastAsia"/>
        </w:rPr>
        <w:t>4</w:t>
      </w:r>
      <w:r>
        <w:rPr>
          <w:rFonts w:cs="Times New Roman"/>
        </w:rPr>
        <w:t xml:space="preserve">.1.1 </w:t>
      </w:r>
      <w:r>
        <w:rPr>
          <w:rFonts w:cs="Times New Roman" w:hint="eastAsia"/>
        </w:rPr>
        <w:t>平面</w:t>
      </w:r>
      <w:r w:rsidRPr="004F27B6">
        <w:rPr>
          <w:rFonts w:cs="Times New Roman" w:hint="eastAsia"/>
        </w:rPr>
        <w:t>交互基本</w:t>
      </w:r>
      <w:bookmarkEnd w:id="69"/>
      <w:r>
        <w:rPr>
          <w:rFonts w:cs="Times New Roman" w:hint="eastAsia"/>
        </w:rPr>
        <w:t>功能</w:t>
      </w:r>
      <w:bookmarkEnd w:id="70"/>
      <w:bookmarkEnd w:id="71"/>
    </w:p>
    <w:p w14:paraId="6DBE3922" w14:textId="28AE8551" w:rsidR="00F56BCE" w:rsidRDefault="00F56BCE" w:rsidP="00F56BCE">
      <w:pPr>
        <w:widowControl w:val="0"/>
        <w:ind w:firstLine="480"/>
        <w:rPr>
          <w:rFonts w:eastAsia="宋体"/>
        </w:rPr>
      </w:pPr>
      <w:r>
        <w:rPr>
          <w:rFonts w:eastAsia="宋体" w:hint="eastAsia"/>
        </w:rPr>
        <w:t>本小节探讨在平面手势交互中常见的功能与逻辑，将</w:t>
      </w:r>
      <w:r w:rsidRPr="00A4125D">
        <w:rPr>
          <w:rFonts w:eastAsia="宋体" w:hint="eastAsia"/>
        </w:rPr>
        <w:t>平移、选择、抓取、旋转和缩放</w:t>
      </w:r>
      <w:r>
        <w:rPr>
          <w:rFonts w:eastAsia="宋体" w:hint="eastAsia"/>
        </w:rPr>
        <w:t>作为本研究平面交互的基本功能。</w:t>
      </w:r>
    </w:p>
    <w:p w14:paraId="35A2C29E" w14:textId="77777777" w:rsidR="00F56BCE" w:rsidRPr="00A4125D" w:rsidRDefault="00F56BCE" w:rsidP="00F56BCE">
      <w:pPr>
        <w:widowControl w:val="0"/>
        <w:ind w:firstLine="480"/>
        <w:rPr>
          <w:rFonts w:eastAsia="宋体"/>
        </w:rPr>
      </w:pPr>
      <w:r w:rsidRPr="00631CF2">
        <w:rPr>
          <w:rFonts w:eastAsia="宋体" w:hint="eastAsia"/>
        </w:rPr>
        <w:t>在平面交互中</w:t>
      </w:r>
      <w:r>
        <w:rPr>
          <w:rFonts w:eastAsia="宋体" w:hint="eastAsia"/>
        </w:rPr>
        <w:t>，</w:t>
      </w:r>
      <w:r w:rsidRPr="00631CF2">
        <w:rPr>
          <w:rFonts w:eastAsia="宋体" w:hint="eastAsia"/>
        </w:rPr>
        <w:t>由于只有二维空间的限制</w:t>
      </w:r>
      <w:r>
        <w:rPr>
          <w:rFonts w:eastAsia="宋体" w:hint="eastAsia"/>
        </w:rPr>
        <w:t>，</w:t>
      </w:r>
      <w:r w:rsidRPr="00631CF2">
        <w:rPr>
          <w:rFonts w:eastAsia="宋体" w:hint="eastAsia"/>
        </w:rPr>
        <w:t>手势设计的自由度相对受限</w:t>
      </w:r>
      <w:r>
        <w:rPr>
          <w:rFonts w:eastAsia="宋体" w:hint="eastAsia"/>
        </w:rPr>
        <w:t>，</w:t>
      </w:r>
      <w:r w:rsidRPr="00631CF2">
        <w:rPr>
          <w:rFonts w:eastAsia="宋体" w:hint="eastAsia"/>
        </w:rPr>
        <w:t>因此选择恰当的基本功能尤为关键。</w:t>
      </w:r>
      <w:r>
        <w:rPr>
          <w:rFonts w:eastAsia="宋体" w:hint="eastAsia"/>
        </w:rPr>
        <w:t>本文从手势交互的相关研究中</w:t>
      </w:r>
      <w:r w:rsidRPr="00995FE1">
        <w:rPr>
          <w:rFonts w:eastAsia="宋体" w:hint="eastAsia"/>
          <w:vertAlign w:val="superscript"/>
        </w:rPr>
        <w:t>【】</w:t>
      </w:r>
      <w:r>
        <w:rPr>
          <w:rFonts w:eastAsia="宋体" w:hint="eastAsia"/>
        </w:rPr>
        <w:t>，总结了平面交互的核心功能，移动控制、定位与确认对象、变形控制三个部分。结合王刚</w:t>
      </w:r>
      <w:r w:rsidRPr="00995FE1">
        <w:rPr>
          <w:rFonts w:eastAsia="宋体" w:hint="eastAsia"/>
          <w:vertAlign w:val="superscript"/>
        </w:rPr>
        <w:t>【】</w:t>
      </w:r>
      <w:r>
        <w:rPr>
          <w:rFonts w:eastAsia="宋体" w:hint="eastAsia"/>
        </w:rPr>
        <w:t>等人的研究，</w:t>
      </w:r>
      <w:r w:rsidRPr="00631CF2">
        <w:rPr>
          <w:rFonts w:eastAsia="宋体" w:hint="eastAsia"/>
        </w:rPr>
        <w:t>本研究</w:t>
      </w:r>
      <w:r>
        <w:rPr>
          <w:rFonts w:eastAsia="宋体" w:hint="eastAsia"/>
        </w:rPr>
        <w:t>将</w:t>
      </w:r>
      <w:r w:rsidRPr="00631CF2">
        <w:rPr>
          <w:rFonts w:eastAsia="宋体" w:hint="eastAsia"/>
        </w:rPr>
        <w:t>平移、选择、抓取、旋转与缩放</w:t>
      </w:r>
      <w:r>
        <w:rPr>
          <w:rFonts w:eastAsia="宋体" w:hint="eastAsia"/>
        </w:rPr>
        <w:t>作为平面交互的</w:t>
      </w:r>
      <w:r w:rsidRPr="00631CF2">
        <w:rPr>
          <w:rFonts w:eastAsia="宋体" w:hint="eastAsia"/>
        </w:rPr>
        <w:t>核心功能</w:t>
      </w:r>
      <w:r>
        <w:rPr>
          <w:rFonts w:eastAsia="宋体" w:hint="eastAsia"/>
        </w:rPr>
        <w:t>，其</w:t>
      </w:r>
      <w:r w:rsidRPr="00631CF2">
        <w:rPr>
          <w:rFonts w:eastAsia="宋体" w:hint="eastAsia"/>
        </w:rPr>
        <w:t>能够有效覆盖平面交互的主要场景与需求。其中平移和选择满足定位与确认的基本需求</w:t>
      </w:r>
      <w:r>
        <w:rPr>
          <w:rFonts w:eastAsia="宋体" w:hint="eastAsia"/>
        </w:rPr>
        <w:t>，</w:t>
      </w:r>
      <w:r w:rsidRPr="00631CF2">
        <w:rPr>
          <w:rFonts w:eastAsia="宋体" w:hint="eastAsia"/>
        </w:rPr>
        <w:t>抓取、旋转和缩放构成了对象变形控制的主要形式。它们覆盖面广</w:t>
      </w:r>
      <w:r>
        <w:rPr>
          <w:rFonts w:eastAsia="宋体" w:hint="eastAsia"/>
        </w:rPr>
        <w:t>，</w:t>
      </w:r>
      <w:r w:rsidRPr="00631CF2">
        <w:rPr>
          <w:rFonts w:eastAsia="宋体" w:hint="eastAsia"/>
        </w:rPr>
        <w:t>容易记忆与识别</w:t>
      </w:r>
      <w:r>
        <w:rPr>
          <w:rFonts w:eastAsia="宋体" w:hint="eastAsia"/>
        </w:rPr>
        <w:t>，</w:t>
      </w:r>
      <w:r w:rsidRPr="00631CF2">
        <w:rPr>
          <w:rFonts w:eastAsia="宋体" w:hint="eastAsia"/>
        </w:rPr>
        <w:t>同时遵循用户认知习惯</w:t>
      </w:r>
      <w:r>
        <w:rPr>
          <w:rFonts w:eastAsia="宋体" w:hint="eastAsia"/>
        </w:rPr>
        <w:t>，</w:t>
      </w:r>
      <w:r w:rsidRPr="00631CF2">
        <w:rPr>
          <w:rFonts w:eastAsia="宋体" w:hint="eastAsia"/>
        </w:rPr>
        <w:t>是平面单手空中交互设计的最佳选择</w:t>
      </w:r>
      <w:r>
        <w:rPr>
          <w:rFonts w:eastAsia="宋体" w:hint="eastAsia"/>
        </w:rPr>
        <w:t>，基本功能的功能描述与场景见表</w:t>
      </w:r>
      <w:r>
        <w:rPr>
          <w:rFonts w:eastAsia="宋体" w:hint="eastAsia"/>
        </w:rPr>
        <w:t>4-1</w:t>
      </w:r>
      <w:r>
        <w:rPr>
          <w:rFonts w:eastAsia="宋体" w:hint="eastAsia"/>
        </w:rPr>
        <w:t>。</w:t>
      </w:r>
      <w:r w:rsidRPr="00A4125D">
        <w:rPr>
          <w:rFonts w:eastAsia="宋体"/>
        </w:rPr>
        <w:t xml:space="preserve"> </w:t>
      </w:r>
    </w:p>
    <w:p w14:paraId="4010E537" w14:textId="77777777" w:rsidR="00F56BCE" w:rsidRPr="0033619F" w:rsidRDefault="00F56BCE" w:rsidP="00F56BCE">
      <w:pPr>
        <w:widowControl w:val="0"/>
        <w:ind w:firstLine="480"/>
        <w:rPr>
          <w:rFonts w:eastAsia="宋体"/>
        </w:rPr>
      </w:pPr>
      <w:r w:rsidRPr="00A4125D">
        <w:rPr>
          <w:rFonts w:eastAsia="宋体" w:hint="eastAsia"/>
        </w:rPr>
        <w:t>这五</w:t>
      </w:r>
      <w:r>
        <w:rPr>
          <w:rFonts w:eastAsia="宋体" w:hint="eastAsia"/>
        </w:rPr>
        <w:t>类</w:t>
      </w:r>
      <w:r w:rsidRPr="00A4125D">
        <w:rPr>
          <w:rFonts w:eastAsia="宋体" w:hint="eastAsia"/>
        </w:rPr>
        <w:t>基本功能可以涵盖用户在平面界面操作时的主要需求</w:t>
      </w:r>
      <w:r>
        <w:rPr>
          <w:rFonts w:eastAsia="宋体" w:hint="eastAsia"/>
        </w:rPr>
        <w:t>，</w:t>
      </w:r>
      <w:r w:rsidRPr="00A4125D">
        <w:rPr>
          <w:rFonts w:eastAsia="宋体" w:hint="eastAsia"/>
        </w:rPr>
        <w:t>也为基于手势的平面交互建立了</w:t>
      </w:r>
      <w:r>
        <w:rPr>
          <w:rFonts w:eastAsia="宋体" w:hint="eastAsia"/>
        </w:rPr>
        <w:t>控制</w:t>
      </w:r>
      <w:r w:rsidRPr="00A4125D">
        <w:rPr>
          <w:rFonts w:eastAsia="宋体" w:hint="eastAsia"/>
        </w:rPr>
        <w:t>基础。后续工作将在此框架内对特定的手势体系进行优化和评估</w:t>
      </w:r>
      <w:r>
        <w:rPr>
          <w:rFonts w:eastAsia="宋体" w:hint="eastAsia"/>
        </w:rPr>
        <w:t>，</w:t>
      </w:r>
      <w:r w:rsidRPr="00A4125D">
        <w:rPr>
          <w:rFonts w:eastAsia="宋体" w:hint="eastAsia"/>
        </w:rPr>
        <w:t>以丰富平面空间场景下基于手势的交互方式。</w:t>
      </w:r>
    </w:p>
    <w:p w14:paraId="63364333" w14:textId="77777777" w:rsidR="00F56BCE" w:rsidRPr="00620B89" w:rsidRDefault="00F56BCE" w:rsidP="00F56BCE">
      <w:pPr>
        <w:ind w:right="108"/>
        <w:jc w:val="center"/>
        <w:rPr>
          <w:rFonts w:eastAsia="宋体"/>
        </w:rPr>
      </w:pPr>
      <w:r w:rsidRPr="00620B89">
        <w:rPr>
          <w:rFonts w:eastAsia="宋体" w:hint="eastAsia"/>
        </w:rPr>
        <w:t>表</w:t>
      </w:r>
      <w:r>
        <w:rPr>
          <w:rFonts w:eastAsia="宋体" w:hint="eastAsia"/>
        </w:rPr>
        <w:t>4-1</w:t>
      </w:r>
      <w:r>
        <w:rPr>
          <w:rFonts w:eastAsia="宋体"/>
        </w:rPr>
        <w:t xml:space="preserve"> </w:t>
      </w:r>
      <w:r w:rsidRPr="00A4125D">
        <w:rPr>
          <w:rFonts w:eastAsia="宋体" w:hint="eastAsia"/>
        </w:rPr>
        <w:t>五</w:t>
      </w:r>
      <w:r>
        <w:rPr>
          <w:rFonts w:eastAsia="宋体" w:hint="eastAsia"/>
        </w:rPr>
        <w:t>类</w:t>
      </w:r>
      <w:r w:rsidRPr="00A4125D">
        <w:rPr>
          <w:rFonts w:eastAsia="宋体" w:hint="eastAsia"/>
        </w:rPr>
        <w:t>基本功能</w:t>
      </w:r>
      <w:r>
        <w:rPr>
          <w:rFonts w:eastAsia="宋体" w:hint="eastAsia"/>
        </w:rPr>
        <w:t>描述与场景</w:t>
      </w:r>
    </w:p>
    <w:tbl>
      <w:tblPr>
        <w:tblW w:w="0" w:type="auto"/>
        <w:jc w:val="center"/>
        <w:tblBorders>
          <w:top w:val="single" w:sz="4" w:space="0" w:color="auto"/>
          <w:bottom w:val="single" w:sz="4" w:space="0" w:color="auto"/>
        </w:tblBorders>
        <w:tblLook w:val="04A0" w:firstRow="1" w:lastRow="0" w:firstColumn="1" w:lastColumn="0" w:noHBand="0" w:noVBand="1"/>
      </w:tblPr>
      <w:tblGrid>
        <w:gridCol w:w="2060"/>
        <w:gridCol w:w="934"/>
        <w:gridCol w:w="1968"/>
        <w:gridCol w:w="2748"/>
      </w:tblGrid>
      <w:tr w:rsidR="00F56BCE" w:rsidRPr="00557B82" w14:paraId="3913278B" w14:textId="77777777" w:rsidTr="003A2775">
        <w:trPr>
          <w:trHeight w:val="251"/>
          <w:jc w:val="center"/>
        </w:trPr>
        <w:tc>
          <w:tcPr>
            <w:tcW w:w="2994" w:type="dxa"/>
            <w:gridSpan w:val="2"/>
            <w:tcBorders>
              <w:top w:val="single" w:sz="12" w:space="0" w:color="auto"/>
              <w:bottom w:val="single" w:sz="8" w:space="0" w:color="auto"/>
            </w:tcBorders>
            <w:vAlign w:val="center"/>
          </w:tcPr>
          <w:p w14:paraId="33BCDBA9"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color w:val="000000"/>
                <w:spacing w:val="15"/>
                <w:sz w:val="21"/>
                <w:szCs w:val="21"/>
              </w:rPr>
              <w:t>交互功能</w:t>
            </w:r>
          </w:p>
        </w:tc>
        <w:tc>
          <w:tcPr>
            <w:tcW w:w="1968" w:type="dxa"/>
            <w:tcBorders>
              <w:top w:val="single" w:sz="12" w:space="0" w:color="auto"/>
              <w:bottom w:val="single" w:sz="8" w:space="0" w:color="auto"/>
            </w:tcBorders>
            <w:vAlign w:val="center"/>
          </w:tcPr>
          <w:p w14:paraId="6F43BDF4"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功能描述</w:t>
            </w:r>
          </w:p>
        </w:tc>
        <w:tc>
          <w:tcPr>
            <w:tcW w:w="2748" w:type="dxa"/>
            <w:tcBorders>
              <w:top w:val="single" w:sz="12" w:space="0" w:color="auto"/>
              <w:bottom w:val="single" w:sz="8" w:space="0" w:color="auto"/>
            </w:tcBorders>
            <w:vAlign w:val="center"/>
          </w:tcPr>
          <w:p w14:paraId="14DB387F"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场景</w:t>
            </w:r>
          </w:p>
        </w:tc>
      </w:tr>
      <w:tr w:rsidR="00F56BCE" w:rsidRPr="00557B82" w14:paraId="2263EE78" w14:textId="77777777" w:rsidTr="003A2775">
        <w:trPr>
          <w:trHeight w:val="260"/>
          <w:jc w:val="center"/>
        </w:trPr>
        <w:tc>
          <w:tcPr>
            <w:tcW w:w="2060" w:type="dxa"/>
            <w:vMerge w:val="restart"/>
            <w:tcBorders>
              <w:top w:val="single" w:sz="8" w:space="0" w:color="auto"/>
              <w:bottom w:val="nil"/>
            </w:tcBorders>
            <w:vAlign w:val="center"/>
          </w:tcPr>
          <w:p w14:paraId="2EE0DD4F" w14:textId="77777777" w:rsidR="00F56BCE" w:rsidRPr="00557B82" w:rsidRDefault="00F56BCE" w:rsidP="003A2775">
            <w:pPr>
              <w:spacing w:line="240" w:lineRule="auto"/>
              <w:rPr>
                <w:rFonts w:ascii="宋体" w:eastAsia="宋体" w:hAnsi="宋体"/>
                <w:sz w:val="21"/>
                <w:szCs w:val="21"/>
              </w:rPr>
            </w:pPr>
            <w:r w:rsidRPr="00557B82">
              <w:rPr>
                <w:rFonts w:ascii="宋体" w:eastAsia="宋体" w:hAnsi="宋体" w:hint="eastAsia"/>
                <w:sz w:val="21"/>
                <w:szCs w:val="21"/>
              </w:rPr>
              <w:t>平移</w:t>
            </w:r>
          </w:p>
        </w:tc>
        <w:tc>
          <w:tcPr>
            <w:tcW w:w="934" w:type="dxa"/>
            <w:tcBorders>
              <w:top w:val="single" w:sz="8" w:space="0" w:color="auto"/>
              <w:bottom w:val="nil"/>
            </w:tcBorders>
            <w:vAlign w:val="center"/>
          </w:tcPr>
          <w:p w14:paraId="0396E310"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上</w:t>
            </w:r>
          </w:p>
        </w:tc>
        <w:tc>
          <w:tcPr>
            <w:tcW w:w="1968" w:type="dxa"/>
            <w:tcBorders>
              <w:top w:val="single" w:sz="8" w:space="0" w:color="auto"/>
              <w:bottom w:val="nil"/>
            </w:tcBorders>
            <w:vAlign w:val="center"/>
          </w:tcPr>
          <w:p w14:paraId="4E919B9A"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向上移动</w:t>
            </w:r>
          </w:p>
        </w:tc>
        <w:tc>
          <w:tcPr>
            <w:tcW w:w="2748" w:type="dxa"/>
            <w:vMerge w:val="restart"/>
            <w:tcBorders>
              <w:top w:val="single" w:sz="8" w:space="0" w:color="auto"/>
            </w:tcBorders>
            <w:vAlign w:val="center"/>
          </w:tcPr>
          <w:p w14:paraId="430B4507" w14:textId="77777777" w:rsidR="00F56BCE" w:rsidRPr="00557B82" w:rsidRDefault="00F56BCE" w:rsidP="003A2775">
            <w:pPr>
              <w:spacing w:line="240" w:lineRule="auto"/>
              <w:rPr>
                <w:rFonts w:ascii="宋体" w:eastAsia="宋体" w:hAnsi="宋体"/>
                <w:sz w:val="21"/>
                <w:szCs w:val="21"/>
              </w:rPr>
            </w:pPr>
            <w:r w:rsidRPr="00557B82">
              <w:rPr>
                <w:rFonts w:ascii="宋体" w:eastAsia="宋体" w:hAnsi="宋体" w:hint="eastAsia"/>
                <w:sz w:val="21"/>
                <w:szCs w:val="21"/>
              </w:rPr>
              <w:t>在平面空间中，控制光标/对象进行上下左右的移动。</w:t>
            </w:r>
          </w:p>
        </w:tc>
      </w:tr>
      <w:tr w:rsidR="00F56BCE" w:rsidRPr="00557B82" w14:paraId="5933ACA5" w14:textId="77777777" w:rsidTr="003A2775">
        <w:trPr>
          <w:trHeight w:val="251"/>
          <w:jc w:val="center"/>
        </w:trPr>
        <w:tc>
          <w:tcPr>
            <w:tcW w:w="2060" w:type="dxa"/>
            <w:vMerge/>
            <w:tcBorders>
              <w:top w:val="nil"/>
              <w:bottom w:val="nil"/>
            </w:tcBorders>
            <w:vAlign w:val="center"/>
          </w:tcPr>
          <w:p w14:paraId="6EC02BA9" w14:textId="77777777" w:rsidR="00F56BCE" w:rsidRPr="00557B82" w:rsidRDefault="00F56BCE" w:rsidP="003A2775">
            <w:pPr>
              <w:spacing w:line="240" w:lineRule="auto"/>
              <w:jc w:val="center"/>
              <w:rPr>
                <w:rFonts w:ascii="宋体" w:eastAsia="宋体" w:hAnsi="宋体"/>
                <w:sz w:val="21"/>
                <w:szCs w:val="21"/>
              </w:rPr>
            </w:pPr>
          </w:p>
        </w:tc>
        <w:tc>
          <w:tcPr>
            <w:tcW w:w="934" w:type="dxa"/>
            <w:tcBorders>
              <w:top w:val="nil"/>
              <w:bottom w:val="nil"/>
            </w:tcBorders>
            <w:vAlign w:val="center"/>
          </w:tcPr>
          <w:p w14:paraId="5D57E9D4"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下</w:t>
            </w:r>
          </w:p>
        </w:tc>
        <w:tc>
          <w:tcPr>
            <w:tcW w:w="1968" w:type="dxa"/>
            <w:tcBorders>
              <w:top w:val="nil"/>
              <w:bottom w:val="nil"/>
            </w:tcBorders>
            <w:vAlign w:val="center"/>
          </w:tcPr>
          <w:p w14:paraId="10B2588A"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向下移动</w:t>
            </w:r>
          </w:p>
        </w:tc>
        <w:tc>
          <w:tcPr>
            <w:tcW w:w="2748" w:type="dxa"/>
            <w:vMerge/>
            <w:vAlign w:val="center"/>
          </w:tcPr>
          <w:p w14:paraId="24FB568A" w14:textId="77777777" w:rsidR="00F56BCE" w:rsidRPr="00557B82" w:rsidRDefault="00F56BCE" w:rsidP="003A2775">
            <w:pPr>
              <w:spacing w:line="240" w:lineRule="auto"/>
              <w:rPr>
                <w:rFonts w:ascii="宋体" w:eastAsia="宋体" w:hAnsi="宋体"/>
                <w:sz w:val="21"/>
                <w:szCs w:val="21"/>
              </w:rPr>
            </w:pPr>
          </w:p>
        </w:tc>
      </w:tr>
      <w:tr w:rsidR="00F56BCE" w:rsidRPr="00557B82" w14:paraId="28E6C226" w14:textId="77777777" w:rsidTr="003A2775">
        <w:trPr>
          <w:trHeight w:val="260"/>
          <w:jc w:val="center"/>
        </w:trPr>
        <w:tc>
          <w:tcPr>
            <w:tcW w:w="2060" w:type="dxa"/>
            <w:vMerge/>
            <w:tcBorders>
              <w:top w:val="nil"/>
              <w:bottom w:val="nil"/>
            </w:tcBorders>
            <w:vAlign w:val="center"/>
          </w:tcPr>
          <w:p w14:paraId="2E731ED8" w14:textId="77777777" w:rsidR="00F56BCE" w:rsidRPr="00557B82" w:rsidRDefault="00F56BCE" w:rsidP="003A2775">
            <w:pPr>
              <w:spacing w:line="240" w:lineRule="auto"/>
              <w:jc w:val="center"/>
              <w:rPr>
                <w:rFonts w:ascii="宋体" w:eastAsia="宋体" w:hAnsi="宋体"/>
                <w:sz w:val="21"/>
                <w:szCs w:val="21"/>
              </w:rPr>
            </w:pPr>
          </w:p>
        </w:tc>
        <w:tc>
          <w:tcPr>
            <w:tcW w:w="934" w:type="dxa"/>
            <w:tcBorders>
              <w:top w:val="nil"/>
              <w:bottom w:val="nil"/>
            </w:tcBorders>
            <w:vAlign w:val="center"/>
          </w:tcPr>
          <w:p w14:paraId="11730356"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左</w:t>
            </w:r>
          </w:p>
        </w:tc>
        <w:tc>
          <w:tcPr>
            <w:tcW w:w="1968" w:type="dxa"/>
            <w:tcBorders>
              <w:top w:val="nil"/>
              <w:bottom w:val="nil"/>
            </w:tcBorders>
            <w:vAlign w:val="center"/>
          </w:tcPr>
          <w:p w14:paraId="0453BCEF"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向左移动</w:t>
            </w:r>
          </w:p>
        </w:tc>
        <w:tc>
          <w:tcPr>
            <w:tcW w:w="2748" w:type="dxa"/>
            <w:vMerge/>
            <w:vAlign w:val="center"/>
          </w:tcPr>
          <w:p w14:paraId="1B83C344" w14:textId="77777777" w:rsidR="00F56BCE" w:rsidRPr="00557B82" w:rsidRDefault="00F56BCE" w:rsidP="003A2775">
            <w:pPr>
              <w:spacing w:line="240" w:lineRule="auto"/>
              <w:rPr>
                <w:rFonts w:ascii="宋体" w:eastAsia="宋体" w:hAnsi="宋体"/>
                <w:sz w:val="21"/>
                <w:szCs w:val="21"/>
              </w:rPr>
            </w:pPr>
          </w:p>
        </w:tc>
      </w:tr>
      <w:tr w:rsidR="00F56BCE" w:rsidRPr="00557B82" w14:paraId="60D754E3" w14:textId="77777777" w:rsidTr="003A2775">
        <w:trPr>
          <w:trHeight w:val="251"/>
          <w:jc w:val="center"/>
        </w:trPr>
        <w:tc>
          <w:tcPr>
            <w:tcW w:w="2060" w:type="dxa"/>
            <w:vMerge/>
            <w:tcBorders>
              <w:top w:val="nil"/>
              <w:bottom w:val="single" w:sz="8" w:space="0" w:color="auto"/>
            </w:tcBorders>
            <w:vAlign w:val="center"/>
          </w:tcPr>
          <w:p w14:paraId="37B2F95B" w14:textId="77777777" w:rsidR="00F56BCE" w:rsidRPr="00557B82" w:rsidRDefault="00F56BCE" w:rsidP="003A2775">
            <w:pPr>
              <w:spacing w:line="240" w:lineRule="auto"/>
              <w:jc w:val="center"/>
              <w:rPr>
                <w:rFonts w:ascii="宋体" w:eastAsia="宋体" w:hAnsi="宋体"/>
                <w:sz w:val="21"/>
                <w:szCs w:val="21"/>
              </w:rPr>
            </w:pPr>
          </w:p>
        </w:tc>
        <w:tc>
          <w:tcPr>
            <w:tcW w:w="934" w:type="dxa"/>
            <w:tcBorders>
              <w:top w:val="nil"/>
              <w:bottom w:val="single" w:sz="8" w:space="0" w:color="auto"/>
            </w:tcBorders>
            <w:vAlign w:val="center"/>
          </w:tcPr>
          <w:p w14:paraId="6814F1D2"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右</w:t>
            </w:r>
          </w:p>
        </w:tc>
        <w:tc>
          <w:tcPr>
            <w:tcW w:w="1968" w:type="dxa"/>
            <w:tcBorders>
              <w:top w:val="nil"/>
              <w:bottom w:val="single" w:sz="8" w:space="0" w:color="auto"/>
            </w:tcBorders>
            <w:vAlign w:val="center"/>
          </w:tcPr>
          <w:p w14:paraId="068DF65C"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向右移动</w:t>
            </w:r>
          </w:p>
        </w:tc>
        <w:tc>
          <w:tcPr>
            <w:tcW w:w="2748" w:type="dxa"/>
            <w:vMerge/>
            <w:tcBorders>
              <w:bottom w:val="single" w:sz="8" w:space="0" w:color="auto"/>
            </w:tcBorders>
            <w:vAlign w:val="center"/>
          </w:tcPr>
          <w:p w14:paraId="0F30DE93" w14:textId="77777777" w:rsidR="00F56BCE" w:rsidRPr="00557B82" w:rsidRDefault="00F56BCE" w:rsidP="003A2775">
            <w:pPr>
              <w:spacing w:line="240" w:lineRule="auto"/>
              <w:rPr>
                <w:rFonts w:ascii="宋体" w:eastAsia="宋体" w:hAnsi="宋体"/>
                <w:sz w:val="21"/>
                <w:szCs w:val="21"/>
              </w:rPr>
            </w:pPr>
          </w:p>
        </w:tc>
      </w:tr>
      <w:tr w:rsidR="00F56BCE" w:rsidRPr="00557B82" w14:paraId="583E5259" w14:textId="77777777" w:rsidTr="003A2775">
        <w:trPr>
          <w:trHeight w:val="260"/>
          <w:jc w:val="center"/>
        </w:trPr>
        <w:tc>
          <w:tcPr>
            <w:tcW w:w="2994" w:type="dxa"/>
            <w:gridSpan w:val="2"/>
            <w:tcBorders>
              <w:top w:val="single" w:sz="8" w:space="0" w:color="auto"/>
              <w:bottom w:val="single" w:sz="8" w:space="0" w:color="auto"/>
            </w:tcBorders>
            <w:vAlign w:val="center"/>
          </w:tcPr>
          <w:p w14:paraId="3FE07E1A" w14:textId="77777777" w:rsidR="00F56BCE" w:rsidRPr="00557B82" w:rsidRDefault="00F56BCE" w:rsidP="003A2775">
            <w:pPr>
              <w:spacing w:line="240" w:lineRule="auto"/>
              <w:rPr>
                <w:rFonts w:ascii="宋体" w:eastAsia="宋体" w:hAnsi="宋体"/>
                <w:sz w:val="21"/>
                <w:szCs w:val="21"/>
              </w:rPr>
            </w:pPr>
            <w:r w:rsidRPr="00557B82">
              <w:rPr>
                <w:rFonts w:ascii="宋体" w:eastAsia="宋体" w:hAnsi="宋体" w:hint="eastAsia"/>
                <w:sz w:val="21"/>
                <w:szCs w:val="21"/>
              </w:rPr>
              <w:t>点选</w:t>
            </w:r>
          </w:p>
        </w:tc>
        <w:tc>
          <w:tcPr>
            <w:tcW w:w="1968" w:type="dxa"/>
            <w:tcBorders>
              <w:top w:val="single" w:sz="8" w:space="0" w:color="auto"/>
              <w:bottom w:val="single" w:sz="8" w:space="0" w:color="auto"/>
            </w:tcBorders>
            <w:vAlign w:val="center"/>
          </w:tcPr>
          <w:p w14:paraId="22528C08"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选择对象</w:t>
            </w:r>
          </w:p>
        </w:tc>
        <w:tc>
          <w:tcPr>
            <w:tcW w:w="2748" w:type="dxa"/>
            <w:tcBorders>
              <w:top w:val="single" w:sz="8" w:space="0" w:color="auto"/>
              <w:bottom w:val="single" w:sz="8" w:space="0" w:color="auto"/>
            </w:tcBorders>
            <w:vAlign w:val="center"/>
          </w:tcPr>
          <w:p w14:paraId="53D2C78D" w14:textId="77777777" w:rsidR="00F56BCE" w:rsidRPr="00557B82" w:rsidRDefault="00F56BCE" w:rsidP="003A2775">
            <w:pPr>
              <w:spacing w:line="240" w:lineRule="auto"/>
              <w:rPr>
                <w:rFonts w:ascii="宋体" w:eastAsia="宋体" w:hAnsi="宋体"/>
                <w:sz w:val="21"/>
                <w:szCs w:val="21"/>
              </w:rPr>
            </w:pPr>
            <w:r w:rsidRPr="00557B82">
              <w:rPr>
                <w:rFonts w:ascii="宋体" w:eastAsia="宋体" w:hAnsi="宋体" w:hint="eastAsia"/>
                <w:sz w:val="21"/>
                <w:szCs w:val="21"/>
              </w:rPr>
              <w:t>选择平面空间中的对象，后续执行抓取、旋转、缩放手势。</w:t>
            </w:r>
          </w:p>
        </w:tc>
      </w:tr>
      <w:tr w:rsidR="00F56BCE" w:rsidRPr="00557B82" w14:paraId="4265EA47" w14:textId="77777777" w:rsidTr="003A2775">
        <w:trPr>
          <w:trHeight w:val="251"/>
          <w:jc w:val="center"/>
        </w:trPr>
        <w:tc>
          <w:tcPr>
            <w:tcW w:w="2994" w:type="dxa"/>
            <w:gridSpan w:val="2"/>
            <w:tcBorders>
              <w:top w:val="single" w:sz="8" w:space="0" w:color="auto"/>
              <w:bottom w:val="single" w:sz="8" w:space="0" w:color="auto"/>
            </w:tcBorders>
            <w:vAlign w:val="center"/>
          </w:tcPr>
          <w:p w14:paraId="69EA1046" w14:textId="77777777" w:rsidR="00F56BCE" w:rsidRPr="00557B82" w:rsidRDefault="00F56BCE" w:rsidP="003A2775">
            <w:pPr>
              <w:spacing w:line="240" w:lineRule="auto"/>
              <w:rPr>
                <w:rFonts w:ascii="宋体" w:eastAsia="宋体" w:hAnsi="宋体"/>
                <w:sz w:val="21"/>
                <w:szCs w:val="21"/>
              </w:rPr>
            </w:pPr>
            <w:r w:rsidRPr="00557B82">
              <w:rPr>
                <w:rFonts w:ascii="宋体" w:eastAsia="宋体" w:hAnsi="宋体" w:hint="eastAsia"/>
                <w:sz w:val="21"/>
                <w:szCs w:val="21"/>
              </w:rPr>
              <w:t>抓取</w:t>
            </w:r>
          </w:p>
        </w:tc>
        <w:tc>
          <w:tcPr>
            <w:tcW w:w="1968" w:type="dxa"/>
            <w:tcBorders>
              <w:top w:val="single" w:sz="8" w:space="0" w:color="auto"/>
              <w:bottom w:val="single" w:sz="8" w:space="0" w:color="auto"/>
            </w:tcBorders>
            <w:vAlign w:val="center"/>
          </w:tcPr>
          <w:p w14:paraId="537F3581"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抓起对象</w:t>
            </w:r>
          </w:p>
        </w:tc>
        <w:tc>
          <w:tcPr>
            <w:tcW w:w="2748" w:type="dxa"/>
            <w:tcBorders>
              <w:top w:val="single" w:sz="8" w:space="0" w:color="auto"/>
              <w:bottom w:val="single" w:sz="8" w:space="0" w:color="auto"/>
            </w:tcBorders>
            <w:vAlign w:val="center"/>
          </w:tcPr>
          <w:p w14:paraId="52347B2A" w14:textId="77777777" w:rsidR="00F56BCE" w:rsidRPr="00557B82" w:rsidRDefault="00F56BCE" w:rsidP="003A2775">
            <w:pPr>
              <w:spacing w:line="240" w:lineRule="auto"/>
              <w:rPr>
                <w:rFonts w:ascii="宋体" w:eastAsia="宋体" w:hAnsi="宋体"/>
                <w:sz w:val="21"/>
                <w:szCs w:val="21"/>
              </w:rPr>
            </w:pPr>
            <w:r w:rsidRPr="00557B82">
              <w:rPr>
                <w:rFonts w:ascii="宋体" w:eastAsia="宋体" w:hAnsi="宋体" w:hint="eastAsia"/>
                <w:sz w:val="21"/>
                <w:szCs w:val="21"/>
              </w:rPr>
              <w:t>抓取平面空间中的对象，移动对象位置到目标区域。</w:t>
            </w:r>
          </w:p>
        </w:tc>
      </w:tr>
      <w:tr w:rsidR="00F56BCE" w:rsidRPr="00557B82" w14:paraId="559F0888" w14:textId="77777777" w:rsidTr="003A2775">
        <w:trPr>
          <w:trHeight w:val="251"/>
          <w:jc w:val="center"/>
        </w:trPr>
        <w:tc>
          <w:tcPr>
            <w:tcW w:w="2060" w:type="dxa"/>
            <w:vMerge w:val="restart"/>
            <w:tcBorders>
              <w:top w:val="single" w:sz="8" w:space="0" w:color="auto"/>
              <w:bottom w:val="single" w:sz="8" w:space="0" w:color="auto"/>
            </w:tcBorders>
            <w:vAlign w:val="center"/>
          </w:tcPr>
          <w:p w14:paraId="5AD96E79" w14:textId="77777777" w:rsidR="00F56BCE" w:rsidRPr="00557B82" w:rsidRDefault="00F56BCE" w:rsidP="003A2775">
            <w:pPr>
              <w:spacing w:line="240" w:lineRule="auto"/>
              <w:rPr>
                <w:rFonts w:ascii="宋体" w:eastAsia="宋体" w:hAnsi="宋体"/>
                <w:sz w:val="21"/>
                <w:szCs w:val="21"/>
              </w:rPr>
            </w:pPr>
            <w:r w:rsidRPr="00557B82">
              <w:rPr>
                <w:rFonts w:ascii="宋体" w:eastAsia="宋体" w:hAnsi="宋体" w:hint="eastAsia"/>
                <w:sz w:val="21"/>
                <w:szCs w:val="21"/>
              </w:rPr>
              <w:t>旋转</w:t>
            </w:r>
          </w:p>
        </w:tc>
        <w:tc>
          <w:tcPr>
            <w:tcW w:w="934" w:type="dxa"/>
            <w:tcBorders>
              <w:top w:val="single" w:sz="8" w:space="0" w:color="auto"/>
              <w:bottom w:val="nil"/>
            </w:tcBorders>
            <w:vAlign w:val="center"/>
          </w:tcPr>
          <w:p w14:paraId="626FF923"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逆时针</w:t>
            </w:r>
          </w:p>
        </w:tc>
        <w:tc>
          <w:tcPr>
            <w:tcW w:w="1968" w:type="dxa"/>
            <w:tcBorders>
              <w:top w:val="single" w:sz="8" w:space="0" w:color="auto"/>
              <w:bottom w:val="nil"/>
            </w:tcBorders>
            <w:vAlign w:val="center"/>
          </w:tcPr>
          <w:p w14:paraId="7CB5A41B"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使对象逆时针旋转</w:t>
            </w:r>
          </w:p>
        </w:tc>
        <w:tc>
          <w:tcPr>
            <w:tcW w:w="2748" w:type="dxa"/>
            <w:vMerge w:val="restart"/>
            <w:tcBorders>
              <w:top w:val="single" w:sz="8" w:space="0" w:color="auto"/>
              <w:bottom w:val="nil"/>
            </w:tcBorders>
            <w:vAlign w:val="center"/>
          </w:tcPr>
          <w:p w14:paraId="5F658B54" w14:textId="77777777" w:rsidR="00F56BCE" w:rsidRPr="00557B82" w:rsidRDefault="00F56BCE" w:rsidP="003A2775">
            <w:pPr>
              <w:spacing w:line="240" w:lineRule="auto"/>
              <w:rPr>
                <w:rFonts w:ascii="宋体" w:eastAsia="宋体" w:hAnsi="宋体"/>
                <w:sz w:val="21"/>
                <w:szCs w:val="21"/>
              </w:rPr>
            </w:pPr>
            <w:r w:rsidRPr="00557B82">
              <w:rPr>
                <w:rFonts w:ascii="宋体" w:eastAsia="宋体" w:hAnsi="宋体" w:hint="eastAsia"/>
                <w:sz w:val="21"/>
                <w:szCs w:val="21"/>
              </w:rPr>
              <w:t>对平面空间中的对象进行旋转，旋转到目标状态。</w:t>
            </w:r>
          </w:p>
        </w:tc>
      </w:tr>
      <w:tr w:rsidR="00F56BCE" w:rsidRPr="00557B82" w14:paraId="2A5830D1" w14:textId="77777777" w:rsidTr="003A2775">
        <w:trPr>
          <w:trHeight w:val="260"/>
          <w:jc w:val="center"/>
        </w:trPr>
        <w:tc>
          <w:tcPr>
            <w:tcW w:w="2060" w:type="dxa"/>
            <w:vMerge/>
            <w:tcBorders>
              <w:top w:val="nil"/>
              <w:bottom w:val="single" w:sz="8" w:space="0" w:color="auto"/>
            </w:tcBorders>
            <w:vAlign w:val="center"/>
          </w:tcPr>
          <w:p w14:paraId="51171C47" w14:textId="77777777" w:rsidR="00F56BCE" w:rsidRPr="00557B82" w:rsidRDefault="00F56BCE" w:rsidP="003A2775">
            <w:pPr>
              <w:spacing w:line="240" w:lineRule="auto"/>
              <w:jc w:val="center"/>
              <w:rPr>
                <w:rFonts w:ascii="宋体" w:eastAsia="宋体" w:hAnsi="宋体"/>
                <w:sz w:val="21"/>
                <w:szCs w:val="21"/>
              </w:rPr>
            </w:pPr>
          </w:p>
        </w:tc>
        <w:tc>
          <w:tcPr>
            <w:tcW w:w="934" w:type="dxa"/>
            <w:tcBorders>
              <w:top w:val="nil"/>
              <w:bottom w:val="single" w:sz="8" w:space="0" w:color="auto"/>
            </w:tcBorders>
            <w:vAlign w:val="center"/>
          </w:tcPr>
          <w:p w14:paraId="7EA4A595"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顺时针</w:t>
            </w:r>
          </w:p>
        </w:tc>
        <w:tc>
          <w:tcPr>
            <w:tcW w:w="1968" w:type="dxa"/>
            <w:tcBorders>
              <w:top w:val="nil"/>
              <w:bottom w:val="single" w:sz="8" w:space="0" w:color="auto"/>
            </w:tcBorders>
            <w:vAlign w:val="center"/>
          </w:tcPr>
          <w:p w14:paraId="0D714483"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使对象逆时针旋转</w:t>
            </w:r>
          </w:p>
        </w:tc>
        <w:tc>
          <w:tcPr>
            <w:tcW w:w="2748" w:type="dxa"/>
            <w:vMerge/>
            <w:tcBorders>
              <w:top w:val="nil"/>
              <w:bottom w:val="single" w:sz="8" w:space="0" w:color="auto"/>
            </w:tcBorders>
            <w:vAlign w:val="center"/>
          </w:tcPr>
          <w:p w14:paraId="4D5E00F9" w14:textId="77777777" w:rsidR="00F56BCE" w:rsidRPr="00557B82" w:rsidRDefault="00F56BCE" w:rsidP="003A2775">
            <w:pPr>
              <w:spacing w:line="240" w:lineRule="auto"/>
              <w:rPr>
                <w:rFonts w:ascii="宋体" w:eastAsia="宋体" w:hAnsi="宋体"/>
                <w:sz w:val="21"/>
                <w:szCs w:val="21"/>
              </w:rPr>
            </w:pPr>
          </w:p>
        </w:tc>
      </w:tr>
      <w:tr w:rsidR="00F56BCE" w:rsidRPr="00557B82" w14:paraId="7673AA39" w14:textId="77777777" w:rsidTr="003A2775">
        <w:trPr>
          <w:trHeight w:val="251"/>
          <w:jc w:val="center"/>
        </w:trPr>
        <w:tc>
          <w:tcPr>
            <w:tcW w:w="2060" w:type="dxa"/>
            <w:vMerge w:val="restart"/>
            <w:tcBorders>
              <w:top w:val="single" w:sz="8" w:space="0" w:color="auto"/>
              <w:bottom w:val="nil"/>
            </w:tcBorders>
            <w:vAlign w:val="center"/>
          </w:tcPr>
          <w:p w14:paraId="14558C08" w14:textId="77777777" w:rsidR="00F56BCE" w:rsidRPr="00557B82" w:rsidRDefault="00F56BCE" w:rsidP="003A2775">
            <w:pPr>
              <w:spacing w:line="240" w:lineRule="auto"/>
              <w:rPr>
                <w:rFonts w:ascii="宋体" w:eastAsia="宋体" w:hAnsi="宋体"/>
                <w:sz w:val="21"/>
                <w:szCs w:val="21"/>
              </w:rPr>
            </w:pPr>
            <w:r w:rsidRPr="00557B82">
              <w:rPr>
                <w:rFonts w:ascii="宋体" w:eastAsia="宋体" w:hAnsi="宋体" w:hint="eastAsia"/>
                <w:sz w:val="21"/>
                <w:szCs w:val="21"/>
              </w:rPr>
              <w:t>缩放</w:t>
            </w:r>
          </w:p>
        </w:tc>
        <w:tc>
          <w:tcPr>
            <w:tcW w:w="934" w:type="dxa"/>
            <w:tcBorders>
              <w:top w:val="single" w:sz="8" w:space="0" w:color="auto"/>
              <w:bottom w:val="nil"/>
            </w:tcBorders>
            <w:vAlign w:val="center"/>
          </w:tcPr>
          <w:p w14:paraId="30E9DB09"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放大</w:t>
            </w:r>
          </w:p>
        </w:tc>
        <w:tc>
          <w:tcPr>
            <w:tcW w:w="1968" w:type="dxa"/>
            <w:tcBorders>
              <w:top w:val="single" w:sz="8" w:space="0" w:color="auto"/>
              <w:bottom w:val="nil"/>
            </w:tcBorders>
            <w:vAlign w:val="center"/>
          </w:tcPr>
          <w:p w14:paraId="1684B0BA"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使对象放大</w:t>
            </w:r>
          </w:p>
        </w:tc>
        <w:tc>
          <w:tcPr>
            <w:tcW w:w="2748" w:type="dxa"/>
            <w:vMerge w:val="restart"/>
            <w:tcBorders>
              <w:top w:val="single" w:sz="8" w:space="0" w:color="auto"/>
              <w:bottom w:val="nil"/>
            </w:tcBorders>
            <w:vAlign w:val="center"/>
          </w:tcPr>
          <w:p w14:paraId="7B7C9BD8" w14:textId="77777777" w:rsidR="00F56BCE" w:rsidRPr="00557B82" w:rsidRDefault="00F56BCE" w:rsidP="003A2775">
            <w:pPr>
              <w:spacing w:line="240" w:lineRule="auto"/>
              <w:rPr>
                <w:rFonts w:ascii="宋体" w:eastAsia="宋体" w:hAnsi="宋体"/>
                <w:sz w:val="21"/>
                <w:szCs w:val="21"/>
              </w:rPr>
            </w:pPr>
            <w:r w:rsidRPr="00557B82">
              <w:rPr>
                <w:rFonts w:ascii="宋体" w:eastAsia="宋体" w:hAnsi="宋体" w:hint="eastAsia"/>
                <w:sz w:val="21"/>
                <w:szCs w:val="21"/>
              </w:rPr>
              <w:t>调整对象的大小到目标状态。</w:t>
            </w:r>
          </w:p>
        </w:tc>
      </w:tr>
      <w:tr w:rsidR="00F56BCE" w:rsidRPr="00557B82" w14:paraId="38732F1E" w14:textId="77777777" w:rsidTr="003A2775">
        <w:trPr>
          <w:trHeight w:val="260"/>
          <w:jc w:val="center"/>
        </w:trPr>
        <w:tc>
          <w:tcPr>
            <w:tcW w:w="2060" w:type="dxa"/>
            <w:vMerge/>
            <w:tcBorders>
              <w:top w:val="nil"/>
              <w:bottom w:val="single" w:sz="12" w:space="0" w:color="auto"/>
            </w:tcBorders>
            <w:vAlign w:val="center"/>
          </w:tcPr>
          <w:p w14:paraId="4E56372E" w14:textId="77777777" w:rsidR="00F56BCE" w:rsidRPr="00557B82" w:rsidRDefault="00F56BCE" w:rsidP="003A2775">
            <w:pPr>
              <w:spacing w:line="240" w:lineRule="auto"/>
              <w:jc w:val="center"/>
              <w:rPr>
                <w:rFonts w:ascii="宋体" w:eastAsia="宋体" w:hAnsi="宋体"/>
                <w:sz w:val="21"/>
                <w:szCs w:val="21"/>
              </w:rPr>
            </w:pPr>
          </w:p>
        </w:tc>
        <w:tc>
          <w:tcPr>
            <w:tcW w:w="934" w:type="dxa"/>
            <w:tcBorders>
              <w:top w:val="nil"/>
              <w:bottom w:val="single" w:sz="12" w:space="0" w:color="auto"/>
            </w:tcBorders>
            <w:vAlign w:val="center"/>
          </w:tcPr>
          <w:p w14:paraId="5C8FBDE5"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缩小</w:t>
            </w:r>
          </w:p>
        </w:tc>
        <w:tc>
          <w:tcPr>
            <w:tcW w:w="1968" w:type="dxa"/>
            <w:tcBorders>
              <w:top w:val="nil"/>
              <w:bottom w:val="single" w:sz="12" w:space="0" w:color="auto"/>
            </w:tcBorders>
            <w:vAlign w:val="center"/>
          </w:tcPr>
          <w:p w14:paraId="1174E066"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使对象缩小</w:t>
            </w:r>
          </w:p>
        </w:tc>
        <w:tc>
          <w:tcPr>
            <w:tcW w:w="2748" w:type="dxa"/>
            <w:vMerge/>
            <w:tcBorders>
              <w:top w:val="nil"/>
              <w:bottom w:val="single" w:sz="12" w:space="0" w:color="auto"/>
            </w:tcBorders>
            <w:vAlign w:val="center"/>
          </w:tcPr>
          <w:p w14:paraId="4BD1533D" w14:textId="77777777" w:rsidR="00F56BCE" w:rsidRPr="00557B82" w:rsidRDefault="00F56BCE" w:rsidP="003A2775">
            <w:pPr>
              <w:spacing w:line="240" w:lineRule="auto"/>
              <w:rPr>
                <w:rFonts w:ascii="宋体" w:eastAsia="宋体" w:hAnsi="宋体"/>
                <w:sz w:val="21"/>
                <w:szCs w:val="21"/>
              </w:rPr>
            </w:pPr>
          </w:p>
        </w:tc>
      </w:tr>
    </w:tbl>
    <w:p w14:paraId="35E35137" w14:textId="77777777" w:rsidR="00F56BCE" w:rsidRDefault="00F56BCE" w:rsidP="00F56BCE">
      <w:pPr>
        <w:widowControl w:val="0"/>
        <w:spacing w:beforeLines="50" w:before="163"/>
        <w:ind w:firstLine="480"/>
        <w:rPr>
          <w:rFonts w:eastAsia="宋体"/>
        </w:rPr>
      </w:pPr>
      <w:r>
        <w:rPr>
          <w:rFonts w:eastAsia="宋体" w:hint="eastAsia"/>
        </w:rPr>
        <w:t>在表</w:t>
      </w:r>
      <w:r>
        <w:rPr>
          <w:rFonts w:eastAsia="宋体" w:hint="eastAsia"/>
        </w:rPr>
        <w:t>4-1</w:t>
      </w:r>
      <w:r>
        <w:rPr>
          <w:rFonts w:eastAsia="宋体" w:hint="eastAsia"/>
        </w:rPr>
        <w:t>中，</w:t>
      </w:r>
      <w:r w:rsidRPr="00A4125D">
        <w:rPr>
          <w:rFonts w:eastAsia="宋体" w:hint="eastAsia"/>
        </w:rPr>
        <w:t>针对平移功能</w:t>
      </w:r>
      <w:r>
        <w:rPr>
          <w:rFonts w:eastAsia="宋体" w:hint="eastAsia"/>
        </w:rPr>
        <w:t>，</w:t>
      </w:r>
      <w:r w:rsidRPr="00A4125D">
        <w:rPr>
          <w:rFonts w:eastAsia="宋体" w:hint="eastAsia"/>
        </w:rPr>
        <w:t>用户需要频繁进行界面内的位置变换操作</w:t>
      </w:r>
      <w:r>
        <w:rPr>
          <w:rFonts w:eastAsia="宋体" w:hint="eastAsia"/>
        </w:rPr>
        <w:t>，</w:t>
      </w:r>
      <w:r w:rsidRPr="00A4125D">
        <w:rPr>
          <w:rFonts w:eastAsia="宋体" w:hint="eastAsia"/>
        </w:rPr>
        <w:t>如平移地图或图片</w:t>
      </w:r>
      <w:r>
        <w:rPr>
          <w:rFonts w:eastAsia="宋体" w:hint="eastAsia"/>
        </w:rPr>
        <w:t>，</w:t>
      </w:r>
      <w:r w:rsidRPr="00A4125D">
        <w:rPr>
          <w:rFonts w:eastAsia="宋体" w:hint="eastAsia"/>
        </w:rPr>
        <w:t>因此设计平移手势尤为重要。选择功能可以让用户精确地选择特定目标</w:t>
      </w:r>
      <w:r>
        <w:rPr>
          <w:rFonts w:eastAsia="宋体" w:hint="eastAsia"/>
        </w:rPr>
        <w:t>，</w:t>
      </w:r>
      <w:r w:rsidRPr="00A4125D">
        <w:rPr>
          <w:rFonts w:eastAsia="宋体" w:hint="eastAsia"/>
        </w:rPr>
        <w:t>是大多数交互的基础。抓取功能模拟的手部抓握动作</w:t>
      </w:r>
      <w:r>
        <w:rPr>
          <w:rFonts w:eastAsia="宋体" w:hint="eastAsia"/>
        </w:rPr>
        <w:t>，</w:t>
      </w:r>
      <w:r w:rsidRPr="00A4125D">
        <w:rPr>
          <w:rFonts w:eastAsia="宋体" w:hint="eastAsia"/>
        </w:rPr>
        <w:t>可实现对象的抓取和移动。旋转功能通过手掌的旋转来控制对象的方向变换。最后</w:t>
      </w:r>
      <w:r>
        <w:rPr>
          <w:rFonts w:eastAsia="宋体" w:hint="eastAsia"/>
        </w:rPr>
        <w:t>，</w:t>
      </w:r>
      <w:r w:rsidRPr="00A4125D">
        <w:rPr>
          <w:rFonts w:eastAsia="宋体" w:hint="eastAsia"/>
        </w:rPr>
        <w:t>缩放功能允许通过手势控制界面或对象的显示比例。</w:t>
      </w:r>
    </w:p>
    <w:p w14:paraId="6CAF711C" w14:textId="77777777" w:rsidR="00F56BCE" w:rsidRDefault="00F56BCE" w:rsidP="00F56BCE">
      <w:pPr>
        <w:widowControl w:val="0"/>
        <w:ind w:firstLine="480"/>
        <w:rPr>
          <w:rFonts w:eastAsia="宋体"/>
        </w:rPr>
      </w:pPr>
      <w:r w:rsidRPr="00DA7F52">
        <w:rPr>
          <w:rFonts w:eastAsia="宋体" w:hint="eastAsia"/>
        </w:rPr>
        <w:t>尽管先前研究提出了各种基于手掌和手指姿态的手势集</w:t>
      </w:r>
      <w:r w:rsidRPr="002D400E">
        <w:rPr>
          <w:rFonts w:eastAsia="宋体" w:hint="eastAsia"/>
          <w:vertAlign w:val="superscript"/>
        </w:rPr>
        <w:t>【】</w:t>
      </w:r>
      <w:r>
        <w:rPr>
          <w:rFonts w:eastAsia="宋体" w:hint="eastAsia"/>
        </w:rPr>
        <w:t>，</w:t>
      </w:r>
      <w:r w:rsidRPr="00DA7F52">
        <w:rPr>
          <w:rFonts w:eastAsia="宋体" w:hint="eastAsia"/>
        </w:rPr>
        <w:t>经过</w:t>
      </w:r>
      <w:r>
        <w:rPr>
          <w:rFonts w:eastAsia="宋体" w:hint="eastAsia"/>
        </w:rPr>
        <w:t>对比考虑，</w:t>
      </w:r>
      <w:r w:rsidRPr="00DA7F52">
        <w:rPr>
          <w:rFonts w:eastAsia="宋体" w:hint="eastAsia"/>
        </w:rPr>
        <w:t>本研究认为仅依靠</w:t>
      </w:r>
      <w:r>
        <w:rPr>
          <w:rFonts w:eastAsia="宋体" w:hint="eastAsia"/>
        </w:rPr>
        <w:t>手部</w:t>
      </w:r>
      <w:r w:rsidRPr="00DA7F52">
        <w:rPr>
          <w:rFonts w:eastAsia="宋体" w:hint="eastAsia"/>
        </w:rPr>
        <w:t>姿态难以有效实现平面交互所需的</w:t>
      </w:r>
      <w:r>
        <w:rPr>
          <w:rFonts w:eastAsia="宋体" w:hint="eastAsia"/>
        </w:rPr>
        <w:t>这些</w:t>
      </w:r>
      <w:r w:rsidRPr="00DA7F52">
        <w:rPr>
          <w:rFonts w:eastAsia="宋体" w:hint="eastAsia"/>
        </w:rPr>
        <w:t>功能</w:t>
      </w:r>
      <w:r>
        <w:rPr>
          <w:rFonts w:eastAsia="宋体" w:hint="eastAsia"/>
        </w:rPr>
        <w:t>，尤其平移功能无法得到很好的映射，</w:t>
      </w:r>
      <w:r w:rsidRPr="0033619F">
        <w:rPr>
          <w:rFonts w:eastAsia="宋体" w:hint="eastAsia"/>
        </w:rPr>
        <w:t>例如用户执行平移向左</w:t>
      </w:r>
      <w:r>
        <w:rPr>
          <w:rFonts w:eastAsia="宋体" w:hint="eastAsia"/>
        </w:rPr>
        <w:t>的</w:t>
      </w:r>
      <w:r w:rsidRPr="0033619F">
        <w:rPr>
          <w:rFonts w:eastAsia="宋体" w:hint="eastAsia"/>
        </w:rPr>
        <w:t>功能时，只需要将手从左边移动到右边，在这个移动的过程中，用户的手部姿态</w:t>
      </w:r>
      <w:r>
        <w:rPr>
          <w:rFonts w:eastAsia="宋体" w:hint="eastAsia"/>
        </w:rPr>
        <w:t>不会发生变化</w:t>
      </w:r>
      <w:r w:rsidRPr="0033619F">
        <w:rPr>
          <w:rFonts w:eastAsia="宋体" w:hint="eastAsia"/>
        </w:rPr>
        <w:t>。</w:t>
      </w:r>
    </w:p>
    <w:p w14:paraId="21933FFA" w14:textId="77777777" w:rsidR="00F56BCE" w:rsidRPr="0033619F" w:rsidRDefault="00F56BCE" w:rsidP="00F56BCE">
      <w:pPr>
        <w:widowControl w:val="0"/>
        <w:ind w:firstLine="480"/>
        <w:rPr>
          <w:rFonts w:eastAsia="宋体"/>
        </w:rPr>
      </w:pPr>
      <w:r w:rsidRPr="002A085F">
        <w:rPr>
          <w:rFonts w:eastAsia="宋体" w:hint="eastAsia"/>
        </w:rPr>
        <w:t>此外</w:t>
      </w:r>
      <w:r>
        <w:rPr>
          <w:rFonts w:eastAsia="宋体" w:hint="eastAsia"/>
        </w:rPr>
        <w:t>，</w:t>
      </w:r>
      <w:r w:rsidRPr="002A085F">
        <w:rPr>
          <w:rFonts w:eastAsia="宋体" w:hint="eastAsia"/>
        </w:rPr>
        <w:t>完全依赖用户记忆预设姿态的交互方式</w:t>
      </w:r>
      <w:r>
        <w:rPr>
          <w:rFonts w:eastAsia="宋体" w:hint="eastAsia"/>
        </w:rPr>
        <w:t>，</w:t>
      </w:r>
      <w:r w:rsidRPr="002A085F">
        <w:rPr>
          <w:rFonts w:eastAsia="宋体" w:hint="eastAsia"/>
        </w:rPr>
        <w:t>存在较高的认知和使用难度。为充分发挥手势交互的直观性与易用性优势</w:t>
      </w:r>
      <w:r>
        <w:rPr>
          <w:rFonts w:eastAsia="宋体" w:hint="eastAsia"/>
        </w:rPr>
        <w:t>，</w:t>
      </w:r>
      <w:r w:rsidRPr="002A085F">
        <w:rPr>
          <w:rFonts w:eastAsia="宋体" w:hint="eastAsia"/>
        </w:rPr>
        <w:t>本研究将</w:t>
      </w:r>
      <w:r>
        <w:rPr>
          <w:rFonts w:eastAsia="宋体" w:hint="eastAsia"/>
        </w:rPr>
        <w:t>采用以</w:t>
      </w:r>
      <w:r w:rsidRPr="002A085F">
        <w:rPr>
          <w:rFonts w:eastAsia="宋体" w:hint="eastAsia"/>
        </w:rPr>
        <w:t>用户</w:t>
      </w:r>
      <w:r>
        <w:rPr>
          <w:rFonts w:eastAsia="宋体" w:hint="eastAsia"/>
        </w:rPr>
        <w:t>为中心的构建</w:t>
      </w:r>
      <w:r w:rsidRPr="002A085F">
        <w:rPr>
          <w:rFonts w:eastAsia="宋体" w:hint="eastAsia"/>
        </w:rPr>
        <w:t>手势</w:t>
      </w:r>
      <w:r>
        <w:rPr>
          <w:rFonts w:eastAsia="宋体" w:hint="eastAsia"/>
        </w:rPr>
        <w:t>集</w:t>
      </w:r>
      <w:r w:rsidRPr="002A085F">
        <w:rPr>
          <w:rFonts w:eastAsia="宋体" w:hint="eastAsia"/>
        </w:rPr>
        <w:t>实验。</w:t>
      </w:r>
    </w:p>
    <w:p w14:paraId="290A1697" w14:textId="77777777" w:rsidR="00F56BCE" w:rsidRDefault="00F56BCE" w:rsidP="00F56BCE">
      <w:pPr>
        <w:pStyle w:val="3"/>
        <w:spacing w:before="163" w:afterLines="0"/>
        <w:rPr>
          <w:rFonts w:eastAsia="宋体" w:cs="Times New Roman"/>
          <w:szCs w:val="24"/>
        </w:rPr>
      </w:pPr>
      <w:bookmarkStart w:id="72" w:name="_Toc149229860"/>
      <w:bookmarkStart w:id="73" w:name="_Toc153302674"/>
      <w:bookmarkStart w:id="74" w:name="_Toc155700193"/>
      <w:r>
        <w:rPr>
          <w:rFonts w:cs="Times New Roman" w:hint="eastAsia"/>
        </w:rPr>
        <w:t>4</w:t>
      </w:r>
      <w:r>
        <w:rPr>
          <w:rFonts w:cs="Times New Roman"/>
        </w:rPr>
        <w:t>.1.</w:t>
      </w:r>
      <w:r>
        <w:rPr>
          <w:rFonts w:cs="Times New Roman" w:hint="eastAsia"/>
        </w:rPr>
        <w:t>2</w:t>
      </w:r>
      <w:r>
        <w:rPr>
          <w:rFonts w:cs="Times New Roman"/>
        </w:rPr>
        <w:t xml:space="preserve"> </w:t>
      </w:r>
      <w:r w:rsidRPr="00677F2E">
        <w:rPr>
          <w:rFonts w:cs="Times New Roman" w:hint="eastAsia"/>
        </w:rPr>
        <w:t>用户设计手势</w:t>
      </w:r>
      <w:bookmarkEnd w:id="72"/>
      <w:r>
        <w:rPr>
          <w:rFonts w:cs="Times New Roman" w:hint="eastAsia"/>
        </w:rPr>
        <w:t>实验</w:t>
      </w:r>
      <w:bookmarkEnd w:id="73"/>
      <w:bookmarkEnd w:id="74"/>
    </w:p>
    <w:p w14:paraId="03115E40" w14:textId="77777777" w:rsidR="00F56BCE" w:rsidRDefault="00F56BCE" w:rsidP="00F56BCE">
      <w:pPr>
        <w:widowControl w:val="0"/>
        <w:ind w:firstLine="480"/>
        <w:rPr>
          <w:rFonts w:eastAsia="宋体"/>
        </w:rPr>
      </w:pPr>
      <w:r>
        <w:rPr>
          <w:rFonts w:eastAsia="宋体" w:hint="eastAsia"/>
        </w:rPr>
        <w:t>本小节设计了一项用户参与式的设计手势集合实验，实验</w:t>
      </w:r>
      <w:r w:rsidRPr="001D6A51">
        <w:rPr>
          <w:rFonts w:eastAsia="宋体" w:hint="eastAsia"/>
        </w:rPr>
        <w:t>目的</w:t>
      </w:r>
      <w:r>
        <w:rPr>
          <w:rFonts w:eastAsia="宋体" w:hint="eastAsia"/>
        </w:rPr>
        <w:t>为</w:t>
      </w:r>
      <w:r w:rsidRPr="001D6A51">
        <w:rPr>
          <w:rFonts w:eastAsia="宋体" w:hint="eastAsia"/>
        </w:rPr>
        <w:t>设计</w:t>
      </w:r>
      <w:r>
        <w:rPr>
          <w:rFonts w:eastAsia="宋体" w:hint="eastAsia"/>
        </w:rPr>
        <w:t>一组以用户为中心且</w:t>
      </w:r>
      <w:r w:rsidRPr="001D6A51">
        <w:rPr>
          <w:rFonts w:eastAsia="宋体" w:hint="eastAsia"/>
        </w:rPr>
        <w:t>基于姿态</w:t>
      </w:r>
      <w:r>
        <w:rPr>
          <w:rFonts w:eastAsia="宋体" w:hint="eastAsia"/>
        </w:rPr>
        <w:t>的空中</w:t>
      </w:r>
      <w:r w:rsidRPr="001D6A51">
        <w:rPr>
          <w:rFonts w:eastAsia="宋体" w:hint="eastAsia"/>
        </w:rPr>
        <w:t>手势集合</w:t>
      </w:r>
      <w:r>
        <w:rPr>
          <w:rFonts w:eastAsia="宋体" w:hint="eastAsia"/>
        </w:rPr>
        <w:t>。</w:t>
      </w:r>
      <w:r w:rsidRPr="00C83B5F">
        <w:rPr>
          <w:rFonts w:eastAsia="宋体" w:hint="eastAsia"/>
        </w:rPr>
        <w:t>面向用户自主设计手势的</w:t>
      </w:r>
      <w:r>
        <w:rPr>
          <w:rFonts w:eastAsia="宋体" w:hint="eastAsia"/>
        </w:rPr>
        <w:t>启发式</w:t>
      </w:r>
      <w:r w:rsidRPr="00C83B5F">
        <w:rPr>
          <w:rFonts w:eastAsia="宋体" w:hint="eastAsia"/>
        </w:rPr>
        <w:t>实验</w:t>
      </w:r>
      <w:r>
        <w:rPr>
          <w:rFonts w:eastAsia="宋体" w:hint="eastAsia"/>
        </w:rPr>
        <w:t>，</w:t>
      </w:r>
      <w:r w:rsidRPr="00C83B5F">
        <w:rPr>
          <w:rFonts w:eastAsia="宋体" w:hint="eastAsia"/>
        </w:rPr>
        <w:t>最大的优点在于能够挖掘人类手部运动的自然映射习惯</w:t>
      </w:r>
      <w:r>
        <w:rPr>
          <w:rFonts w:eastAsia="宋体" w:hint="eastAsia"/>
        </w:rPr>
        <w:t>，</w:t>
      </w:r>
      <w:r w:rsidRPr="00C83B5F">
        <w:rPr>
          <w:rFonts w:eastAsia="宋体" w:hint="eastAsia"/>
        </w:rPr>
        <w:t>获得高度符合用户直觉与认知的手势体系。统计研究显示</w:t>
      </w:r>
      <w:r>
        <w:rPr>
          <w:rFonts w:eastAsia="宋体" w:hint="eastAsia"/>
        </w:rPr>
        <w:t>，</w:t>
      </w:r>
      <w:r w:rsidRPr="00C83B5F">
        <w:rPr>
          <w:rFonts w:eastAsia="宋体" w:hint="eastAsia"/>
        </w:rPr>
        <w:t>此类手势的可理解性和可记忆性明显优于研究者自顶向下预设的手势集。此外</w:t>
      </w:r>
      <w:r>
        <w:rPr>
          <w:rFonts w:eastAsia="宋体" w:hint="eastAsia"/>
        </w:rPr>
        <w:t>，</w:t>
      </w:r>
      <w:r w:rsidRPr="00C83B5F">
        <w:rPr>
          <w:rFonts w:eastAsia="宋体" w:hint="eastAsia"/>
        </w:rPr>
        <w:t>面向用户的手势设计还能够显著降低交互记忆与认知负荷</w:t>
      </w:r>
      <w:r>
        <w:rPr>
          <w:rFonts w:eastAsia="宋体" w:hint="eastAsia"/>
        </w:rPr>
        <w:t>，</w:t>
      </w:r>
      <w:r w:rsidRPr="00C83B5F">
        <w:rPr>
          <w:rFonts w:eastAsia="宋体" w:hint="eastAsia"/>
        </w:rPr>
        <w:t>减少用户的训练时间</w:t>
      </w:r>
      <w:r>
        <w:rPr>
          <w:rFonts w:eastAsia="宋体" w:hint="eastAsia"/>
        </w:rPr>
        <w:t>，</w:t>
      </w:r>
      <w:r w:rsidRPr="00C83B5F">
        <w:rPr>
          <w:rFonts w:eastAsia="宋体" w:hint="eastAsia"/>
        </w:rPr>
        <w:t>提升体验流畅度。本研究通过让普通用户根据操作需求自由设计手势</w:t>
      </w:r>
      <w:r>
        <w:rPr>
          <w:rFonts w:eastAsia="宋体" w:hint="eastAsia"/>
        </w:rPr>
        <w:t>，</w:t>
      </w:r>
      <w:r w:rsidRPr="00C83B5F">
        <w:rPr>
          <w:rFonts w:eastAsia="宋体" w:hint="eastAsia"/>
        </w:rPr>
        <w:t>获得了更加可用与人性化的平面交互手势体系</w:t>
      </w:r>
      <w:r>
        <w:rPr>
          <w:rFonts w:eastAsia="宋体" w:hint="eastAsia"/>
        </w:rPr>
        <w:t>，</w:t>
      </w:r>
      <w:r w:rsidRPr="00C83B5F">
        <w:rPr>
          <w:rFonts w:eastAsia="宋体" w:hint="eastAsia"/>
        </w:rPr>
        <w:t>为后续的交互系统改进和优化奠定了基础。</w:t>
      </w:r>
    </w:p>
    <w:p w14:paraId="4C5963FD" w14:textId="77777777" w:rsidR="00F56BCE" w:rsidRPr="00594031" w:rsidRDefault="00F56BCE" w:rsidP="00F56BCE">
      <w:pPr>
        <w:widowControl w:val="0"/>
        <w:rPr>
          <w:rFonts w:eastAsia="宋体"/>
        </w:rPr>
      </w:pPr>
      <w:r>
        <w:rPr>
          <w:rFonts w:eastAsia="宋体" w:hint="eastAsia"/>
        </w:rPr>
        <w:t>1</w:t>
      </w:r>
      <w:r>
        <w:rPr>
          <w:rFonts w:eastAsia="宋体"/>
        </w:rPr>
        <w:t>)</w:t>
      </w:r>
      <w:r>
        <w:rPr>
          <w:rFonts w:eastAsia="宋体" w:hint="eastAsia"/>
        </w:rPr>
        <w:t>实验</w:t>
      </w:r>
      <w:r w:rsidRPr="00594031">
        <w:rPr>
          <w:rFonts w:eastAsia="宋体" w:hint="eastAsia"/>
        </w:rPr>
        <w:t>参与者</w:t>
      </w:r>
    </w:p>
    <w:p w14:paraId="1C5DB73B" w14:textId="77777777" w:rsidR="00F56BCE" w:rsidRDefault="00F56BCE" w:rsidP="00F56BCE">
      <w:pPr>
        <w:widowControl w:val="0"/>
        <w:ind w:firstLine="480"/>
        <w:rPr>
          <w:rFonts w:eastAsia="宋体"/>
        </w:rPr>
      </w:pPr>
      <w:r w:rsidRPr="00917CE8">
        <w:rPr>
          <w:rFonts w:eastAsia="宋体" w:hint="eastAsia"/>
        </w:rPr>
        <w:t>本次实验招募了</w:t>
      </w:r>
      <w:r w:rsidRPr="00917CE8">
        <w:rPr>
          <w:rFonts w:eastAsia="宋体" w:hint="eastAsia"/>
        </w:rPr>
        <w:t>7</w:t>
      </w:r>
      <w:r w:rsidRPr="00917CE8">
        <w:rPr>
          <w:rFonts w:eastAsia="宋体" w:hint="eastAsia"/>
        </w:rPr>
        <w:t>名参与者参与实验，其中</w:t>
      </w:r>
      <w:r w:rsidRPr="00917CE8">
        <w:rPr>
          <w:rFonts w:eastAsia="宋体" w:hint="eastAsia"/>
        </w:rPr>
        <w:t>5</w:t>
      </w:r>
      <w:r w:rsidRPr="00917CE8">
        <w:rPr>
          <w:rFonts w:eastAsia="宋体" w:hint="eastAsia"/>
        </w:rPr>
        <w:t>名男性和</w:t>
      </w:r>
      <w:r w:rsidRPr="00917CE8">
        <w:rPr>
          <w:rFonts w:eastAsia="宋体" w:hint="eastAsia"/>
        </w:rPr>
        <w:t>2</w:t>
      </w:r>
      <w:r w:rsidRPr="00917CE8">
        <w:rPr>
          <w:rFonts w:eastAsia="宋体" w:hint="eastAsia"/>
        </w:rPr>
        <w:t>名女性，年龄在</w:t>
      </w:r>
      <w:r w:rsidRPr="00917CE8">
        <w:rPr>
          <w:rFonts w:eastAsia="宋体" w:hint="eastAsia"/>
        </w:rPr>
        <w:t>23</w:t>
      </w:r>
      <w:r w:rsidRPr="00917CE8">
        <w:rPr>
          <w:rFonts w:eastAsia="宋体" w:hint="eastAsia"/>
        </w:rPr>
        <w:t>岁</w:t>
      </w:r>
      <w:r w:rsidRPr="00917CE8">
        <w:rPr>
          <w:rFonts w:eastAsia="宋体" w:hint="eastAsia"/>
        </w:rPr>
        <w:t>~25</w:t>
      </w:r>
      <w:r w:rsidRPr="00917CE8">
        <w:rPr>
          <w:rFonts w:eastAsia="宋体" w:hint="eastAsia"/>
        </w:rPr>
        <w:t>岁（</w:t>
      </w:r>
      <w:r>
        <w:rPr>
          <w:rFonts w:eastAsia="宋体" w:hint="eastAsia"/>
        </w:rPr>
        <w:t>M</w:t>
      </w:r>
      <w:r w:rsidRPr="00917CE8">
        <w:rPr>
          <w:rFonts w:eastAsia="宋体" w:hint="eastAsia"/>
        </w:rPr>
        <w:t>=23</w:t>
      </w:r>
      <w:r w:rsidRPr="00917CE8">
        <w:rPr>
          <w:rFonts w:eastAsia="宋体" w:hint="eastAsia"/>
        </w:rPr>
        <w:t>，</w:t>
      </w:r>
      <w:r w:rsidRPr="00917CE8">
        <w:rPr>
          <w:rFonts w:eastAsia="宋体" w:hint="eastAsia"/>
        </w:rPr>
        <w:t>SD=1.5</w:t>
      </w:r>
      <w:r w:rsidRPr="00917CE8">
        <w:rPr>
          <w:rFonts w:eastAsia="宋体" w:hint="eastAsia"/>
        </w:rPr>
        <w:t>），其中</w:t>
      </w:r>
      <w:r w:rsidRPr="00917CE8">
        <w:rPr>
          <w:rFonts w:eastAsia="宋体" w:hint="eastAsia"/>
        </w:rPr>
        <w:t>6</w:t>
      </w:r>
      <w:r w:rsidRPr="00917CE8">
        <w:rPr>
          <w:rFonts w:eastAsia="宋体" w:hint="eastAsia"/>
        </w:rPr>
        <w:t>人惯用手为右手。</w:t>
      </w:r>
    </w:p>
    <w:p w14:paraId="524B2681" w14:textId="77777777" w:rsidR="00F56BCE" w:rsidRDefault="00F56BCE" w:rsidP="00F56BCE">
      <w:pPr>
        <w:widowControl w:val="0"/>
        <w:rPr>
          <w:rFonts w:eastAsia="宋体"/>
        </w:rPr>
      </w:pPr>
      <w:r w:rsidRPr="00594031">
        <w:rPr>
          <w:rFonts w:eastAsia="宋体" w:hint="eastAsia"/>
        </w:rPr>
        <w:t>2</w:t>
      </w:r>
      <w:r w:rsidRPr="00594031">
        <w:rPr>
          <w:rFonts w:eastAsia="宋体"/>
        </w:rPr>
        <w:t>)</w:t>
      </w:r>
      <w:r w:rsidRPr="00594031">
        <w:rPr>
          <w:rFonts w:eastAsia="宋体" w:hint="eastAsia"/>
        </w:rPr>
        <w:t>实验</w:t>
      </w:r>
      <w:r>
        <w:rPr>
          <w:rFonts w:eastAsia="宋体" w:hint="eastAsia"/>
        </w:rPr>
        <w:t>任务和</w:t>
      </w:r>
      <w:r w:rsidRPr="00594031">
        <w:rPr>
          <w:rFonts w:eastAsia="宋体" w:hint="eastAsia"/>
        </w:rPr>
        <w:t>设计</w:t>
      </w:r>
    </w:p>
    <w:p w14:paraId="2810F510" w14:textId="77777777" w:rsidR="00F56BCE" w:rsidRDefault="00F56BCE" w:rsidP="00F56BCE">
      <w:pPr>
        <w:widowControl w:val="0"/>
        <w:ind w:firstLine="480"/>
        <w:rPr>
          <w:rFonts w:eastAsia="宋体"/>
        </w:rPr>
      </w:pPr>
      <w:r>
        <w:rPr>
          <w:rFonts w:eastAsia="宋体" w:hint="eastAsia"/>
        </w:rPr>
        <w:t>本实验试验任务为用户观看功能演示动画并进行手势设计。</w:t>
      </w:r>
      <w:r w:rsidRPr="00DA3E12">
        <w:rPr>
          <w:rFonts w:eastAsia="宋体" w:hint="eastAsia"/>
        </w:rPr>
        <w:t>本实验采用了启发式的研究方法</w:t>
      </w:r>
      <w:r>
        <w:rPr>
          <w:rFonts w:eastAsia="宋体" w:hint="eastAsia"/>
        </w:rPr>
        <w:t>，</w:t>
      </w:r>
      <w:r w:rsidRPr="00DA3E12">
        <w:rPr>
          <w:rFonts w:eastAsia="宋体" w:hint="eastAsia"/>
        </w:rPr>
        <w:t>即通过功能动画的示意和解释</w:t>
      </w:r>
      <w:r>
        <w:rPr>
          <w:rFonts w:eastAsia="宋体" w:hint="eastAsia"/>
        </w:rPr>
        <w:t>，</w:t>
      </w:r>
      <w:r w:rsidRPr="00DA3E12">
        <w:rPr>
          <w:rFonts w:eastAsia="宋体" w:hint="eastAsia"/>
        </w:rPr>
        <w:t>激发用户自主设计手势的思维。向用户展示平面空间中五类功能的动画</w:t>
      </w:r>
      <w:r>
        <w:rPr>
          <w:rFonts w:eastAsia="宋体" w:hint="eastAsia"/>
        </w:rPr>
        <w:t>，</w:t>
      </w:r>
      <w:r w:rsidRPr="00DA3E12">
        <w:rPr>
          <w:rFonts w:eastAsia="宋体" w:hint="eastAsia"/>
        </w:rPr>
        <w:t>包括平移、选择、抓取、旋转和缩放</w:t>
      </w:r>
      <w:r>
        <w:rPr>
          <w:rFonts w:eastAsia="宋体" w:hint="eastAsia"/>
        </w:rPr>
        <w:t>，</w:t>
      </w:r>
      <w:r w:rsidRPr="00DA3E12">
        <w:rPr>
          <w:rFonts w:eastAsia="宋体" w:hint="eastAsia"/>
        </w:rPr>
        <w:t>并解释其含义、应用场景和设计要点</w:t>
      </w:r>
      <w:r>
        <w:rPr>
          <w:rFonts w:eastAsia="宋体" w:hint="eastAsia"/>
        </w:rPr>
        <w:t>，</w:t>
      </w:r>
      <w:r w:rsidRPr="00DA3E12">
        <w:rPr>
          <w:rFonts w:eastAsia="宋体" w:hint="eastAsia"/>
        </w:rPr>
        <w:t>作为手势设计的参考指引。要求用户采用大声思考法</w:t>
      </w:r>
      <w:r w:rsidRPr="00FC51A6">
        <w:rPr>
          <w:rFonts w:eastAsia="宋体" w:hint="eastAsia"/>
          <w:vertAlign w:val="superscript"/>
        </w:rPr>
        <w:t>【】</w:t>
      </w:r>
      <w:r>
        <w:rPr>
          <w:rFonts w:eastAsia="宋体" w:hint="eastAsia"/>
        </w:rPr>
        <w:t>，</w:t>
      </w:r>
      <w:r w:rsidRPr="00DA3E12">
        <w:rPr>
          <w:rFonts w:eastAsia="宋体" w:hint="eastAsia"/>
        </w:rPr>
        <w:t>即在设计手势时将想法大声讲出</w:t>
      </w:r>
      <w:r>
        <w:rPr>
          <w:rFonts w:eastAsia="宋体" w:hint="eastAsia"/>
        </w:rPr>
        <w:t>自己的想法，</w:t>
      </w:r>
      <w:r w:rsidRPr="00DA3E12">
        <w:rPr>
          <w:rFonts w:eastAsia="宋体" w:hint="eastAsia"/>
        </w:rPr>
        <w:t>研究人员通过录制和分析用户的言语数据</w:t>
      </w:r>
      <w:r>
        <w:rPr>
          <w:rFonts w:eastAsia="宋体" w:hint="eastAsia"/>
        </w:rPr>
        <w:t>，</w:t>
      </w:r>
      <w:r w:rsidRPr="00DA3E12">
        <w:rPr>
          <w:rFonts w:eastAsia="宋体" w:hint="eastAsia"/>
        </w:rPr>
        <w:t>挖掘手势设计的认知逻辑</w:t>
      </w:r>
      <w:r>
        <w:rPr>
          <w:rFonts w:eastAsia="宋体" w:hint="eastAsia"/>
        </w:rPr>
        <w:t>，</w:t>
      </w:r>
      <w:r w:rsidRPr="00DA3E12">
        <w:rPr>
          <w:rFonts w:eastAsia="宋体" w:hint="eastAsia"/>
        </w:rPr>
        <w:t>建立用户思维模型。</w:t>
      </w:r>
    </w:p>
    <w:p w14:paraId="2D962441" w14:textId="77777777" w:rsidR="00F56BCE" w:rsidRDefault="00F56BCE" w:rsidP="00F56BCE">
      <w:pPr>
        <w:widowControl w:val="0"/>
        <w:spacing w:line="240" w:lineRule="auto"/>
        <w:ind w:firstLine="480"/>
        <w:jc w:val="center"/>
        <w:rPr>
          <w:rFonts w:eastAsia="宋体"/>
        </w:rPr>
      </w:pPr>
      <w:r>
        <w:rPr>
          <w:noProof/>
        </w:rPr>
        <w:drawing>
          <wp:inline distT="0" distB="0" distL="0" distR="0" wp14:anchorId="631F6A9A" wp14:editId="66FFFE3C">
            <wp:extent cx="2161790" cy="1704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6277"/>
                    <a:stretch/>
                  </pic:blipFill>
                  <pic:spPr bwMode="auto">
                    <a:xfrm>
                      <a:off x="0" y="0"/>
                      <a:ext cx="2161790" cy="1704340"/>
                    </a:xfrm>
                    <a:prstGeom prst="rect">
                      <a:avLst/>
                    </a:prstGeom>
                    <a:ln>
                      <a:noFill/>
                    </a:ln>
                    <a:extLst>
                      <a:ext uri="{53640926-AAD7-44D8-BBD7-CCE9431645EC}">
                        <a14:shadowObscured xmlns:a14="http://schemas.microsoft.com/office/drawing/2010/main"/>
                      </a:ext>
                    </a:extLst>
                  </pic:spPr>
                </pic:pic>
              </a:graphicData>
            </a:graphic>
          </wp:inline>
        </w:drawing>
      </w:r>
    </w:p>
    <w:p w14:paraId="73F9A95A" w14:textId="77777777" w:rsidR="00F56BCE" w:rsidRPr="0059524A" w:rsidRDefault="00F56BCE" w:rsidP="00F56BCE">
      <w:pPr>
        <w:widowControl w:val="0"/>
        <w:ind w:firstLine="480"/>
        <w:jc w:val="center"/>
        <w:rPr>
          <w:rFonts w:eastAsia="宋体"/>
        </w:rPr>
      </w:pPr>
      <w:r>
        <w:rPr>
          <w:rFonts w:eastAsia="宋体" w:hint="eastAsia"/>
        </w:rPr>
        <w:t>图</w:t>
      </w:r>
      <w:r>
        <w:rPr>
          <w:rFonts w:eastAsia="宋体" w:hint="eastAsia"/>
        </w:rPr>
        <w:t>4-1</w:t>
      </w:r>
      <w:r>
        <w:rPr>
          <w:rFonts w:eastAsia="宋体"/>
        </w:rPr>
        <w:t xml:space="preserve"> </w:t>
      </w:r>
      <w:r>
        <w:rPr>
          <w:rFonts w:eastAsia="宋体" w:hint="eastAsia"/>
        </w:rPr>
        <w:t>用户正在设计手势</w:t>
      </w:r>
    </w:p>
    <w:p w14:paraId="4BE2D66F" w14:textId="77777777" w:rsidR="00F56BCE" w:rsidRPr="00DC2C69" w:rsidRDefault="00F56BCE" w:rsidP="00F56BCE">
      <w:pPr>
        <w:widowControl w:val="0"/>
        <w:ind w:firstLine="480"/>
        <w:rPr>
          <w:rFonts w:eastAsia="宋体"/>
        </w:rPr>
      </w:pPr>
      <w:r w:rsidRPr="00C70F05">
        <w:rPr>
          <w:rFonts w:eastAsia="宋体" w:hint="eastAsia"/>
        </w:rPr>
        <w:t>为了让用户更加直观的感受功能，研究人员绘制了每个功能的动画</w:t>
      </w:r>
      <w:r>
        <w:rPr>
          <w:rFonts w:eastAsia="宋体" w:hint="eastAsia"/>
        </w:rPr>
        <w:t>，见表</w:t>
      </w:r>
      <w:r>
        <w:rPr>
          <w:rFonts w:eastAsia="宋体" w:hint="eastAsia"/>
        </w:rPr>
        <w:t>4-2</w:t>
      </w:r>
      <w:r w:rsidRPr="00C70F05">
        <w:rPr>
          <w:rFonts w:eastAsia="宋体" w:hint="eastAsia"/>
        </w:rPr>
        <w:t>，并</w:t>
      </w:r>
      <w:r>
        <w:rPr>
          <w:rFonts w:eastAsia="宋体" w:hint="eastAsia"/>
        </w:rPr>
        <w:t>向</w:t>
      </w:r>
      <w:r w:rsidRPr="00C70F05">
        <w:rPr>
          <w:rFonts w:eastAsia="宋体" w:hint="eastAsia"/>
        </w:rPr>
        <w:t>参与者</w:t>
      </w:r>
      <w:r>
        <w:rPr>
          <w:rFonts w:eastAsia="宋体" w:hint="eastAsia"/>
        </w:rPr>
        <w:t>描述</w:t>
      </w:r>
      <w:r w:rsidRPr="00C70F05">
        <w:rPr>
          <w:rFonts w:eastAsia="宋体" w:hint="eastAsia"/>
        </w:rPr>
        <w:t>每个功能的作用</w:t>
      </w:r>
      <w:r>
        <w:rPr>
          <w:rFonts w:eastAsia="宋体" w:hint="eastAsia"/>
        </w:rPr>
        <w:t>和效果</w:t>
      </w:r>
      <w:r w:rsidRPr="00C70F05">
        <w:rPr>
          <w:rFonts w:eastAsia="宋体" w:hint="eastAsia"/>
        </w:rPr>
        <w:t>。</w:t>
      </w:r>
      <w:r>
        <w:rPr>
          <w:rFonts w:eastAsia="宋体" w:hint="eastAsia"/>
        </w:rPr>
        <w:t>研究人员</w:t>
      </w:r>
      <w:r w:rsidRPr="00916E7E">
        <w:rPr>
          <w:rFonts w:eastAsia="宋体" w:hint="eastAsia"/>
        </w:rPr>
        <w:t>告知用户需要完全基于姿态进行交互的前提下，令用户针对平面</w:t>
      </w:r>
      <w:r>
        <w:rPr>
          <w:rFonts w:eastAsia="宋体" w:hint="eastAsia"/>
        </w:rPr>
        <w:t>交互的</w:t>
      </w:r>
      <w:r w:rsidRPr="00916E7E">
        <w:rPr>
          <w:rFonts w:eastAsia="宋体" w:hint="eastAsia"/>
        </w:rPr>
        <w:t>五种功能进行手势设计，其中某些功能对应多个子功能</w:t>
      </w:r>
      <w:r>
        <w:rPr>
          <w:rFonts w:eastAsia="宋体" w:hint="eastAsia"/>
        </w:rPr>
        <w:t>，平移分为上移、下移、左移、右移，旋转分为顺时针旋转、逆时针旋转，缩放分为放大与缩小，实验全程记录用户的设计手势与思考内容。</w:t>
      </w:r>
      <w:r w:rsidRPr="00DC2C69">
        <w:rPr>
          <w:rFonts w:eastAsia="宋体" w:hint="eastAsia"/>
        </w:rPr>
        <w:t>在表</w:t>
      </w:r>
      <w:r>
        <w:rPr>
          <w:rFonts w:eastAsia="宋体" w:hint="eastAsia"/>
        </w:rPr>
        <w:t>4-2</w:t>
      </w:r>
      <w:r w:rsidRPr="00DC2C69">
        <w:rPr>
          <w:rFonts w:eastAsia="宋体" w:hint="eastAsia"/>
        </w:rPr>
        <w:t>中，示意图箭头左侧表示操作前的对象信息，箭头右侧表示操作完成后的结果。</w:t>
      </w:r>
    </w:p>
    <w:p w14:paraId="58493A29" w14:textId="77777777" w:rsidR="00F56BCE" w:rsidRPr="00BB6417" w:rsidRDefault="00F56BCE" w:rsidP="00F56BCE">
      <w:pPr>
        <w:ind w:right="108"/>
        <w:jc w:val="center"/>
        <w:rPr>
          <w:rFonts w:eastAsia="宋体"/>
        </w:rPr>
      </w:pPr>
      <w:r w:rsidRPr="00BB6417">
        <w:rPr>
          <w:rFonts w:eastAsia="宋体" w:hint="eastAsia"/>
        </w:rPr>
        <w:t>表</w:t>
      </w:r>
      <w:r>
        <w:rPr>
          <w:rFonts w:eastAsia="宋体" w:hint="eastAsia"/>
        </w:rPr>
        <w:t>4-2</w:t>
      </w:r>
      <w:r>
        <w:rPr>
          <w:rFonts w:eastAsia="宋体" w:hint="eastAsia"/>
        </w:rPr>
        <w:t>平移、</w:t>
      </w:r>
      <w:r w:rsidRPr="00BB6417">
        <w:rPr>
          <w:rFonts w:eastAsia="宋体" w:hint="eastAsia"/>
        </w:rPr>
        <w:t>点选</w:t>
      </w:r>
      <w:r>
        <w:rPr>
          <w:rFonts w:eastAsia="宋体" w:hint="eastAsia"/>
        </w:rPr>
        <w:t>、抓取</w:t>
      </w:r>
      <w:r w:rsidRPr="00BB6417">
        <w:rPr>
          <w:rFonts w:eastAsia="宋体" w:hint="eastAsia"/>
        </w:rPr>
        <w:t>、旋转、缩放</w:t>
      </w:r>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3114"/>
        <w:gridCol w:w="5182"/>
      </w:tblGrid>
      <w:tr w:rsidR="00F56BCE" w14:paraId="2DAA2E6C" w14:textId="77777777" w:rsidTr="003A2775">
        <w:trPr>
          <w:jc w:val="center"/>
        </w:trPr>
        <w:tc>
          <w:tcPr>
            <w:tcW w:w="3114" w:type="dxa"/>
            <w:tcBorders>
              <w:top w:val="single" w:sz="12" w:space="0" w:color="auto"/>
              <w:bottom w:val="single" w:sz="8" w:space="0" w:color="auto"/>
            </w:tcBorders>
            <w:vAlign w:val="center"/>
          </w:tcPr>
          <w:p w14:paraId="0C492EEF" w14:textId="77777777" w:rsidR="00F56BCE" w:rsidRPr="002E2E2E" w:rsidRDefault="00F56BCE" w:rsidP="003A2775">
            <w:pPr>
              <w:widowControl w:val="0"/>
              <w:spacing w:line="240" w:lineRule="auto"/>
              <w:ind w:firstLine="420"/>
              <w:jc w:val="center"/>
              <w:rPr>
                <w:rFonts w:eastAsia="宋体"/>
                <w:sz w:val="21"/>
                <w:szCs w:val="21"/>
              </w:rPr>
            </w:pPr>
            <w:r w:rsidRPr="002E2E2E">
              <w:rPr>
                <w:rFonts w:eastAsia="宋体" w:hint="eastAsia"/>
                <w:sz w:val="21"/>
                <w:szCs w:val="21"/>
              </w:rPr>
              <w:t>功能</w:t>
            </w:r>
          </w:p>
        </w:tc>
        <w:tc>
          <w:tcPr>
            <w:tcW w:w="5182" w:type="dxa"/>
            <w:tcBorders>
              <w:top w:val="single" w:sz="12" w:space="0" w:color="auto"/>
              <w:bottom w:val="single" w:sz="8" w:space="0" w:color="auto"/>
            </w:tcBorders>
            <w:vAlign w:val="center"/>
          </w:tcPr>
          <w:p w14:paraId="6E9A39D9" w14:textId="77777777" w:rsidR="00F56BCE" w:rsidRPr="002E2E2E" w:rsidRDefault="00F56BCE" w:rsidP="003A2775">
            <w:pPr>
              <w:widowControl w:val="0"/>
              <w:spacing w:line="240" w:lineRule="auto"/>
              <w:ind w:firstLine="420"/>
              <w:jc w:val="center"/>
              <w:rPr>
                <w:rFonts w:eastAsia="宋体"/>
                <w:sz w:val="21"/>
                <w:szCs w:val="21"/>
              </w:rPr>
            </w:pPr>
            <w:r w:rsidRPr="002E2E2E">
              <w:rPr>
                <w:rFonts w:eastAsia="宋体" w:hint="eastAsia"/>
                <w:sz w:val="21"/>
                <w:szCs w:val="21"/>
              </w:rPr>
              <w:t>功能效果示意图</w:t>
            </w:r>
          </w:p>
        </w:tc>
      </w:tr>
      <w:tr w:rsidR="00F56BCE" w14:paraId="7A0DD67E" w14:textId="77777777" w:rsidTr="003A2775">
        <w:trPr>
          <w:jc w:val="center"/>
        </w:trPr>
        <w:tc>
          <w:tcPr>
            <w:tcW w:w="3114" w:type="dxa"/>
            <w:tcBorders>
              <w:top w:val="single" w:sz="8" w:space="0" w:color="auto"/>
              <w:bottom w:val="single" w:sz="8" w:space="0" w:color="auto"/>
            </w:tcBorders>
            <w:vAlign w:val="center"/>
          </w:tcPr>
          <w:p w14:paraId="74C3B0FC" w14:textId="77777777" w:rsidR="00F56BCE" w:rsidRPr="002E2E2E" w:rsidRDefault="00F56BCE" w:rsidP="003A2775">
            <w:pPr>
              <w:widowControl w:val="0"/>
              <w:spacing w:line="240" w:lineRule="auto"/>
              <w:ind w:firstLine="420"/>
              <w:jc w:val="center"/>
              <w:rPr>
                <w:rFonts w:eastAsia="宋体"/>
                <w:sz w:val="21"/>
                <w:szCs w:val="21"/>
              </w:rPr>
            </w:pPr>
            <w:r w:rsidRPr="002E2E2E">
              <w:rPr>
                <w:rFonts w:eastAsia="宋体" w:hint="eastAsia"/>
                <w:sz w:val="21"/>
                <w:szCs w:val="21"/>
              </w:rPr>
              <w:t>平移</w:t>
            </w:r>
          </w:p>
        </w:tc>
        <w:tc>
          <w:tcPr>
            <w:tcW w:w="5182" w:type="dxa"/>
            <w:tcBorders>
              <w:top w:val="single" w:sz="8" w:space="0" w:color="auto"/>
              <w:bottom w:val="single" w:sz="8" w:space="0" w:color="auto"/>
            </w:tcBorders>
            <w:vAlign w:val="center"/>
          </w:tcPr>
          <w:p w14:paraId="1269A5E4" w14:textId="77777777" w:rsidR="00F56BCE" w:rsidRPr="002E2E2E" w:rsidRDefault="00F56BCE" w:rsidP="003A2775">
            <w:pPr>
              <w:widowControl w:val="0"/>
              <w:spacing w:line="240" w:lineRule="auto"/>
              <w:ind w:firstLine="420"/>
              <w:jc w:val="center"/>
              <w:rPr>
                <w:rFonts w:eastAsia="宋体"/>
                <w:sz w:val="21"/>
                <w:szCs w:val="21"/>
              </w:rPr>
            </w:pPr>
            <w:r w:rsidRPr="002E2E2E">
              <w:rPr>
                <w:sz w:val="21"/>
                <w:szCs w:val="21"/>
                <w:bdr w:val="dotted" w:sz="4" w:space="0" w:color="auto"/>
              </w:rPr>
              <w:object w:dxaOrig="7006" w:dyaOrig="3601" w14:anchorId="107745C8">
                <v:shape id="_x0000_i1032" type="#_x0000_t75" style="width:74.5pt;height:56.2pt" o:ole="">
                  <v:imagedata r:id="rId48" o:title="" cropright="20674f"/>
                </v:shape>
                <o:OLEObject Type="Embed" ProgID="Visio.Drawing.15" ShapeID="_x0000_i1032" DrawAspect="Content" ObjectID="_1766366336" r:id="rId49"/>
              </w:object>
            </w:r>
            <w:r w:rsidRPr="002E2E2E">
              <w:rPr>
                <w:noProof/>
                <w:sz w:val="21"/>
                <w:szCs w:val="21"/>
                <w:bdr w:val="dotted" w:sz="4" w:space="0" w:color="auto"/>
              </w:rPr>
              <mc:AlternateContent>
                <mc:Choice Requires="wps">
                  <w:drawing>
                    <wp:inline distT="0" distB="0" distL="0" distR="0" wp14:anchorId="6B3A96AF" wp14:editId="41B3A8A4">
                      <wp:extent cx="95250" cy="45719"/>
                      <wp:effectExtent l="0" t="19050" r="38100" b="31115"/>
                      <wp:docPr id="4" name="箭头: 右 4"/>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93432E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4"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t xml:space="preserve"> </w:t>
            </w:r>
            <w:r w:rsidRPr="002E2E2E">
              <w:rPr>
                <w:sz w:val="21"/>
                <w:szCs w:val="21"/>
                <w:bdr w:val="dotted" w:sz="4" w:space="0" w:color="auto"/>
              </w:rPr>
              <w:object w:dxaOrig="7006" w:dyaOrig="3601" w14:anchorId="4ABCBACF">
                <v:shape id="_x0000_i1033" type="#_x0000_t75" style="width:72.85pt;height:56.6pt" o:ole="">
                  <v:imagedata r:id="rId50" o:title="" cropright="22258f"/>
                </v:shape>
                <o:OLEObject Type="Embed" ProgID="Visio.Drawing.15" ShapeID="_x0000_i1033" DrawAspect="Content" ObjectID="_1766366337" r:id="rId51"/>
              </w:object>
            </w:r>
          </w:p>
        </w:tc>
      </w:tr>
      <w:tr w:rsidR="00F56BCE" w14:paraId="44550B68" w14:textId="77777777" w:rsidTr="003A2775">
        <w:trPr>
          <w:jc w:val="center"/>
        </w:trPr>
        <w:tc>
          <w:tcPr>
            <w:tcW w:w="3114" w:type="dxa"/>
            <w:tcBorders>
              <w:top w:val="single" w:sz="8" w:space="0" w:color="auto"/>
              <w:bottom w:val="single" w:sz="8" w:space="0" w:color="auto"/>
            </w:tcBorders>
            <w:vAlign w:val="center"/>
          </w:tcPr>
          <w:p w14:paraId="7FEAA897" w14:textId="77777777" w:rsidR="00F56BCE" w:rsidRPr="002E2E2E" w:rsidRDefault="00F56BCE" w:rsidP="003A2775">
            <w:pPr>
              <w:widowControl w:val="0"/>
              <w:spacing w:line="240" w:lineRule="auto"/>
              <w:ind w:firstLine="420"/>
              <w:jc w:val="center"/>
              <w:rPr>
                <w:rFonts w:eastAsia="宋体"/>
                <w:sz w:val="21"/>
                <w:szCs w:val="21"/>
              </w:rPr>
            </w:pPr>
            <w:r w:rsidRPr="002E2E2E">
              <w:rPr>
                <w:rFonts w:eastAsia="宋体" w:hint="eastAsia"/>
                <w:sz w:val="21"/>
                <w:szCs w:val="21"/>
              </w:rPr>
              <w:t>点选</w:t>
            </w:r>
          </w:p>
        </w:tc>
        <w:tc>
          <w:tcPr>
            <w:tcW w:w="5182" w:type="dxa"/>
            <w:tcBorders>
              <w:top w:val="single" w:sz="8" w:space="0" w:color="auto"/>
              <w:bottom w:val="single" w:sz="8" w:space="0" w:color="auto"/>
            </w:tcBorders>
            <w:vAlign w:val="center"/>
          </w:tcPr>
          <w:p w14:paraId="68529CC4" w14:textId="77777777" w:rsidR="00F56BCE" w:rsidRPr="002E2E2E" w:rsidRDefault="00F56BCE" w:rsidP="003A2775">
            <w:pPr>
              <w:widowControl w:val="0"/>
              <w:spacing w:line="240" w:lineRule="auto"/>
              <w:ind w:firstLine="420"/>
              <w:jc w:val="center"/>
              <w:rPr>
                <w:sz w:val="21"/>
                <w:szCs w:val="21"/>
                <w:bdr w:val="dotted" w:sz="4" w:space="0" w:color="auto"/>
              </w:rPr>
            </w:pPr>
            <w:r w:rsidRPr="002E2E2E">
              <w:rPr>
                <w:sz w:val="21"/>
                <w:szCs w:val="21"/>
                <w:bdr w:val="dotted" w:sz="4" w:space="0" w:color="auto"/>
              </w:rPr>
              <w:object w:dxaOrig="1860" w:dyaOrig="465" w14:anchorId="45577708">
                <v:shape id="_x0000_i1034" type="#_x0000_t75" style="width:108.6pt;height:40.8pt" o:ole="">
                  <v:imagedata r:id="rId52" o:title="" cropright="20753f"/>
                </v:shape>
                <o:OLEObject Type="Embed" ProgID="Visio.Drawing.15" ShapeID="_x0000_i1034" DrawAspect="Content" ObjectID="_1766366338" r:id="rId53"/>
              </w:object>
            </w:r>
            <w:r w:rsidRPr="002E2E2E">
              <w:rPr>
                <w:sz w:val="21"/>
                <w:szCs w:val="21"/>
                <w:bdr w:val="dotted" w:sz="4" w:space="0" w:color="auto"/>
              </w:rPr>
              <w:t xml:space="preserve"> </w:t>
            </w:r>
            <w:r w:rsidRPr="002E2E2E">
              <w:rPr>
                <w:noProof/>
                <w:sz w:val="21"/>
                <w:szCs w:val="21"/>
                <w:bdr w:val="dotted" w:sz="4" w:space="0" w:color="auto"/>
              </w:rPr>
              <mc:AlternateContent>
                <mc:Choice Requires="wps">
                  <w:drawing>
                    <wp:inline distT="0" distB="0" distL="0" distR="0" wp14:anchorId="2459792A" wp14:editId="178A1514">
                      <wp:extent cx="95250" cy="45719"/>
                      <wp:effectExtent l="0" t="19050" r="38100" b="31115"/>
                      <wp:docPr id="7" name="箭头: 右 7"/>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6A28B7F" id="箭头: 右 7"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t xml:space="preserve"> </w:t>
            </w:r>
            <w:r w:rsidRPr="002E2E2E">
              <w:rPr>
                <w:sz w:val="21"/>
                <w:szCs w:val="21"/>
                <w:bdr w:val="dotted" w:sz="4" w:space="0" w:color="auto"/>
              </w:rPr>
              <w:object w:dxaOrig="1860" w:dyaOrig="465" w14:anchorId="477E53F5">
                <v:shape id="_x0000_i1035" type="#_x0000_t75" style="width:100.7pt;height:37.05pt" o:ole="">
                  <v:imagedata r:id="rId54" o:title="" cropright="20577f"/>
                </v:shape>
                <o:OLEObject Type="Embed" ProgID="Visio.Drawing.15" ShapeID="_x0000_i1035" DrawAspect="Content" ObjectID="_1766366339" r:id="rId55"/>
              </w:object>
            </w:r>
          </w:p>
        </w:tc>
      </w:tr>
      <w:tr w:rsidR="00F56BCE" w14:paraId="6377B4A1" w14:textId="77777777" w:rsidTr="003A2775">
        <w:trPr>
          <w:jc w:val="center"/>
        </w:trPr>
        <w:tc>
          <w:tcPr>
            <w:tcW w:w="3114" w:type="dxa"/>
            <w:tcBorders>
              <w:top w:val="single" w:sz="8" w:space="0" w:color="auto"/>
              <w:bottom w:val="single" w:sz="8" w:space="0" w:color="auto"/>
            </w:tcBorders>
            <w:vAlign w:val="center"/>
          </w:tcPr>
          <w:p w14:paraId="0DA36675" w14:textId="77777777" w:rsidR="00F56BCE" w:rsidRPr="002E2E2E" w:rsidRDefault="00F56BCE" w:rsidP="003A2775">
            <w:pPr>
              <w:widowControl w:val="0"/>
              <w:spacing w:line="240" w:lineRule="auto"/>
              <w:ind w:firstLine="420"/>
              <w:jc w:val="center"/>
              <w:rPr>
                <w:rFonts w:eastAsia="宋体"/>
                <w:sz w:val="21"/>
                <w:szCs w:val="21"/>
              </w:rPr>
            </w:pPr>
            <w:r w:rsidRPr="002E2E2E">
              <w:rPr>
                <w:rFonts w:eastAsia="宋体" w:hint="eastAsia"/>
                <w:sz w:val="21"/>
                <w:szCs w:val="21"/>
              </w:rPr>
              <w:t>抓取</w:t>
            </w:r>
          </w:p>
        </w:tc>
        <w:tc>
          <w:tcPr>
            <w:tcW w:w="5182" w:type="dxa"/>
            <w:tcBorders>
              <w:top w:val="single" w:sz="8" w:space="0" w:color="auto"/>
              <w:bottom w:val="single" w:sz="8" w:space="0" w:color="auto"/>
            </w:tcBorders>
            <w:vAlign w:val="center"/>
          </w:tcPr>
          <w:p w14:paraId="509E4988" w14:textId="77777777" w:rsidR="00F56BCE" w:rsidRPr="002E2E2E" w:rsidRDefault="00F56BCE" w:rsidP="003A2775">
            <w:pPr>
              <w:widowControl w:val="0"/>
              <w:spacing w:line="240" w:lineRule="auto"/>
              <w:ind w:firstLine="420"/>
              <w:jc w:val="center"/>
              <w:rPr>
                <w:rFonts w:eastAsia="宋体"/>
                <w:sz w:val="21"/>
                <w:szCs w:val="21"/>
              </w:rPr>
            </w:pPr>
            <w:r w:rsidRPr="002E2E2E">
              <w:rPr>
                <w:sz w:val="21"/>
                <w:szCs w:val="21"/>
                <w:bdr w:val="dotted" w:sz="4" w:space="0" w:color="auto"/>
              </w:rPr>
              <w:object w:dxaOrig="1860" w:dyaOrig="975" w14:anchorId="5467C6FA">
                <v:shape id="_x0000_i1036" type="#_x0000_t75" style="width:82.4pt;height:64.1pt" o:ole="">
                  <v:imagedata r:id="rId56" o:title="" cropright="21599f"/>
                </v:shape>
                <o:OLEObject Type="Embed" ProgID="Visio.Drawing.15" ShapeID="_x0000_i1036" DrawAspect="Content" ObjectID="_1766366340" r:id="rId57"/>
              </w:object>
            </w:r>
            <w:r w:rsidRPr="002E2E2E">
              <w:rPr>
                <w:noProof/>
                <w:sz w:val="21"/>
                <w:szCs w:val="21"/>
                <w:bdr w:val="dotted" w:sz="4" w:space="0" w:color="auto"/>
              </w:rPr>
              <mc:AlternateContent>
                <mc:Choice Requires="wps">
                  <w:drawing>
                    <wp:inline distT="0" distB="0" distL="0" distR="0" wp14:anchorId="27576B6C" wp14:editId="5FC0C8D4">
                      <wp:extent cx="95250" cy="45719"/>
                      <wp:effectExtent l="0" t="38100" r="38100" b="50165"/>
                      <wp:docPr id="5" name="箭头: 右 5"/>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7D0EF0D" id="箭头: 右 5"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t xml:space="preserve"> </w:t>
            </w:r>
            <w:r w:rsidRPr="002E2E2E">
              <w:rPr>
                <w:sz w:val="21"/>
                <w:szCs w:val="21"/>
                <w:bdr w:val="dotted" w:sz="4" w:space="0" w:color="auto"/>
              </w:rPr>
              <w:object w:dxaOrig="1860" w:dyaOrig="481" w14:anchorId="2C495105">
                <v:shape id="_x0000_i1037" type="#_x0000_t75" style="width:94.45pt;height:34.15pt" o:ole="">
                  <v:imagedata r:id="rId58" o:title="" cropright="19907f"/>
                </v:shape>
                <o:OLEObject Type="Embed" ProgID="Visio.Drawing.15" ShapeID="_x0000_i1037" DrawAspect="Content" ObjectID="_1766366341" r:id="rId59"/>
              </w:object>
            </w:r>
          </w:p>
        </w:tc>
      </w:tr>
      <w:tr w:rsidR="00F56BCE" w14:paraId="3E6DA568" w14:textId="77777777" w:rsidTr="003A2775">
        <w:trPr>
          <w:jc w:val="center"/>
        </w:trPr>
        <w:tc>
          <w:tcPr>
            <w:tcW w:w="3114" w:type="dxa"/>
            <w:tcBorders>
              <w:top w:val="single" w:sz="8" w:space="0" w:color="auto"/>
              <w:bottom w:val="single" w:sz="8" w:space="0" w:color="auto"/>
            </w:tcBorders>
            <w:vAlign w:val="center"/>
          </w:tcPr>
          <w:p w14:paraId="0259769C" w14:textId="77777777" w:rsidR="00F56BCE" w:rsidRPr="002E2E2E" w:rsidRDefault="00F56BCE" w:rsidP="003A2775">
            <w:pPr>
              <w:widowControl w:val="0"/>
              <w:spacing w:line="240" w:lineRule="auto"/>
              <w:ind w:firstLine="420"/>
              <w:jc w:val="center"/>
              <w:rPr>
                <w:rFonts w:eastAsia="宋体"/>
                <w:sz w:val="21"/>
                <w:szCs w:val="21"/>
              </w:rPr>
            </w:pPr>
            <w:r w:rsidRPr="002E2E2E">
              <w:rPr>
                <w:rFonts w:eastAsia="宋体" w:hint="eastAsia"/>
                <w:sz w:val="21"/>
                <w:szCs w:val="21"/>
              </w:rPr>
              <w:t>旋转</w:t>
            </w:r>
          </w:p>
        </w:tc>
        <w:tc>
          <w:tcPr>
            <w:tcW w:w="5182" w:type="dxa"/>
            <w:tcBorders>
              <w:top w:val="single" w:sz="8" w:space="0" w:color="auto"/>
              <w:bottom w:val="single" w:sz="8" w:space="0" w:color="auto"/>
            </w:tcBorders>
            <w:vAlign w:val="center"/>
          </w:tcPr>
          <w:p w14:paraId="3D27E449" w14:textId="77777777" w:rsidR="00F56BCE" w:rsidRPr="002E2E2E" w:rsidRDefault="00F56BCE" w:rsidP="003A2775">
            <w:pPr>
              <w:widowControl w:val="0"/>
              <w:spacing w:line="240" w:lineRule="auto"/>
              <w:ind w:firstLine="420"/>
              <w:jc w:val="center"/>
              <w:rPr>
                <w:rFonts w:eastAsia="宋体"/>
                <w:sz w:val="21"/>
                <w:szCs w:val="21"/>
              </w:rPr>
            </w:pPr>
            <w:r w:rsidRPr="002E2E2E">
              <w:rPr>
                <w:sz w:val="21"/>
                <w:szCs w:val="21"/>
                <w:bdr w:val="dotted" w:sz="4" w:space="0" w:color="auto"/>
              </w:rPr>
              <w:object w:dxaOrig="1860" w:dyaOrig="630" w14:anchorId="13B5EB62">
                <v:shape id="_x0000_i1038" type="#_x0000_t75" style="width:64.5pt;height:48.7pt" o:ole="">
                  <v:imagedata r:id="rId60" o:title="" cropleft="19372f" cropright="16402f"/>
                </v:shape>
                <o:OLEObject Type="Embed" ProgID="Visio.Drawing.15" ShapeID="_x0000_i1038" DrawAspect="Content" ObjectID="_1766366342" r:id="rId61"/>
              </w:object>
            </w:r>
            <w:r w:rsidRPr="002E2E2E">
              <w:rPr>
                <w:noProof/>
                <w:sz w:val="21"/>
                <w:szCs w:val="21"/>
                <w:bdr w:val="dotted" w:sz="4" w:space="0" w:color="auto"/>
              </w:rPr>
              <mc:AlternateContent>
                <mc:Choice Requires="wps">
                  <w:drawing>
                    <wp:inline distT="0" distB="0" distL="0" distR="0" wp14:anchorId="01E54882" wp14:editId="541B4E62">
                      <wp:extent cx="95250" cy="45719"/>
                      <wp:effectExtent l="0" t="19050" r="38100" b="31115"/>
                      <wp:docPr id="9" name="箭头: 右 9"/>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A1D4E4E" id="箭头: 右 9"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object w:dxaOrig="1860" w:dyaOrig="540" w14:anchorId="4513DBC7">
                <v:shape id="_x0000_i1039" type="#_x0000_t75" style="width:60.35pt;height:43.7pt" o:ole="">
                  <v:imagedata r:id="rId62" o:title="" cropleft="20773f" cropright="18181f"/>
                </v:shape>
                <o:OLEObject Type="Embed" ProgID="Visio.Drawing.15" ShapeID="_x0000_i1039" DrawAspect="Content" ObjectID="_1766366343" r:id="rId63"/>
              </w:object>
            </w:r>
          </w:p>
        </w:tc>
      </w:tr>
      <w:tr w:rsidR="00F56BCE" w14:paraId="7C53A2E3" w14:textId="77777777" w:rsidTr="003A2775">
        <w:trPr>
          <w:jc w:val="center"/>
        </w:trPr>
        <w:tc>
          <w:tcPr>
            <w:tcW w:w="3114" w:type="dxa"/>
            <w:tcBorders>
              <w:top w:val="single" w:sz="8" w:space="0" w:color="auto"/>
            </w:tcBorders>
            <w:vAlign w:val="center"/>
          </w:tcPr>
          <w:p w14:paraId="0F6F4BF1" w14:textId="77777777" w:rsidR="00F56BCE" w:rsidRPr="002E2E2E" w:rsidRDefault="00F56BCE" w:rsidP="003A2775">
            <w:pPr>
              <w:widowControl w:val="0"/>
              <w:spacing w:line="240" w:lineRule="auto"/>
              <w:ind w:firstLine="420"/>
              <w:jc w:val="center"/>
              <w:rPr>
                <w:rFonts w:eastAsia="宋体"/>
                <w:sz w:val="21"/>
                <w:szCs w:val="21"/>
              </w:rPr>
            </w:pPr>
            <w:r w:rsidRPr="002E2E2E">
              <w:rPr>
                <w:rFonts w:eastAsia="宋体" w:hint="eastAsia"/>
                <w:sz w:val="21"/>
                <w:szCs w:val="21"/>
              </w:rPr>
              <w:t>缩放</w:t>
            </w:r>
          </w:p>
        </w:tc>
        <w:tc>
          <w:tcPr>
            <w:tcW w:w="5182" w:type="dxa"/>
            <w:tcBorders>
              <w:top w:val="single" w:sz="8" w:space="0" w:color="auto"/>
            </w:tcBorders>
            <w:vAlign w:val="center"/>
          </w:tcPr>
          <w:p w14:paraId="3BC12921" w14:textId="77777777" w:rsidR="00F56BCE" w:rsidRPr="002E2E2E" w:rsidRDefault="00F56BCE" w:rsidP="003A2775">
            <w:pPr>
              <w:widowControl w:val="0"/>
              <w:spacing w:line="240" w:lineRule="auto"/>
              <w:ind w:firstLine="420"/>
              <w:jc w:val="center"/>
              <w:rPr>
                <w:rFonts w:eastAsia="宋体"/>
                <w:sz w:val="21"/>
                <w:szCs w:val="21"/>
              </w:rPr>
            </w:pPr>
            <w:r w:rsidRPr="002E2E2E">
              <w:rPr>
                <w:sz w:val="21"/>
                <w:szCs w:val="21"/>
                <w:bdr w:val="dotted" w:sz="4" w:space="0" w:color="auto"/>
              </w:rPr>
              <w:object w:dxaOrig="825" w:dyaOrig="660" w14:anchorId="25E33E95">
                <v:shape id="_x0000_i1040" type="#_x0000_t75" style="width:56.6pt;height:45.35pt" o:ole="">
                  <v:imagedata r:id="rId64" o:title=""/>
                </v:shape>
                <o:OLEObject Type="Embed" ProgID="Visio.Drawing.15" ShapeID="_x0000_i1040" DrawAspect="Content" ObjectID="_1766366344" r:id="rId65"/>
              </w:object>
            </w:r>
            <w:r w:rsidRPr="002E2E2E">
              <w:rPr>
                <w:sz w:val="21"/>
                <w:szCs w:val="21"/>
                <w:bdr w:val="dotted" w:sz="4" w:space="0" w:color="auto"/>
              </w:rPr>
              <w:t xml:space="preserve"> </w:t>
            </w:r>
            <w:r w:rsidRPr="002E2E2E">
              <w:rPr>
                <w:noProof/>
                <w:sz w:val="21"/>
                <w:szCs w:val="21"/>
                <w:bdr w:val="dotted" w:sz="4" w:space="0" w:color="auto"/>
              </w:rPr>
              <mc:AlternateContent>
                <mc:Choice Requires="wps">
                  <w:drawing>
                    <wp:inline distT="0" distB="0" distL="0" distR="0" wp14:anchorId="369AF76C" wp14:editId="7212B157">
                      <wp:extent cx="95250" cy="45719"/>
                      <wp:effectExtent l="0" t="19050" r="38100" b="31115"/>
                      <wp:docPr id="1" name="箭头: 右 1"/>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CFA6493" id="箭头: 右 1"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object w:dxaOrig="735" w:dyaOrig="526" w14:anchorId="19E49314">
                <v:shape id="_x0000_i1041" type="#_x0000_t75" style="width:54.1pt;height:38.7pt" o:ole="">
                  <v:imagedata r:id="rId66" o:title=""/>
                </v:shape>
                <o:OLEObject Type="Embed" ProgID="Visio.Drawing.15" ShapeID="_x0000_i1041" DrawAspect="Content" ObjectID="_1766366345" r:id="rId67"/>
              </w:object>
            </w:r>
          </w:p>
        </w:tc>
      </w:tr>
    </w:tbl>
    <w:p w14:paraId="2F9CDEBE" w14:textId="77777777" w:rsidR="00F56BCE" w:rsidRDefault="00F56BCE" w:rsidP="00F56BCE">
      <w:pPr>
        <w:ind w:firstLine="480"/>
        <w:rPr>
          <w:rFonts w:eastAsia="宋体"/>
        </w:rPr>
      </w:pPr>
      <w:r>
        <w:rPr>
          <w:rFonts w:eastAsia="宋体" w:hint="eastAsia"/>
        </w:rPr>
        <w:t>在本研究中，引入手势集合的一致性系数</w:t>
      </w:r>
      <w:r w:rsidRPr="00A84740">
        <w:rPr>
          <w:rFonts w:eastAsia="宋体" w:hint="eastAsia"/>
          <w:vertAlign w:val="superscript"/>
        </w:rPr>
        <w:t>【】</w:t>
      </w:r>
      <w:r>
        <w:rPr>
          <w:rFonts w:eastAsia="宋体" w:hint="eastAsia"/>
        </w:rPr>
        <w:t>对手势集合进行分析，</w:t>
      </w:r>
      <w:r w:rsidRPr="000716F5">
        <w:rPr>
          <w:rFonts w:eastAsia="宋体" w:hint="eastAsia"/>
        </w:rPr>
        <w:t>手势的一致性系数</w:t>
      </w:r>
      <w:r>
        <w:rPr>
          <w:rFonts w:eastAsia="宋体" w:hint="eastAsia"/>
        </w:rPr>
        <w:t>定义如公式</w:t>
      </w:r>
      <w:r>
        <w:rPr>
          <w:rFonts w:eastAsia="宋体" w:hint="eastAsia"/>
        </w:rPr>
        <w:t>4-1</w:t>
      </w:r>
      <w:r>
        <w:rPr>
          <w:rFonts w:eastAsia="宋体" w:hint="eastAsia"/>
        </w:rPr>
        <w:t>。</w:t>
      </w:r>
    </w:p>
    <w:p w14:paraId="3019F7AA" w14:textId="5FAF57E7" w:rsidR="00F56BCE" w:rsidRPr="000716F5" w:rsidRDefault="00F56BCE" w:rsidP="00F56BCE">
      <w:pPr>
        <w:spacing w:line="240" w:lineRule="auto"/>
        <w:jc w:val="right"/>
        <w:rPr>
          <w:rFonts w:eastAsia="宋体"/>
        </w:rPr>
      </w:pPr>
      <m:oMath>
        <m:r>
          <w:rPr>
            <w:rFonts w:ascii="Cambria Math" w:eastAsia="宋体" w:hAnsi="Cambria Math" w:hint="eastAsia"/>
          </w:rPr>
          <m:t>A</m:t>
        </m:r>
        <m:r>
          <w:rPr>
            <w:rFonts w:ascii="Cambria Math" w:eastAsia="宋体" w:hAnsi="Cambria Math"/>
          </w:rPr>
          <m:t>R</m:t>
        </m:r>
        <m:d>
          <m:dPr>
            <m:ctrlPr>
              <w:rPr>
                <w:rFonts w:ascii="Cambria Math" w:eastAsia="宋体" w:hAnsi="Cambria Math"/>
                <w:i/>
              </w:rPr>
            </m:ctrlPr>
          </m:dPr>
          <m:e>
            <m:r>
              <w:rPr>
                <w:rFonts w:ascii="Cambria Math" w:eastAsia="宋体" w:hAnsi="Cambria Math"/>
              </w:rPr>
              <m:t>r</m:t>
            </m:r>
          </m:e>
        </m:d>
        <m:r>
          <w:rPr>
            <w:rFonts w:ascii="Cambria Math" w:eastAsia="宋体" w:hAnsi="Cambria Math"/>
          </w:rPr>
          <m:t xml:space="preserve">= </m:t>
        </m:r>
        <m:f>
          <m:fPr>
            <m:ctrlPr>
              <w:rPr>
                <w:rFonts w:ascii="Cambria Math" w:eastAsia="宋体" w:hAnsi="Cambria Math"/>
                <w:i/>
              </w:rPr>
            </m:ctrlPr>
          </m:fPr>
          <m:num>
            <m:d>
              <m:dPr>
                <m:begChr m:val="|"/>
                <m:endChr m:val="|"/>
                <m:ctrlPr>
                  <w:rPr>
                    <w:rFonts w:ascii="Cambria Math" w:eastAsia="宋体" w:hAnsi="Cambria Math"/>
                    <w:i/>
                  </w:rPr>
                </m:ctrlPr>
              </m:dPr>
              <m:e>
                <m:r>
                  <w:rPr>
                    <w:rFonts w:ascii="Cambria Math" w:eastAsia="宋体" w:hAnsi="Cambria Math"/>
                  </w:rPr>
                  <m:t>P</m:t>
                </m:r>
              </m:e>
            </m:d>
          </m:num>
          <m:den>
            <m:d>
              <m:dPr>
                <m:begChr m:val="|"/>
                <m:endChr m:val="|"/>
                <m:ctrlPr>
                  <w:rPr>
                    <w:rFonts w:ascii="Cambria Math" w:eastAsia="宋体" w:hAnsi="Cambria Math"/>
                    <w:i/>
                  </w:rPr>
                </m:ctrlPr>
              </m:dPr>
              <m:e>
                <m:r>
                  <w:rPr>
                    <w:rFonts w:ascii="Cambria Math" w:eastAsia="宋体" w:hAnsi="Cambria Math"/>
                  </w:rPr>
                  <m:t>P</m:t>
                </m:r>
              </m:e>
            </m:d>
            <m:r>
              <w:rPr>
                <w:rFonts w:ascii="Cambria Math" w:eastAsia="宋体" w:hAnsi="Cambria Math"/>
              </w:rPr>
              <m:t>-1</m:t>
            </m:r>
          </m:den>
        </m:f>
        <m:nary>
          <m:naryPr>
            <m:chr m:val="∑"/>
            <m:limLoc m:val="undOvr"/>
            <m:supHide m:val="1"/>
            <m:ctrlPr>
              <w:rPr>
                <w:rFonts w:ascii="Cambria Math" w:eastAsia="宋体" w:hAnsi="Cambria Math"/>
                <w:i/>
              </w:rPr>
            </m:ctrlPr>
          </m:naryPr>
          <m:sub>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i</m:t>
                </m:r>
              </m:sub>
            </m:sSub>
            <m:r>
              <w:rPr>
                <w:rFonts w:ascii="Cambria Math" w:eastAsia="宋体" w:hAnsi="Cambria Math"/>
              </w:rPr>
              <m:t>⊑P</m:t>
            </m:r>
          </m:sub>
          <m:sup/>
          <m:e>
            <m:sSup>
              <m:sSupPr>
                <m:ctrlPr>
                  <w:rPr>
                    <w:rFonts w:ascii="Cambria Math" w:eastAsia="宋体" w:hAnsi="Cambria Math"/>
                    <w:i/>
                  </w:rPr>
                </m:ctrlPr>
              </m:sSupPr>
              <m:e>
                <m:d>
                  <m:dPr>
                    <m:ctrlPr>
                      <w:rPr>
                        <w:rFonts w:ascii="Cambria Math" w:eastAsia="宋体" w:hAnsi="Cambria Math"/>
                        <w:i/>
                      </w:rPr>
                    </m:ctrlPr>
                  </m:dPr>
                  <m:e>
                    <m:f>
                      <m:fPr>
                        <m:ctrlPr>
                          <w:rPr>
                            <w:rFonts w:ascii="Cambria Math" w:eastAsia="宋体" w:hAnsi="Cambria Math"/>
                            <w:i/>
                          </w:rPr>
                        </m:ctrlPr>
                      </m:fPr>
                      <m:num>
                        <m:d>
                          <m:dPr>
                            <m:begChr m:val="|"/>
                            <m:endChr m:val="|"/>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i</m:t>
                                </m:r>
                              </m:sub>
                            </m:sSub>
                          </m:e>
                        </m:d>
                      </m:num>
                      <m:den>
                        <m:d>
                          <m:dPr>
                            <m:begChr m:val="|"/>
                            <m:endChr m:val="|"/>
                            <m:ctrlPr>
                              <w:rPr>
                                <w:rFonts w:ascii="Cambria Math" w:eastAsia="宋体" w:hAnsi="Cambria Math"/>
                                <w:i/>
                              </w:rPr>
                            </m:ctrlPr>
                          </m:dPr>
                          <m:e>
                            <m:r>
                              <w:rPr>
                                <w:rFonts w:ascii="Cambria Math" w:eastAsia="宋体" w:hAnsi="Cambria Math"/>
                              </w:rPr>
                              <m:t>P</m:t>
                            </m:r>
                          </m:e>
                        </m:d>
                      </m:den>
                    </m:f>
                  </m:e>
                </m:d>
              </m:e>
              <m:sup>
                <m:r>
                  <w:rPr>
                    <w:rFonts w:ascii="Cambria Math" w:eastAsia="宋体" w:hAnsi="Cambria Math"/>
                  </w:rPr>
                  <m:t>2</m:t>
                </m:r>
              </m:sup>
            </m:sSup>
          </m:e>
        </m:nary>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d>
              <m:dPr>
                <m:begChr m:val="|"/>
                <m:endChr m:val="|"/>
                <m:ctrlPr>
                  <w:rPr>
                    <w:rFonts w:ascii="Cambria Math" w:eastAsia="宋体" w:hAnsi="Cambria Math"/>
                    <w:i/>
                  </w:rPr>
                </m:ctrlPr>
              </m:dPr>
              <m:e>
                <m:r>
                  <w:rPr>
                    <w:rFonts w:ascii="Cambria Math" w:eastAsia="宋体" w:hAnsi="Cambria Math"/>
                  </w:rPr>
                  <m:t>P</m:t>
                </m:r>
              </m:e>
            </m:d>
            <m:r>
              <w:rPr>
                <w:rFonts w:ascii="Cambria Math" w:eastAsia="宋体" w:hAnsi="Cambria Math"/>
              </w:rPr>
              <m:t>-1</m:t>
            </m:r>
          </m:den>
        </m:f>
      </m:oMath>
      <w:r>
        <w:rPr>
          <w:rFonts w:eastAsia="宋体" w:hint="eastAsia"/>
        </w:rPr>
        <w:t xml:space="preserve"> </w:t>
      </w:r>
      <w:r w:rsidR="00BA56FC">
        <w:rPr>
          <w:rFonts w:eastAsia="宋体"/>
        </w:rPr>
        <w:t xml:space="preserve">               </w:t>
      </w:r>
      <w:r>
        <w:rPr>
          <w:rFonts w:eastAsia="宋体" w:hint="eastAsia"/>
        </w:rPr>
        <w:t>（</w:t>
      </w:r>
      <w:r>
        <w:rPr>
          <w:rFonts w:eastAsia="宋体" w:hint="eastAsia"/>
        </w:rPr>
        <w:t>4-1</w:t>
      </w:r>
      <w:r>
        <w:rPr>
          <w:rFonts w:eastAsia="宋体" w:hint="eastAsia"/>
        </w:rPr>
        <w:t>）</w:t>
      </w:r>
    </w:p>
    <w:p w14:paraId="6F3F0A06" w14:textId="77777777" w:rsidR="00F56BCE" w:rsidRPr="0059524A" w:rsidRDefault="00F56BCE" w:rsidP="00F56BCE">
      <w:pPr>
        <w:ind w:firstLine="480"/>
        <w:rPr>
          <w:rFonts w:eastAsia="宋体"/>
        </w:rPr>
      </w:pPr>
      <w:r>
        <w:rPr>
          <w:rFonts w:eastAsia="宋体" w:cs="Times New Roman" w:hint="eastAsia"/>
        </w:rPr>
        <w:t>在公式</w:t>
      </w:r>
      <w:r>
        <w:rPr>
          <w:rFonts w:eastAsia="宋体" w:cs="Times New Roman" w:hint="eastAsia"/>
        </w:rPr>
        <w:t>4-1</w:t>
      </w:r>
      <w:r>
        <w:rPr>
          <w:rFonts w:eastAsia="宋体" w:cs="Times New Roman" w:hint="eastAsia"/>
        </w:rPr>
        <w:t>中，</w:t>
      </w:r>
      <w:r w:rsidRPr="00167B88">
        <w:rPr>
          <w:rFonts w:eastAsia="宋体" w:cs="Times New Roman"/>
        </w:rPr>
        <w:t>P</w:t>
      </w:r>
      <w:r w:rsidRPr="00167B88">
        <w:rPr>
          <w:rFonts w:eastAsia="宋体" w:cs="Times New Roman"/>
        </w:rPr>
        <w:t>是参与者的数量，</w:t>
      </w:r>
      <w:r w:rsidRPr="00167B88">
        <w:rPr>
          <w:rFonts w:eastAsia="宋体" w:cs="Times New Roman"/>
        </w:rPr>
        <w:t>Pi</w:t>
      </w:r>
      <w:r w:rsidRPr="00167B88">
        <w:rPr>
          <w:rFonts w:eastAsia="宋体" w:cs="Times New Roman"/>
        </w:rPr>
        <w:t>是选择手势</w:t>
      </w:r>
      <w:r w:rsidRPr="00167B88">
        <w:rPr>
          <w:rFonts w:eastAsia="宋体" w:cs="Times New Roman"/>
        </w:rPr>
        <w:t>i</w:t>
      </w:r>
      <w:r w:rsidRPr="00167B88">
        <w:rPr>
          <w:rFonts w:eastAsia="宋体" w:cs="Times New Roman"/>
        </w:rPr>
        <w:t>的人数。</w:t>
      </w:r>
      <w:r w:rsidRPr="00167B88">
        <w:rPr>
          <w:rFonts w:eastAsia="宋体" w:cs="Times New Roman"/>
        </w:rPr>
        <w:t>AR(r)&gt;0.5</w:t>
      </w:r>
      <w:r w:rsidRPr="00167B88">
        <w:rPr>
          <w:rFonts w:eastAsia="宋体" w:cs="Times New Roman"/>
        </w:rPr>
        <w:t>表示具有非常高的一致性，</w:t>
      </w:r>
      <w:r w:rsidRPr="00167B88">
        <w:rPr>
          <w:rFonts w:eastAsia="宋体" w:cs="Times New Roman"/>
        </w:rPr>
        <w:t xml:space="preserve">0.5&gt;AR(r)&gt;0.3 </w:t>
      </w:r>
      <w:r w:rsidRPr="00167B88">
        <w:rPr>
          <w:rFonts w:eastAsia="宋体" w:cs="Times New Roman"/>
        </w:rPr>
        <w:t>具有较高的一致性，</w:t>
      </w:r>
      <w:r w:rsidRPr="00167B88">
        <w:rPr>
          <w:rFonts w:eastAsia="宋体" w:cs="Times New Roman"/>
        </w:rPr>
        <w:t xml:space="preserve">0.3&gt;AR(r)&gt;0.1 </w:t>
      </w:r>
      <w:r w:rsidRPr="00167B88">
        <w:rPr>
          <w:rFonts w:eastAsia="宋体" w:cs="Times New Roman"/>
        </w:rPr>
        <w:t>具有一致性。</w:t>
      </w:r>
      <w:r w:rsidRPr="000716F5">
        <w:rPr>
          <w:rFonts w:eastAsia="宋体" w:hint="eastAsia"/>
        </w:rPr>
        <w:t>一致率</w:t>
      </w:r>
      <w:r w:rsidRPr="000716F5">
        <w:rPr>
          <w:rFonts w:eastAsia="宋体"/>
        </w:rPr>
        <w:t>越高</w:t>
      </w:r>
      <w:r>
        <w:rPr>
          <w:rFonts w:eastAsia="宋体"/>
        </w:rPr>
        <w:t>，</w:t>
      </w:r>
      <w:r w:rsidRPr="000716F5">
        <w:rPr>
          <w:rFonts w:eastAsia="宋体"/>
        </w:rPr>
        <w:t>代表</w:t>
      </w:r>
      <w:r w:rsidRPr="000716F5">
        <w:rPr>
          <w:rFonts w:eastAsia="宋体" w:hint="eastAsia"/>
        </w:rPr>
        <w:t>更多的参与者提出了相同或高度相似的手势提议，参与者对于执行某个功能的手势理解存在更高的一致性，该手势具有更好的可猜测性，从用户体验角度来看更自然、更容易被接受，获得了更高程度的用户共识</w:t>
      </w:r>
      <w:r w:rsidRPr="000716F5">
        <w:rPr>
          <w:rFonts w:eastAsia="宋体"/>
        </w:rPr>
        <w:t>。</w:t>
      </w:r>
    </w:p>
    <w:p w14:paraId="60707D24" w14:textId="77777777" w:rsidR="00F56BCE" w:rsidRDefault="00F56BCE" w:rsidP="00F56BCE">
      <w:pPr>
        <w:widowControl w:val="0"/>
        <w:rPr>
          <w:rFonts w:eastAsia="宋体"/>
        </w:rPr>
      </w:pPr>
      <w:r>
        <w:rPr>
          <w:rFonts w:eastAsia="宋体" w:hint="eastAsia"/>
        </w:rPr>
        <w:t>3</w:t>
      </w:r>
      <w:r w:rsidRPr="00594031">
        <w:rPr>
          <w:rFonts w:eastAsia="宋体"/>
        </w:rPr>
        <w:t>)</w:t>
      </w:r>
      <w:r w:rsidRPr="00594031">
        <w:rPr>
          <w:rFonts w:eastAsia="宋体" w:hint="eastAsia"/>
        </w:rPr>
        <w:t>实验</w:t>
      </w:r>
      <w:r>
        <w:rPr>
          <w:rFonts w:eastAsia="宋体" w:hint="eastAsia"/>
        </w:rPr>
        <w:t>过程</w:t>
      </w:r>
    </w:p>
    <w:p w14:paraId="567DBCBF" w14:textId="77777777" w:rsidR="00F56BCE" w:rsidRPr="000716F5" w:rsidRDefault="00F56BCE" w:rsidP="00F56BCE">
      <w:pPr>
        <w:widowControl w:val="0"/>
        <w:ind w:firstLine="480"/>
        <w:rPr>
          <w:rFonts w:eastAsia="宋体"/>
        </w:rPr>
      </w:pPr>
      <w:r>
        <w:rPr>
          <w:rFonts w:eastAsia="宋体" w:hint="eastAsia"/>
        </w:rPr>
        <w:t>实验开始前，向用户说明实验目的，要求用户填写知情同意书与基本信息调查问卷。之后向用户解释基于姿态的手势交互方法，明确告知用户通过手部姿态进行功能控制与手势设计，手部姿态即手部姿态包括手掌的</w:t>
      </w:r>
      <w:r w:rsidRPr="00761C7F">
        <w:rPr>
          <w:rFonts w:eastAsia="宋体" w:hint="eastAsia"/>
        </w:rPr>
        <w:t>俯仰动作、翻滚动作、收展动作</w:t>
      </w:r>
      <w:r>
        <w:rPr>
          <w:rFonts w:eastAsia="宋体" w:hint="eastAsia"/>
        </w:rPr>
        <w:t>，所有手指的关节角度以及所有关节的旋转过程，不能通过手的空间位置进行手势设计。研究人员向用户解释需要设计的五类功能，要求用户在大屏幕前使用单手进行空中手势设计，并告知用户在设计过程中，将自己的思考过程大声说出来，对任务的理解、手势选择的顾虑、怎样思考的、为什么这么设计等。每当用户设计完手势后，需要对自己设计的手势填写两个</w:t>
      </w:r>
      <w:r>
        <w:rPr>
          <w:rFonts w:eastAsia="宋体" w:hint="eastAsia"/>
        </w:rPr>
        <w:t>7</w:t>
      </w:r>
      <w:r>
        <w:rPr>
          <w:rFonts w:eastAsia="宋体" w:hint="eastAsia"/>
        </w:rPr>
        <w:t>点</w:t>
      </w:r>
      <w:r w:rsidRPr="00995105">
        <w:rPr>
          <w:rFonts w:eastAsia="宋体"/>
        </w:rPr>
        <w:t>Likert</w:t>
      </w:r>
      <w:r>
        <w:rPr>
          <w:rFonts w:eastAsia="宋体" w:hint="eastAsia"/>
        </w:rPr>
        <w:t>问题：</w:t>
      </w:r>
      <w:r w:rsidRPr="00995105">
        <w:rPr>
          <w:rFonts w:eastAsia="宋体" w:hint="eastAsia"/>
        </w:rPr>
        <w:t>你是否认为该手势容易执行？</w:t>
      </w:r>
      <w:r w:rsidRPr="00995105">
        <w:rPr>
          <w:rFonts w:eastAsia="宋体" w:hint="eastAsia"/>
        </w:rPr>
        <w:t>1</w:t>
      </w:r>
      <w:r w:rsidRPr="00995105">
        <w:rPr>
          <w:rFonts w:eastAsia="宋体" w:hint="eastAsia"/>
        </w:rPr>
        <w:t>：非常困难，</w:t>
      </w:r>
      <w:r w:rsidRPr="00995105">
        <w:rPr>
          <w:rFonts w:eastAsia="宋体" w:hint="eastAsia"/>
        </w:rPr>
        <w:t>7</w:t>
      </w:r>
      <w:r w:rsidRPr="00995105">
        <w:rPr>
          <w:rFonts w:eastAsia="宋体" w:hint="eastAsia"/>
        </w:rPr>
        <w:t>：非常容易；你是否认为该手势能够与该交互功能直观的联系到一起？</w:t>
      </w:r>
      <w:r w:rsidRPr="00995105">
        <w:rPr>
          <w:rFonts w:eastAsia="宋体" w:hint="eastAsia"/>
        </w:rPr>
        <w:t>1</w:t>
      </w:r>
      <w:r w:rsidRPr="00995105">
        <w:rPr>
          <w:rFonts w:eastAsia="宋体" w:hint="eastAsia"/>
        </w:rPr>
        <w:t>：非常困难，</w:t>
      </w:r>
      <w:r w:rsidRPr="00995105">
        <w:rPr>
          <w:rFonts w:eastAsia="宋体" w:hint="eastAsia"/>
        </w:rPr>
        <w:t>7</w:t>
      </w:r>
      <w:r w:rsidRPr="00995105">
        <w:rPr>
          <w:rFonts w:eastAsia="宋体" w:hint="eastAsia"/>
        </w:rPr>
        <w:t>：非常容易。</w:t>
      </w:r>
      <w:r>
        <w:rPr>
          <w:rFonts w:eastAsia="宋体" w:hint="eastAsia"/>
        </w:rPr>
        <w:t>当用户提出一组完整的手势集合之后，对用户进行访谈，探究的问题主要在于用户提出的手势集合中，给出最容易、最难和最满意的手势，并要求用户给出原因。最后再重新复述一边实验目的，实验完毕。</w:t>
      </w:r>
    </w:p>
    <w:p w14:paraId="30BED017" w14:textId="77777777" w:rsidR="00F56BCE" w:rsidRPr="00594031" w:rsidRDefault="00F56BCE" w:rsidP="00F56BCE">
      <w:pPr>
        <w:widowControl w:val="0"/>
        <w:rPr>
          <w:rFonts w:eastAsia="宋体"/>
        </w:rPr>
      </w:pPr>
      <w:r>
        <w:rPr>
          <w:rFonts w:eastAsia="宋体"/>
        </w:rPr>
        <w:t>4)</w:t>
      </w:r>
      <w:r w:rsidRPr="00594031">
        <w:rPr>
          <w:rFonts w:eastAsia="宋体" w:hint="eastAsia"/>
        </w:rPr>
        <w:t>实验结果：</w:t>
      </w:r>
    </w:p>
    <w:p w14:paraId="2341E0FE" w14:textId="77777777" w:rsidR="00F56BCE" w:rsidRDefault="00F56BCE" w:rsidP="00F56BCE">
      <w:pPr>
        <w:widowControl w:val="0"/>
        <w:ind w:firstLine="480"/>
        <w:rPr>
          <w:rFonts w:eastAsia="宋体"/>
        </w:rPr>
      </w:pPr>
      <w:r w:rsidRPr="008D1740">
        <w:rPr>
          <w:rFonts w:eastAsia="宋体" w:hint="eastAsia"/>
        </w:rPr>
        <w:t>实验总共收集了</w:t>
      </w:r>
      <w:r w:rsidRPr="008D1740">
        <w:rPr>
          <w:rFonts w:eastAsia="宋体" w:hint="eastAsia"/>
        </w:rPr>
        <w:t>90</w:t>
      </w:r>
      <w:r w:rsidRPr="008D1740">
        <w:rPr>
          <w:rFonts w:eastAsia="宋体" w:hint="eastAsia"/>
        </w:rPr>
        <w:t>个手势，</w:t>
      </w:r>
      <w:r>
        <w:rPr>
          <w:rFonts w:eastAsia="宋体" w:hint="eastAsia"/>
        </w:rPr>
        <w:t>根据收集到的手势分析特征，对具有相同特点的手势进行合并处理，将其合并为同一类手势，例如选择功能中，有用户提出五指张开的情况下食指弯曲表示点击，和用户提出其余手指并拢的情况下食指弯曲表示点击，这两种动作的核心都是食指的来完成点击功能，即将用户想要表达的手势核心动作如果一致，则可以归为同一类手势。</w:t>
      </w:r>
    </w:p>
    <w:p w14:paraId="3161338F" w14:textId="77777777" w:rsidR="00F56BCE" w:rsidRDefault="00F56BCE" w:rsidP="00F56BCE">
      <w:pPr>
        <w:widowControl w:val="0"/>
        <w:ind w:firstLine="480"/>
        <w:rPr>
          <w:rFonts w:eastAsia="宋体"/>
        </w:rPr>
      </w:pPr>
      <w:r>
        <w:rPr>
          <w:rFonts w:eastAsia="宋体" w:hint="eastAsia"/>
        </w:rPr>
        <w:t>通过收集到的手势集合，根据公式</w:t>
      </w:r>
      <w:r>
        <w:rPr>
          <w:rFonts w:eastAsia="宋体" w:hint="eastAsia"/>
        </w:rPr>
        <w:t>4-1</w:t>
      </w:r>
      <w:r>
        <w:rPr>
          <w:rFonts w:eastAsia="宋体" w:hint="eastAsia"/>
        </w:rPr>
        <w:t>，分别计算各个功能的一致性分数，手势集的平均一致率为</w:t>
      </w:r>
      <w:r>
        <w:rPr>
          <w:rFonts w:eastAsia="宋体" w:hint="eastAsia"/>
        </w:rPr>
        <w:t>0.35</w:t>
      </w:r>
      <w:r>
        <w:rPr>
          <w:rFonts w:eastAsia="宋体" w:hint="eastAsia"/>
        </w:rPr>
        <w:t>，体现出手势集合具有较高的一致性，结果如图</w:t>
      </w:r>
      <w:r>
        <w:rPr>
          <w:rFonts w:eastAsia="宋体" w:hint="eastAsia"/>
        </w:rPr>
        <w:t>4-2</w:t>
      </w:r>
      <w:r>
        <w:rPr>
          <w:rFonts w:eastAsia="宋体" w:hint="eastAsia"/>
        </w:rPr>
        <w:t>所示。</w:t>
      </w:r>
    </w:p>
    <w:p w14:paraId="7903D322" w14:textId="77777777" w:rsidR="00F56BCE" w:rsidRPr="008D1740" w:rsidRDefault="00F56BCE" w:rsidP="00F56BCE">
      <w:pPr>
        <w:widowControl w:val="0"/>
        <w:spacing w:line="240" w:lineRule="auto"/>
        <w:rPr>
          <w:rFonts w:eastAsia="宋体"/>
        </w:rPr>
      </w:pPr>
      <w:r>
        <w:rPr>
          <w:noProof/>
        </w:rPr>
        <w:drawing>
          <wp:inline distT="0" distB="0" distL="0" distR="0" wp14:anchorId="522A3EE8" wp14:editId="41211303">
            <wp:extent cx="5274310" cy="2262215"/>
            <wp:effectExtent l="0" t="0" r="2540" b="5080"/>
            <wp:docPr id="18" name="图片 18"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表, 条形图&#10;&#10;描述已自动生成"/>
                    <pic:cNvPicPr/>
                  </pic:nvPicPr>
                  <pic:blipFill rotWithShape="1">
                    <a:blip r:embed="rId68"/>
                    <a:srcRect b="5125"/>
                    <a:stretch/>
                  </pic:blipFill>
                  <pic:spPr bwMode="auto">
                    <a:xfrm>
                      <a:off x="0" y="0"/>
                      <a:ext cx="5274310" cy="2262215"/>
                    </a:xfrm>
                    <a:prstGeom prst="rect">
                      <a:avLst/>
                    </a:prstGeom>
                    <a:ln>
                      <a:noFill/>
                    </a:ln>
                    <a:extLst>
                      <a:ext uri="{53640926-AAD7-44D8-BBD7-CCE9431645EC}">
                        <a14:shadowObscured xmlns:a14="http://schemas.microsoft.com/office/drawing/2010/main"/>
                      </a:ext>
                    </a:extLst>
                  </pic:spPr>
                </pic:pic>
              </a:graphicData>
            </a:graphic>
          </wp:inline>
        </w:drawing>
      </w:r>
    </w:p>
    <w:p w14:paraId="22C7A58E" w14:textId="77777777" w:rsidR="00F56BCE" w:rsidRPr="00775697" w:rsidRDefault="00F56BCE" w:rsidP="00F56BCE">
      <w:pPr>
        <w:widowControl w:val="0"/>
        <w:jc w:val="center"/>
        <w:rPr>
          <w:rFonts w:eastAsia="宋体"/>
        </w:rPr>
      </w:pPr>
      <w:r w:rsidRPr="00775697">
        <w:rPr>
          <w:rFonts w:eastAsia="宋体" w:hint="eastAsia"/>
        </w:rPr>
        <w:t>图</w:t>
      </w:r>
      <w:r>
        <w:rPr>
          <w:rFonts w:eastAsia="宋体" w:hint="eastAsia"/>
        </w:rPr>
        <w:t>4-2</w:t>
      </w:r>
      <w:r w:rsidRPr="00775697">
        <w:rPr>
          <w:rFonts w:eastAsia="宋体" w:hint="eastAsia"/>
        </w:rPr>
        <w:t xml:space="preserve"> </w:t>
      </w:r>
      <w:r w:rsidRPr="00775697">
        <w:rPr>
          <w:rFonts w:eastAsia="宋体" w:hint="eastAsia"/>
        </w:rPr>
        <w:t>用户参与设计手势的一致率分数</w:t>
      </w:r>
    </w:p>
    <w:p w14:paraId="60270922" w14:textId="77777777" w:rsidR="00F56BCE" w:rsidRDefault="00F56BCE" w:rsidP="00F56BCE">
      <w:pPr>
        <w:widowControl w:val="0"/>
        <w:ind w:firstLine="480"/>
        <w:rPr>
          <w:rFonts w:eastAsia="宋体"/>
        </w:rPr>
      </w:pPr>
      <w:r w:rsidRPr="00EC6346">
        <w:rPr>
          <w:rFonts w:eastAsia="宋体" w:hint="eastAsia"/>
        </w:rPr>
        <w:t>在图</w:t>
      </w:r>
      <w:r>
        <w:rPr>
          <w:rFonts w:eastAsia="宋体" w:hint="eastAsia"/>
        </w:rPr>
        <w:t>4-2</w:t>
      </w:r>
      <w:r w:rsidRPr="00EC6346">
        <w:rPr>
          <w:rFonts w:eastAsia="宋体" w:hint="eastAsia"/>
        </w:rPr>
        <w:t>中</w:t>
      </w:r>
      <w:r>
        <w:rPr>
          <w:rFonts w:eastAsia="宋体" w:hint="eastAsia"/>
        </w:rPr>
        <w:t>，用户在光标上下平移的功能上，具有较高的一致率</w:t>
      </w:r>
      <w:r w:rsidRPr="00EC6346">
        <w:rPr>
          <w:rFonts w:eastAsia="宋体"/>
        </w:rPr>
        <w:t>AR(r) =</w:t>
      </w:r>
      <w:r>
        <w:rPr>
          <w:rFonts w:eastAsia="宋体" w:cs="Times New Roman"/>
        </w:rPr>
        <w:t xml:space="preserve"> 0.71</w:t>
      </w:r>
      <w:r>
        <w:rPr>
          <w:rFonts w:eastAsia="宋体" w:hint="eastAsia"/>
        </w:rPr>
        <w:t>，只有一名用户使用手掌俯仰和四指弯曲表示移动，其余用户均选择手掌俯仰控制光标上下移动。左右平移和抓取功能的一致率分数均超过了</w:t>
      </w:r>
      <w:r>
        <w:rPr>
          <w:rFonts w:eastAsia="宋体" w:hint="eastAsia"/>
        </w:rPr>
        <w:t>0</w:t>
      </w:r>
      <w:r>
        <w:rPr>
          <w:rFonts w:eastAsia="宋体"/>
        </w:rPr>
        <w:t>.3</w:t>
      </w:r>
      <w:r>
        <w:rPr>
          <w:rFonts w:eastAsia="宋体" w:hint="eastAsia"/>
        </w:rPr>
        <w:t>，这两类功能具有较高的一致性，选择、旋转和缩放功能的一致率分数也超过了</w:t>
      </w:r>
      <w:r>
        <w:rPr>
          <w:rFonts w:eastAsia="宋体" w:hint="eastAsia"/>
        </w:rPr>
        <w:t>0.1</w:t>
      </w:r>
      <w:r>
        <w:rPr>
          <w:rFonts w:eastAsia="宋体" w:hint="eastAsia"/>
        </w:rPr>
        <w:t>，这两个功能的手势集合具有一致性。</w:t>
      </w:r>
    </w:p>
    <w:p w14:paraId="5496414E" w14:textId="77777777" w:rsidR="00F56BCE" w:rsidRDefault="00F56BCE" w:rsidP="00F56BCE">
      <w:pPr>
        <w:widowControl w:val="0"/>
        <w:ind w:firstLine="480"/>
        <w:rPr>
          <w:rFonts w:eastAsia="宋体"/>
        </w:rPr>
      </w:pPr>
      <w:r>
        <w:rPr>
          <w:rFonts w:eastAsia="宋体" w:hint="eastAsia"/>
        </w:rPr>
        <w:t>用户在进行光标上下平移的手势设计时，均提出了使用手掌俯仰的转动进行控制，有一位用户表示“我想根据指尖的方向进行判断”，将指尖位置和光标位置联系起来。唯一不同手势的用户则是提出了触发式的方案，将手俯仰旋转和四指弯曲组合在一起，当检测到该动作时，光标以匀速移动，直到用户将手伸直放平。用户在光标左右平移功能上，出现了不同的结果，有四名用户选择了手掌偏航转动作控制光标左右平移，有一名用户说“我的手偏航转动的时候，活动范围有点小，不像手俯仰转动那样大范围”，于是放弃了使用手掌偏航作为左右平移的光标控制，选择了使用手掌翻滚转动作为光标左右控制。还有一名用户则是使用拇指指向手心作为区分，使用手掌的俯仰进行控制。也有用户沿用了自己的设计风格，采用了触发式的方案，使用手掌翻滚和四指弯曲控制左右移动。</w:t>
      </w:r>
    </w:p>
    <w:p w14:paraId="23543304" w14:textId="77777777" w:rsidR="00F56BCE" w:rsidRPr="00292152" w:rsidRDefault="00F56BCE" w:rsidP="00F56BCE">
      <w:pPr>
        <w:widowControl w:val="0"/>
        <w:ind w:firstLine="480"/>
        <w:rPr>
          <w:rFonts w:eastAsia="宋体"/>
        </w:rPr>
      </w:pPr>
      <w:r>
        <w:rPr>
          <w:rFonts w:eastAsia="宋体" w:hint="eastAsia"/>
        </w:rPr>
        <w:t>在选择这一手势上，用户几乎都没有过多思考就给出了手势，有三名用户使用食指点击进行选择，有一名用户说“这个手势就像点鼠标一样，点一下就选择了”，有两名用户使用食指和拇指捏住的手势，有一名用户说“选择可能会很频繁的触发，因此我选择食指与拇指捏住这个手势，因为这个很容易执行”，有两名用户选择握拳作为选择手势。</w:t>
      </w:r>
    </w:p>
    <w:p w14:paraId="7035E695" w14:textId="77777777" w:rsidR="00F56BCE" w:rsidRDefault="00F56BCE" w:rsidP="00F56BCE">
      <w:pPr>
        <w:widowControl w:val="0"/>
        <w:ind w:firstLine="480"/>
        <w:rPr>
          <w:rFonts w:eastAsia="宋体"/>
        </w:rPr>
      </w:pPr>
      <w:r w:rsidRPr="009F19B3">
        <w:rPr>
          <w:rFonts w:eastAsia="宋体" w:hint="eastAsia"/>
        </w:rPr>
        <w:t>在抓取功能上，有五名用户选择了五指并拢，</w:t>
      </w:r>
      <w:r>
        <w:rPr>
          <w:rFonts w:eastAsia="宋体" w:hint="eastAsia"/>
        </w:rPr>
        <w:t>有一名用户一开始也选择了五指并拢，但是发现执行该手势时再执行移动手势受限，于是换成食指伸出，食指的方向控制抓起后的物体移动。同样有一名用户沿用了自己的设计风格，两指捏合的方式控制抓取，其余手指弯曲控制触发式的移动指令。</w:t>
      </w:r>
    </w:p>
    <w:p w14:paraId="5EDBE2EE" w14:textId="77777777" w:rsidR="00F56BCE" w:rsidRDefault="00F56BCE" w:rsidP="00F56BCE">
      <w:pPr>
        <w:widowControl w:val="0"/>
        <w:ind w:firstLine="480"/>
        <w:rPr>
          <w:rFonts w:eastAsia="宋体"/>
        </w:rPr>
      </w:pPr>
      <w:r>
        <w:rPr>
          <w:rFonts w:eastAsia="宋体" w:hint="eastAsia"/>
        </w:rPr>
        <w:t>旋转手势中，有三名用户通过五指张开触发旋转指令，模拟抓住这个物体进行旋转控制，有两名用户则是将自己的手看作旋转的物体，执行翻滚动作控制对象的旋转，有两名用户采用触发式的指令进行控制，伸出食指和中指，分别通过偏航和俯仰进行旋转。</w:t>
      </w:r>
      <w:r>
        <w:rPr>
          <w:rFonts w:eastAsia="宋体"/>
        </w:rPr>
        <w:t xml:space="preserve"> </w:t>
      </w:r>
    </w:p>
    <w:p w14:paraId="349DA798" w14:textId="77777777" w:rsidR="00F56BCE" w:rsidRDefault="00F56BCE" w:rsidP="00F56BCE">
      <w:pPr>
        <w:widowControl w:val="0"/>
        <w:ind w:firstLine="480"/>
        <w:rPr>
          <w:rFonts w:eastAsia="宋体"/>
        </w:rPr>
      </w:pPr>
      <w:r>
        <w:rPr>
          <w:rFonts w:eastAsia="宋体" w:hint="eastAsia"/>
        </w:rPr>
        <w:t>缩放手势中，有四名用户通过调整手指指尖的距离进行放大与缩小，有一名用户则是使用多个手指的，有一名用户采用手指和旋转来进行操作，拇指表示触发缩放，使用手掌翻滚来进行放大缩小的控制。</w:t>
      </w:r>
    </w:p>
    <w:p w14:paraId="1F33319C" w14:textId="77777777" w:rsidR="00F56BCE" w:rsidRPr="009069E8" w:rsidRDefault="00F56BCE" w:rsidP="00F56BCE">
      <w:pPr>
        <w:widowControl w:val="0"/>
        <w:ind w:firstLine="480"/>
        <w:rPr>
          <w:rFonts w:eastAsia="宋体"/>
        </w:rPr>
      </w:pPr>
      <w:r>
        <w:rPr>
          <w:rFonts w:eastAsia="宋体" w:hint="eastAsia"/>
        </w:rPr>
        <w:t>在用户提出手势之后，让用户立刻回答两个</w:t>
      </w:r>
      <w:r>
        <w:rPr>
          <w:rFonts w:eastAsia="宋体" w:hint="eastAsia"/>
        </w:rPr>
        <w:t>7</w:t>
      </w:r>
      <w:r>
        <w:rPr>
          <w:rFonts w:eastAsia="宋体" w:hint="eastAsia"/>
        </w:rPr>
        <w:t>点</w:t>
      </w:r>
      <w:r w:rsidRPr="00995105">
        <w:rPr>
          <w:rFonts w:eastAsia="宋体"/>
        </w:rPr>
        <w:t>Likert</w:t>
      </w:r>
      <w:r>
        <w:rPr>
          <w:rFonts w:eastAsia="宋体" w:hint="eastAsia"/>
        </w:rPr>
        <w:t>问题，统计这五种功能的得分，绘制出盒图如图</w:t>
      </w:r>
      <w:r>
        <w:rPr>
          <w:rFonts w:eastAsia="宋体" w:hint="eastAsia"/>
        </w:rPr>
        <w:t>4-3</w:t>
      </w:r>
      <w:r>
        <w:rPr>
          <w:rFonts w:eastAsia="宋体" w:hint="eastAsia"/>
        </w:rPr>
        <w:t>所示。</w:t>
      </w:r>
    </w:p>
    <w:p w14:paraId="0A02FAC7" w14:textId="77777777" w:rsidR="00F56BCE" w:rsidRDefault="00F56BCE" w:rsidP="00F56BCE">
      <w:pPr>
        <w:spacing w:line="240" w:lineRule="auto"/>
        <w:jc w:val="center"/>
        <w:rPr>
          <w:color w:val="000000"/>
          <w:sz w:val="18"/>
          <w:szCs w:val="18"/>
        </w:rPr>
      </w:pPr>
      <w:r>
        <w:rPr>
          <w:noProof/>
          <w:color w:val="000000"/>
          <w:sz w:val="18"/>
          <w:szCs w:val="18"/>
        </w:rPr>
        <w:drawing>
          <wp:inline distT="0" distB="0" distL="0" distR="0" wp14:anchorId="00DC9549" wp14:editId="2957B4F6">
            <wp:extent cx="2426941" cy="1820133"/>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58384" cy="1843714"/>
                    </a:xfrm>
                    <a:prstGeom prst="rect">
                      <a:avLst/>
                    </a:prstGeom>
                    <a:noFill/>
                    <a:ln>
                      <a:noFill/>
                    </a:ln>
                  </pic:spPr>
                </pic:pic>
              </a:graphicData>
            </a:graphic>
          </wp:inline>
        </w:drawing>
      </w:r>
      <w:r>
        <w:rPr>
          <w:noProof/>
          <w:color w:val="000000"/>
          <w:sz w:val="18"/>
          <w:szCs w:val="18"/>
        </w:rPr>
        <w:drawing>
          <wp:inline distT="0" distB="0" distL="0" distR="0" wp14:anchorId="24C617FD" wp14:editId="5E9302FD">
            <wp:extent cx="2426844" cy="182006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41543" cy="1831084"/>
                    </a:xfrm>
                    <a:prstGeom prst="rect">
                      <a:avLst/>
                    </a:prstGeom>
                    <a:noFill/>
                    <a:ln>
                      <a:noFill/>
                    </a:ln>
                  </pic:spPr>
                </pic:pic>
              </a:graphicData>
            </a:graphic>
          </wp:inline>
        </w:drawing>
      </w:r>
    </w:p>
    <w:p w14:paraId="2F5B5440" w14:textId="77777777" w:rsidR="00F56BCE" w:rsidRDefault="00F56BCE" w:rsidP="00F56BCE">
      <w:pPr>
        <w:jc w:val="center"/>
        <w:rPr>
          <w:rFonts w:eastAsia="宋体"/>
        </w:rPr>
      </w:pPr>
      <w:r>
        <w:rPr>
          <w:rFonts w:eastAsia="宋体" w:hint="eastAsia"/>
        </w:rPr>
        <w:t>a</w:t>
      </w:r>
      <w:r>
        <w:rPr>
          <w:rFonts w:eastAsia="宋体"/>
        </w:rPr>
        <w:t>)</w:t>
      </w:r>
      <w:r>
        <w:rPr>
          <w:rFonts w:eastAsia="宋体" w:hint="eastAsia"/>
        </w:rPr>
        <w:t>用户针对提出手势易用性评分</w:t>
      </w:r>
      <w:r>
        <w:rPr>
          <w:rFonts w:eastAsia="宋体" w:hint="eastAsia"/>
        </w:rPr>
        <w:t xml:space="preserve"> </w:t>
      </w:r>
      <w:r>
        <w:rPr>
          <w:rFonts w:eastAsia="宋体"/>
        </w:rPr>
        <w:t xml:space="preserve">     </w:t>
      </w:r>
      <w:r>
        <w:rPr>
          <w:rFonts w:eastAsia="宋体" w:hint="eastAsia"/>
        </w:rPr>
        <w:t>b</w:t>
      </w:r>
      <w:r>
        <w:rPr>
          <w:rFonts w:eastAsia="宋体"/>
        </w:rPr>
        <w:t>)</w:t>
      </w:r>
      <w:r w:rsidRPr="006310DC">
        <w:rPr>
          <w:rFonts w:eastAsia="宋体" w:hint="eastAsia"/>
        </w:rPr>
        <w:t xml:space="preserve"> </w:t>
      </w:r>
      <w:r>
        <w:rPr>
          <w:rFonts w:eastAsia="宋体" w:hint="eastAsia"/>
        </w:rPr>
        <w:t>用户针对提出手势直观性评分</w:t>
      </w:r>
    </w:p>
    <w:p w14:paraId="5DBBD851" w14:textId="77777777" w:rsidR="00F56BCE" w:rsidRPr="001E584E" w:rsidRDefault="00F56BCE" w:rsidP="00F56BCE">
      <w:pPr>
        <w:jc w:val="center"/>
        <w:rPr>
          <w:rFonts w:eastAsia="宋体"/>
        </w:rPr>
      </w:pPr>
      <w:r>
        <w:rPr>
          <w:rFonts w:eastAsia="宋体" w:hint="eastAsia"/>
        </w:rPr>
        <w:t>图</w:t>
      </w:r>
      <w:r>
        <w:rPr>
          <w:rFonts w:eastAsia="宋体" w:hint="eastAsia"/>
        </w:rPr>
        <w:t>4-3</w:t>
      </w:r>
      <w:r w:rsidRPr="001E584E">
        <w:rPr>
          <w:rFonts w:eastAsia="宋体" w:hint="eastAsia"/>
        </w:rPr>
        <w:t>用户</w:t>
      </w:r>
      <w:r>
        <w:rPr>
          <w:rFonts w:eastAsia="宋体" w:hint="eastAsia"/>
        </w:rPr>
        <w:t>手势评分箱线图</w:t>
      </w:r>
    </w:p>
    <w:p w14:paraId="0A6676B1" w14:textId="77777777" w:rsidR="00F56BCE" w:rsidRPr="007A5224" w:rsidRDefault="00F56BCE" w:rsidP="00F56BCE">
      <w:pPr>
        <w:widowControl w:val="0"/>
        <w:ind w:firstLine="480"/>
        <w:rPr>
          <w:rFonts w:eastAsia="宋体"/>
        </w:rPr>
      </w:pPr>
      <w:r>
        <w:rPr>
          <w:rFonts w:eastAsia="宋体" w:hint="eastAsia"/>
        </w:rPr>
        <w:t>在图</w:t>
      </w:r>
      <w:r>
        <w:rPr>
          <w:rFonts w:eastAsia="宋体" w:hint="eastAsia"/>
        </w:rPr>
        <w:t>4-3</w:t>
      </w:r>
      <w:r>
        <w:rPr>
          <w:rFonts w:eastAsia="宋体" w:hint="eastAsia"/>
        </w:rPr>
        <w:t>中，在手势易用性评价中，</w:t>
      </w:r>
      <w:r>
        <w:rPr>
          <w:rFonts w:eastAsia="宋体"/>
        </w:rPr>
        <w:t xml:space="preserve"> </w:t>
      </w:r>
      <w:r>
        <w:rPr>
          <w:rFonts w:eastAsia="宋体" w:hint="eastAsia"/>
        </w:rPr>
        <w:t>选择手势有六名用户打了</w:t>
      </w:r>
      <w:r>
        <w:rPr>
          <w:rFonts w:eastAsia="宋体" w:hint="eastAsia"/>
        </w:rPr>
        <w:t>7</w:t>
      </w:r>
      <w:r>
        <w:rPr>
          <w:rFonts w:eastAsia="宋体" w:hint="eastAsia"/>
        </w:rPr>
        <w:t>分，一名用户打了</w:t>
      </w:r>
      <w:r>
        <w:rPr>
          <w:rFonts w:eastAsia="宋体" w:hint="eastAsia"/>
        </w:rPr>
        <w:t>6</w:t>
      </w:r>
      <w:r>
        <w:rPr>
          <w:rFonts w:eastAsia="宋体" w:hint="eastAsia"/>
        </w:rPr>
        <w:t>分，都认为自己针对选择提出的手势容易执行。针对平移手势则用户提出，在进行左右移动时，手的旋转角度受限，不容易控制光标移动到屏幕的边界。抓取手势在易用性上得分较低，分析用户的想法得出，用户认为执行抓取手势之后，还要控制抓取的物体移动，所以认为该功能较难执行。在手势直观性评价中，用户</w:t>
      </w:r>
      <w:r>
        <w:rPr>
          <w:rFonts w:eastAsia="宋体" w:hint="eastAsia"/>
        </w:rPr>
        <w:t>7</w:t>
      </w:r>
      <w:r>
        <w:rPr>
          <w:rFonts w:eastAsia="宋体" w:hint="eastAsia"/>
        </w:rPr>
        <w:t>对自己提出的旋转手势打了</w:t>
      </w:r>
      <w:r>
        <w:rPr>
          <w:rFonts w:eastAsia="宋体" w:hint="eastAsia"/>
        </w:rPr>
        <w:t>3</w:t>
      </w:r>
      <w:r>
        <w:rPr>
          <w:rFonts w:eastAsia="宋体" w:hint="eastAsia"/>
        </w:rPr>
        <w:t>分，该用户提出的手势为伸出食指和中指，手掌俯仰控制旋转角度。</w:t>
      </w:r>
    </w:p>
    <w:p w14:paraId="17E420EC" w14:textId="77777777" w:rsidR="00F56BCE" w:rsidRDefault="00F56BCE" w:rsidP="00F56BCE">
      <w:pPr>
        <w:widowControl w:val="0"/>
        <w:ind w:firstLine="480"/>
        <w:rPr>
          <w:color w:val="000000"/>
          <w:sz w:val="18"/>
          <w:szCs w:val="18"/>
        </w:rPr>
      </w:pPr>
      <w:r w:rsidRPr="007A5224">
        <w:rPr>
          <w:rFonts w:eastAsia="宋体" w:hint="eastAsia"/>
        </w:rPr>
        <w:t>针对于</w:t>
      </w:r>
      <w:r>
        <w:rPr>
          <w:rFonts w:eastAsia="宋体" w:hint="eastAsia"/>
        </w:rPr>
        <w:t>不同的</w:t>
      </w:r>
      <w:r w:rsidRPr="007A5224">
        <w:rPr>
          <w:rFonts w:eastAsia="宋体" w:hint="eastAsia"/>
        </w:rPr>
        <w:t>用户而言</w:t>
      </w:r>
      <w:r>
        <w:rPr>
          <w:rFonts w:eastAsia="宋体" w:hint="eastAsia"/>
        </w:rPr>
        <w:t>，各自喜欢的风格可能也会有很大区别。有的用户喜欢模拟现实的操作，用户</w:t>
      </w:r>
      <w:r>
        <w:rPr>
          <w:rFonts w:eastAsia="宋体" w:hint="eastAsia"/>
        </w:rPr>
        <w:t>5</w:t>
      </w:r>
      <w:r>
        <w:rPr>
          <w:rFonts w:eastAsia="宋体" w:hint="eastAsia"/>
        </w:rPr>
        <w:t>提出像点击鼠标一样使用食指点击执行选择功能，将大拇指和食指指尖的距离看作物体的对角线执行放大和缩小的功能。有的用户并不喜欢将功能细分到具体的手指，用户</w:t>
      </w:r>
      <w:r>
        <w:rPr>
          <w:rFonts w:eastAsia="宋体" w:hint="eastAsia"/>
        </w:rPr>
        <w:t>3</w:t>
      </w:r>
      <w:r>
        <w:rPr>
          <w:rFonts w:eastAsia="宋体" w:hint="eastAsia"/>
        </w:rPr>
        <w:t>说“我不喜欢细分手指的功能，我觉得手势交互最好的就是我大范围的操作，手抓一下能实现大部分功能就好”。有的用户不擅长使用连续的控制，喜欢触发式的控制。用户</w:t>
      </w:r>
      <w:r>
        <w:rPr>
          <w:rFonts w:eastAsia="宋体" w:hint="eastAsia"/>
        </w:rPr>
        <w:t>7</w:t>
      </w:r>
      <w:r>
        <w:rPr>
          <w:rFonts w:eastAsia="宋体" w:hint="eastAsia"/>
        </w:rPr>
        <w:t>所提出的所有手势，都是用手做出一个指令，系统识别后启动对应的功能。用户还考虑到了执行频率的问题，对于执行频率高的功能，选择更简单的手势。</w:t>
      </w:r>
    </w:p>
    <w:p w14:paraId="2DF9FEE6" w14:textId="67EFF6C3" w:rsidR="00F56BCE" w:rsidRPr="001E584E" w:rsidRDefault="00F56BCE" w:rsidP="00F56BCE">
      <w:pPr>
        <w:spacing w:line="300" w:lineRule="auto"/>
        <w:ind w:right="105" w:firstLine="480"/>
        <w:rPr>
          <w:rFonts w:eastAsia="宋体"/>
        </w:rPr>
      </w:pPr>
      <w:r w:rsidRPr="002F2178">
        <w:rPr>
          <w:rFonts w:eastAsia="宋体" w:hint="eastAsia"/>
        </w:rPr>
        <w:t>本研究中用户自定义手势集的开发遵循最大群体优先的原则。具体而言</w:t>
      </w:r>
      <w:r>
        <w:rPr>
          <w:rFonts w:eastAsia="宋体" w:hint="eastAsia"/>
        </w:rPr>
        <w:t>，</w:t>
      </w:r>
      <w:r w:rsidRPr="002F2178">
        <w:rPr>
          <w:rFonts w:eastAsia="宋体" w:hint="eastAsia"/>
        </w:rPr>
        <w:t>对于每个操作功能</w:t>
      </w:r>
      <w:r>
        <w:rPr>
          <w:rFonts w:eastAsia="宋体" w:hint="eastAsia"/>
        </w:rPr>
        <w:t>，</w:t>
      </w:r>
      <w:r w:rsidRPr="002F2178">
        <w:rPr>
          <w:rFonts w:eastAsia="宋体" w:hint="eastAsia"/>
        </w:rPr>
        <w:t>通过统计分析用户提交手势提案的相似度分布</w:t>
      </w:r>
      <w:r>
        <w:rPr>
          <w:rFonts w:eastAsia="宋体" w:hint="eastAsia"/>
        </w:rPr>
        <w:t>，</w:t>
      </w:r>
      <w:r w:rsidRPr="002F2178">
        <w:rPr>
          <w:rFonts w:eastAsia="宋体" w:hint="eastAsia"/>
        </w:rPr>
        <w:t>选择相似度最高的手势组作为该功能的映射。这可以尽可能避免一个手势对应不同操作导致的命令冲突。当不同操作之间手势集存在冲突时</w:t>
      </w:r>
      <w:r>
        <w:rPr>
          <w:rFonts w:eastAsia="宋体" w:hint="eastAsia"/>
        </w:rPr>
        <w:t>，</w:t>
      </w:r>
      <w:r w:rsidRPr="002F2178">
        <w:rPr>
          <w:rFonts w:eastAsia="宋体" w:hint="eastAsia"/>
        </w:rPr>
        <w:t>赋予用户群体更大的子集自定义的手势以优先权</w:t>
      </w:r>
      <w:r>
        <w:rPr>
          <w:rFonts w:eastAsia="宋体" w:hint="eastAsia"/>
        </w:rPr>
        <w:t>，</w:t>
      </w:r>
      <w:r w:rsidRPr="002F2178">
        <w:rPr>
          <w:rFonts w:eastAsia="宋体" w:hint="eastAsia"/>
        </w:rPr>
        <w:t>即多数人优先。这种方法能够在平衡操作一致性与用户自主性之间取得最优解</w:t>
      </w:r>
      <w:r>
        <w:rPr>
          <w:rFonts w:eastAsia="宋体" w:hint="eastAsia"/>
        </w:rPr>
        <w:t>，手势集合见表</w:t>
      </w:r>
      <w:r>
        <w:rPr>
          <w:rFonts w:eastAsia="宋体" w:hint="eastAsia"/>
        </w:rPr>
        <w:t>4-3</w:t>
      </w:r>
      <w:r>
        <w:rPr>
          <w:rFonts w:eastAsia="宋体" w:hint="eastAsia"/>
        </w:rPr>
        <w:t>。</w:t>
      </w:r>
    </w:p>
    <w:p w14:paraId="6AB47D64" w14:textId="77777777" w:rsidR="00F56BCE" w:rsidRPr="00BB6417" w:rsidRDefault="00F56BCE" w:rsidP="00F56BCE">
      <w:pPr>
        <w:ind w:right="108"/>
        <w:jc w:val="center"/>
        <w:rPr>
          <w:rFonts w:eastAsia="宋体"/>
        </w:rPr>
      </w:pPr>
      <w:r w:rsidRPr="00BB6417">
        <w:rPr>
          <w:rFonts w:eastAsia="宋体" w:hint="eastAsia"/>
        </w:rPr>
        <w:t>表</w:t>
      </w:r>
      <w:r>
        <w:rPr>
          <w:rFonts w:eastAsia="宋体" w:hint="eastAsia"/>
        </w:rPr>
        <w:t>4-3</w:t>
      </w:r>
      <w:r>
        <w:rPr>
          <w:rFonts w:eastAsia="宋体"/>
        </w:rPr>
        <w:t xml:space="preserve"> </w:t>
      </w:r>
      <w:r>
        <w:rPr>
          <w:rFonts w:eastAsia="宋体" w:hint="eastAsia"/>
        </w:rPr>
        <w:t>最终选择的手势集</w:t>
      </w:r>
    </w:p>
    <w:tbl>
      <w:tblPr>
        <w:tblW w:w="0" w:type="auto"/>
        <w:jc w:val="center"/>
        <w:tblBorders>
          <w:top w:val="single" w:sz="12" w:space="0" w:color="auto"/>
        </w:tblBorders>
        <w:tblLook w:val="04A0" w:firstRow="1" w:lastRow="0" w:firstColumn="1" w:lastColumn="0" w:noHBand="0" w:noVBand="1"/>
      </w:tblPr>
      <w:tblGrid>
        <w:gridCol w:w="851"/>
        <w:gridCol w:w="2143"/>
        <w:gridCol w:w="1968"/>
        <w:gridCol w:w="2748"/>
        <w:gridCol w:w="58"/>
      </w:tblGrid>
      <w:tr w:rsidR="00F56BCE" w:rsidRPr="002E2E2E" w14:paraId="01C99E1E" w14:textId="77777777" w:rsidTr="003A2775">
        <w:trPr>
          <w:gridAfter w:val="1"/>
          <w:wAfter w:w="58" w:type="dxa"/>
          <w:trHeight w:val="251"/>
          <w:jc w:val="center"/>
        </w:trPr>
        <w:tc>
          <w:tcPr>
            <w:tcW w:w="2994" w:type="dxa"/>
            <w:gridSpan w:val="2"/>
            <w:tcBorders>
              <w:top w:val="single" w:sz="12" w:space="0" w:color="auto"/>
              <w:bottom w:val="single" w:sz="8" w:space="0" w:color="auto"/>
            </w:tcBorders>
            <w:vAlign w:val="center"/>
          </w:tcPr>
          <w:p w14:paraId="293B5C3E" w14:textId="77777777" w:rsidR="00F56BCE" w:rsidRPr="002E2E2E" w:rsidRDefault="00F56BCE" w:rsidP="003A2775">
            <w:pPr>
              <w:spacing w:line="240" w:lineRule="auto"/>
              <w:jc w:val="center"/>
              <w:rPr>
                <w:sz w:val="21"/>
                <w:szCs w:val="21"/>
              </w:rPr>
            </w:pPr>
            <w:r w:rsidRPr="002E2E2E">
              <w:rPr>
                <w:rFonts w:hint="eastAsia"/>
                <w:color w:val="000000"/>
                <w:spacing w:val="15"/>
                <w:sz w:val="21"/>
                <w:szCs w:val="21"/>
              </w:rPr>
              <w:t>交互功能</w:t>
            </w:r>
          </w:p>
        </w:tc>
        <w:tc>
          <w:tcPr>
            <w:tcW w:w="1968" w:type="dxa"/>
            <w:tcBorders>
              <w:top w:val="single" w:sz="12" w:space="0" w:color="auto"/>
              <w:bottom w:val="single" w:sz="8" w:space="0" w:color="auto"/>
            </w:tcBorders>
            <w:vAlign w:val="center"/>
          </w:tcPr>
          <w:p w14:paraId="654E741D" w14:textId="77777777" w:rsidR="00F56BCE" w:rsidRPr="002E2E2E" w:rsidRDefault="00F56BCE" w:rsidP="003A2775">
            <w:pPr>
              <w:spacing w:line="240" w:lineRule="auto"/>
              <w:jc w:val="center"/>
              <w:rPr>
                <w:sz w:val="21"/>
                <w:szCs w:val="21"/>
              </w:rPr>
            </w:pPr>
            <w:r>
              <w:rPr>
                <w:rFonts w:hint="eastAsia"/>
                <w:sz w:val="21"/>
                <w:szCs w:val="21"/>
              </w:rPr>
              <w:t>动作</w:t>
            </w:r>
            <w:r w:rsidRPr="002E2E2E">
              <w:rPr>
                <w:rFonts w:hint="eastAsia"/>
                <w:sz w:val="21"/>
                <w:szCs w:val="21"/>
              </w:rPr>
              <w:t>描述</w:t>
            </w:r>
          </w:p>
        </w:tc>
        <w:tc>
          <w:tcPr>
            <w:tcW w:w="2748" w:type="dxa"/>
            <w:tcBorders>
              <w:top w:val="single" w:sz="12" w:space="0" w:color="auto"/>
              <w:bottom w:val="single" w:sz="8" w:space="0" w:color="auto"/>
            </w:tcBorders>
            <w:vAlign w:val="center"/>
          </w:tcPr>
          <w:p w14:paraId="0DC96237" w14:textId="77777777" w:rsidR="00F56BCE" w:rsidRPr="002E2E2E" w:rsidRDefault="00F56BCE" w:rsidP="003A2775">
            <w:pPr>
              <w:spacing w:line="240" w:lineRule="auto"/>
              <w:jc w:val="center"/>
              <w:rPr>
                <w:sz w:val="21"/>
                <w:szCs w:val="21"/>
              </w:rPr>
            </w:pPr>
            <w:r w:rsidRPr="002E2E2E">
              <w:rPr>
                <w:rFonts w:hint="eastAsia"/>
                <w:sz w:val="21"/>
                <w:szCs w:val="21"/>
              </w:rPr>
              <w:t>手势</w:t>
            </w:r>
          </w:p>
        </w:tc>
      </w:tr>
      <w:tr w:rsidR="00F56BCE" w:rsidRPr="002E2E2E" w14:paraId="2FCA0C89" w14:textId="77777777" w:rsidTr="003A2775">
        <w:tblPrEx>
          <w:tblBorders>
            <w:top w:val="none" w:sz="0" w:space="0" w:color="auto"/>
          </w:tblBorders>
        </w:tblPrEx>
        <w:trPr>
          <w:trHeight w:val="1560"/>
          <w:jc w:val="center"/>
        </w:trPr>
        <w:tc>
          <w:tcPr>
            <w:tcW w:w="851" w:type="dxa"/>
            <w:vMerge w:val="restart"/>
            <w:tcBorders>
              <w:top w:val="single" w:sz="8" w:space="0" w:color="auto"/>
              <w:bottom w:val="single" w:sz="8" w:space="0" w:color="auto"/>
            </w:tcBorders>
            <w:vAlign w:val="center"/>
          </w:tcPr>
          <w:p w14:paraId="2EC398FA" w14:textId="77777777" w:rsidR="00F56BCE" w:rsidRPr="002E2E2E" w:rsidRDefault="00F56BCE" w:rsidP="003A2775">
            <w:pPr>
              <w:spacing w:line="240" w:lineRule="auto"/>
              <w:rPr>
                <w:sz w:val="21"/>
                <w:szCs w:val="21"/>
              </w:rPr>
            </w:pPr>
            <w:r w:rsidRPr="002E2E2E">
              <w:rPr>
                <w:rFonts w:hint="eastAsia"/>
                <w:sz w:val="21"/>
                <w:szCs w:val="21"/>
              </w:rPr>
              <w:t>平移</w:t>
            </w:r>
          </w:p>
        </w:tc>
        <w:tc>
          <w:tcPr>
            <w:tcW w:w="2143" w:type="dxa"/>
            <w:tcBorders>
              <w:top w:val="single" w:sz="8" w:space="0" w:color="auto"/>
            </w:tcBorders>
            <w:vAlign w:val="center"/>
          </w:tcPr>
          <w:p w14:paraId="20D06B84" w14:textId="77777777" w:rsidR="00F56BCE" w:rsidRPr="002E2E2E" w:rsidRDefault="00F56BCE" w:rsidP="003A2775">
            <w:pPr>
              <w:spacing w:line="240" w:lineRule="auto"/>
              <w:jc w:val="center"/>
              <w:rPr>
                <w:sz w:val="21"/>
                <w:szCs w:val="21"/>
              </w:rPr>
            </w:pPr>
            <w:r>
              <w:rPr>
                <w:rFonts w:hint="eastAsia"/>
                <w:sz w:val="21"/>
                <w:szCs w:val="21"/>
              </w:rPr>
              <w:t>控制光标进行</w:t>
            </w:r>
            <w:r w:rsidRPr="002E2E2E">
              <w:rPr>
                <w:rFonts w:hint="eastAsia"/>
                <w:sz w:val="21"/>
                <w:szCs w:val="21"/>
              </w:rPr>
              <w:t>上</w:t>
            </w:r>
            <w:r>
              <w:rPr>
                <w:rFonts w:hint="eastAsia"/>
                <w:sz w:val="21"/>
                <w:szCs w:val="21"/>
              </w:rPr>
              <w:t>/</w:t>
            </w:r>
            <w:r w:rsidRPr="002E2E2E">
              <w:rPr>
                <w:rFonts w:hint="eastAsia"/>
                <w:sz w:val="21"/>
                <w:szCs w:val="21"/>
              </w:rPr>
              <w:t>下</w:t>
            </w:r>
            <w:r>
              <w:rPr>
                <w:rFonts w:hint="eastAsia"/>
                <w:sz w:val="21"/>
                <w:szCs w:val="21"/>
              </w:rPr>
              <w:t>移动</w:t>
            </w:r>
          </w:p>
        </w:tc>
        <w:tc>
          <w:tcPr>
            <w:tcW w:w="1968" w:type="dxa"/>
            <w:tcBorders>
              <w:top w:val="single" w:sz="8" w:space="0" w:color="auto"/>
            </w:tcBorders>
            <w:vAlign w:val="center"/>
          </w:tcPr>
          <w:p w14:paraId="76B97660" w14:textId="77777777" w:rsidR="00F56BCE" w:rsidRPr="002E2E2E" w:rsidRDefault="00F56BCE" w:rsidP="003A2775">
            <w:pPr>
              <w:spacing w:line="240" w:lineRule="auto"/>
              <w:jc w:val="center"/>
              <w:rPr>
                <w:sz w:val="21"/>
                <w:szCs w:val="21"/>
              </w:rPr>
            </w:pPr>
            <w:r>
              <w:rPr>
                <w:rFonts w:hint="eastAsia"/>
                <w:sz w:val="21"/>
                <w:szCs w:val="21"/>
              </w:rPr>
              <w:t>以拇指掌指关节与小指掌指关节为轴进行转动。</w:t>
            </w:r>
          </w:p>
        </w:tc>
        <w:tc>
          <w:tcPr>
            <w:tcW w:w="2806" w:type="dxa"/>
            <w:gridSpan w:val="2"/>
            <w:vAlign w:val="center"/>
          </w:tcPr>
          <w:p w14:paraId="43FF2F65" w14:textId="77777777" w:rsidR="00F56BCE" w:rsidRPr="002E2E2E" w:rsidRDefault="00F56BCE" w:rsidP="003A2775">
            <w:pPr>
              <w:spacing w:line="240" w:lineRule="auto"/>
              <w:jc w:val="center"/>
              <w:rPr>
                <w:sz w:val="21"/>
                <w:szCs w:val="21"/>
              </w:rPr>
            </w:pPr>
            <w:r>
              <w:object w:dxaOrig="2776" w:dyaOrig="3856" w14:anchorId="70EB1B89">
                <v:shape id="_x0000_i1042" type="#_x0000_t75" style="width:47.85pt;height:65.75pt" o:ole="">
                  <v:imagedata r:id="rId71" o:title=""/>
                </v:shape>
                <o:OLEObject Type="Embed" ProgID="Visio.Drawing.15" ShapeID="_x0000_i1042" DrawAspect="Content" ObjectID="_1766366346" r:id="rId72"/>
              </w:object>
            </w:r>
          </w:p>
        </w:tc>
      </w:tr>
      <w:tr w:rsidR="00F56BCE" w:rsidRPr="002E2E2E" w14:paraId="33902B8C" w14:textId="77777777" w:rsidTr="003A2775">
        <w:tblPrEx>
          <w:tblBorders>
            <w:top w:val="none" w:sz="0" w:space="0" w:color="auto"/>
          </w:tblBorders>
        </w:tblPrEx>
        <w:trPr>
          <w:trHeight w:val="1228"/>
          <w:jc w:val="center"/>
        </w:trPr>
        <w:tc>
          <w:tcPr>
            <w:tcW w:w="851" w:type="dxa"/>
            <w:vMerge/>
            <w:tcBorders>
              <w:bottom w:val="single" w:sz="8" w:space="0" w:color="auto"/>
            </w:tcBorders>
            <w:vAlign w:val="center"/>
          </w:tcPr>
          <w:p w14:paraId="754FAB40" w14:textId="77777777" w:rsidR="00F56BCE" w:rsidRPr="002E2E2E" w:rsidRDefault="00F56BCE" w:rsidP="003A2775">
            <w:pPr>
              <w:spacing w:line="240" w:lineRule="auto"/>
              <w:jc w:val="center"/>
              <w:rPr>
                <w:sz w:val="21"/>
                <w:szCs w:val="21"/>
              </w:rPr>
            </w:pPr>
          </w:p>
        </w:tc>
        <w:tc>
          <w:tcPr>
            <w:tcW w:w="2143" w:type="dxa"/>
            <w:tcBorders>
              <w:bottom w:val="single" w:sz="8" w:space="0" w:color="auto"/>
            </w:tcBorders>
            <w:vAlign w:val="center"/>
          </w:tcPr>
          <w:p w14:paraId="0C699B08" w14:textId="77777777" w:rsidR="00F56BCE" w:rsidRPr="002E2E2E" w:rsidRDefault="00F56BCE" w:rsidP="003A2775">
            <w:pPr>
              <w:spacing w:line="240" w:lineRule="auto"/>
              <w:jc w:val="center"/>
              <w:rPr>
                <w:sz w:val="21"/>
                <w:szCs w:val="21"/>
              </w:rPr>
            </w:pPr>
            <w:r>
              <w:rPr>
                <w:rFonts w:hint="eastAsia"/>
                <w:sz w:val="21"/>
                <w:szCs w:val="21"/>
              </w:rPr>
              <w:t>控制光标进行</w:t>
            </w:r>
            <w:r w:rsidRPr="002E2E2E">
              <w:rPr>
                <w:rFonts w:hint="eastAsia"/>
                <w:sz w:val="21"/>
                <w:szCs w:val="21"/>
              </w:rPr>
              <w:t>左</w:t>
            </w:r>
            <w:r>
              <w:rPr>
                <w:rFonts w:hint="eastAsia"/>
                <w:sz w:val="21"/>
                <w:szCs w:val="21"/>
              </w:rPr>
              <w:t>/</w:t>
            </w:r>
            <w:r w:rsidRPr="002E2E2E">
              <w:rPr>
                <w:rFonts w:hint="eastAsia"/>
                <w:sz w:val="21"/>
                <w:szCs w:val="21"/>
              </w:rPr>
              <w:t>右</w:t>
            </w:r>
            <w:r>
              <w:rPr>
                <w:rFonts w:hint="eastAsia"/>
                <w:sz w:val="21"/>
                <w:szCs w:val="21"/>
              </w:rPr>
              <w:t>移动</w:t>
            </w:r>
          </w:p>
        </w:tc>
        <w:tc>
          <w:tcPr>
            <w:tcW w:w="1968" w:type="dxa"/>
            <w:tcBorders>
              <w:bottom w:val="single" w:sz="8" w:space="0" w:color="auto"/>
            </w:tcBorders>
            <w:vAlign w:val="center"/>
          </w:tcPr>
          <w:p w14:paraId="4A6D4138" w14:textId="77777777" w:rsidR="00F56BCE" w:rsidRPr="002E2E2E" w:rsidRDefault="00F56BCE" w:rsidP="003A2775">
            <w:pPr>
              <w:spacing w:line="240" w:lineRule="auto"/>
              <w:jc w:val="center"/>
              <w:rPr>
                <w:sz w:val="21"/>
                <w:szCs w:val="21"/>
              </w:rPr>
            </w:pPr>
            <w:r>
              <w:rPr>
                <w:rFonts w:hint="eastAsia"/>
                <w:sz w:val="21"/>
                <w:szCs w:val="21"/>
              </w:rPr>
              <w:t>以手掌所在平面法向量为轴进行转动。</w:t>
            </w:r>
          </w:p>
        </w:tc>
        <w:tc>
          <w:tcPr>
            <w:tcW w:w="2806" w:type="dxa"/>
            <w:gridSpan w:val="2"/>
            <w:tcBorders>
              <w:bottom w:val="single" w:sz="8" w:space="0" w:color="auto"/>
            </w:tcBorders>
            <w:vAlign w:val="center"/>
          </w:tcPr>
          <w:p w14:paraId="5C6BEDD7" w14:textId="77777777" w:rsidR="00F56BCE" w:rsidRPr="002E2E2E" w:rsidRDefault="00F56BCE" w:rsidP="003A2775">
            <w:pPr>
              <w:spacing w:line="240" w:lineRule="auto"/>
              <w:jc w:val="center"/>
              <w:rPr>
                <w:sz w:val="21"/>
                <w:szCs w:val="21"/>
              </w:rPr>
            </w:pPr>
            <w:r>
              <w:object w:dxaOrig="3915" w:dyaOrig="2881" w14:anchorId="068C5C98">
                <v:shape id="_x0000_i1043" type="#_x0000_t75" style="width:67.4pt;height:49.95pt" o:ole="">
                  <v:imagedata r:id="rId73" o:title=""/>
                </v:shape>
                <o:OLEObject Type="Embed" ProgID="Visio.Drawing.15" ShapeID="_x0000_i1043" DrawAspect="Content" ObjectID="_1766366347" r:id="rId74"/>
              </w:object>
            </w:r>
          </w:p>
        </w:tc>
      </w:tr>
      <w:tr w:rsidR="00F56BCE" w:rsidRPr="002E2E2E" w14:paraId="76957738" w14:textId="77777777" w:rsidTr="003A2775">
        <w:tblPrEx>
          <w:tblBorders>
            <w:top w:val="single" w:sz="8" w:space="0" w:color="auto"/>
            <w:insideH w:val="single" w:sz="8" w:space="0" w:color="auto"/>
          </w:tblBorders>
        </w:tblPrEx>
        <w:trPr>
          <w:trHeight w:val="260"/>
          <w:jc w:val="center"/>
        </w:trPr>
        <w:tc>
          <w:tcPr>
            <w:tcW w:w="2994" w:type="dxa"/>
            <w:gridSpan w:val="2"/>
            <w:tcBorders>
              <w:top w:val="nil"/>
              <w:bottom w:val="single" w:sz="8" w:space="0" w:color="auto"/>
            </w:tcBorders>
            <w:vAlign w:val="center"/>
          </w:tcPr>
          <w:p w14:paraId="3CE3568D" w14:textId="77777777" w:rsidR="00F56BCE" w:rsidRPr="002E2E2E" w:rsidRDefault="00F56BCE" w:rsidP="003A2775">
            <w:pPr>
              <w:spacing w:line="240" w:lineRule="auto"/>
              <w:rPr>
                <w:sz w:val="21"/>
                <w:szCs w:val="21"/>
              </w:rPr>
            </w:pPr>
            <w:r w:rsidRPr="002E2E2E">
              <w:rPr>
                <w:rFonts w:hint="eastAsia"/>
                <w:sz w:val="21"/>
                <w:szCs w:val="21"/>
              </w:rPr>
              <w:t>点选</w:t>
            </w:r>
          </w:p>
        </w:tc>
        <w:tc>
          <w:tcPr>
            <w:tcW w:w="1968" w:type="dxa"/>
            <w:tcBorders>
              <w:top w:val="single" w:sz="8" w:space="0" w:color="auto"/>
              <w:bottom w:val="single" w:sz="8" w:space="0" w:color="auto"/>
            </w:tcBorders>
            <w:vAlign w:val="center"/>
          </w:tcPr>
          <w:p w14:paraId="787C3E01" w14:textId="77777777" w:rsidR="00F56BCE" w:rsidRPr="002E2E2E" w:rsidRDefault="00F56BCE" w:rsidP="003A2775">
            <w:pPr>
              <w:spacing w:line="240" w:lineRule="auto"/>
              <w:jc w:val="center"/>
              <w:rPr>
                <w:sz w:val="21"/>
                <w:szCs w:val="21"/>
              </w:rPr>
            </w:pPr>
            <w:r>
              <w:rPr>
                <w:rFonts w:hint="eastAsia"/>
                <w:sz w:val="21"/>
                <w:szCs w:val="21"/>
              </w:rPr>
              <w:t>食指做出点击动作、余下手指自然伸展。</w:t>
            </w:r>
          </w:p>
        </w:tc>
        <w:tc>
          <w:tcPr>
            <w:tcW w:w="2748" w:type="dxa"/>
            <w:gridSpan w:val="2"/>
            <w:tcBorders>
              <w:top w:val="single" w:sz="8" w:space="0" w:color="auto"/>
              <w:bottom w:val="single" w:sz="8" w:space="0" w:color="auto"/>
            </w:tcBorders>
            <w:vAlign w:val="center"/>
          </w:tcPr>
          <w:p w14:paraId="5163A3F3" w14:textId="77777777" w:rsidR="00F56BCE" w:rsidRPr="002E2E2E" w:rsidRDefault="00F56BCE" w:rsidP="003A2775">
            <w:pPr>
              <w:spacing w:line="240" w:lineRule="auto"/>
              <w:jc w:val="center"/>
              <w:rPr>
                <w:sz w:val="21"/>
                <w:szCs w:val="21"/>
              </w:rPr>
            </w:pPr>
            <w:r>
              <w:object w:dxaOrig="8220" w:dyaOrig="1725" w14:anchorId="51C8F694">
                <v:shape id="_x0000_i1044" type="#_x0000_t75" style="width:129.45pt;height:27.45pt" o:ole="">
                  <v:imagedata r:id="rId75" o:title=""/>
                </v:shape>
                <o:OLEObject Type="Embed" ProgID="Visio.Drawing.15" ShapeID="_x0000_i1044" DrawAspect="Content" ObjectID="_1766366348" r:id="rId76"/>
              </w:object>
            </w:r>
          </w:p>
        </w:tc>
      </w:tr>
      <w:tr w:rsidR="00F56BCE" w:rsidRPr="002E2E2E" w14:paraId="5B87F8C8" w14:textId="77777777" w:rsidTr="003A2775">
        <w:tblPrEx>
          <w:tblBorders>
            <w:top w:val="single" w:sz="8" w:space="0" w:color="auto"/>
            <w:insideH w:val="single" w:sz="8" w:space="0" w:color="auto"/>
          </w:tblBorders>
        </w:tblPrEx>
        <w:trPr>
          <w:trHeight w:val="251"/>
          <w:jc w:val="center"/>
        </w:trPr>
        <w:tc>
          <w:tcPr>
            <w:tcW w:w="2994" w:type="dxa"/>
            <w:gridSpan w:val="2"/>
            <w:tcBorders>
              <w:top w:val="single" w:sz="8" w:space="0" w:color="auto"/>
            </w:tcBorders>
            <w:vAlign w:val="center"/>
          </w:tcPr>
          <w:p w14:paraId="5F0B864B" w14:textId="77777777" w:rsidR="00F56BCE" w:rsidRPr="002E2E2E" w:rsidRDefault="00F56BCE" w:rsidP="003A2775">
            <w:pPr>
              <w:spacing w:line="240" w:lineRule="auto"/>
              <w:rPr>
                <w:sz w:val="21"/>
                <w:szCs w:val="21"/>
              </w:rPr>
            </w:pPr>
            <w:r w:rsidRPr="002E2E2E">
              <w:rPr>
                <w:rFonts w:hint="eastAsia"/>
                <w:sz w:val="21"/>
                <w:szCs w:val="21"/>
              </w:rPr>
              <w:t>抓取</w:t>
            </w:r>
          </w:p>
        </w:tc>
        <w:tc>
          <w:tcPr>
            <w:tcW w:w="1968" w:type="dxa"/>
            <w:tcBorders>
              <w:top w:val="single" w:sz="8" w:space="0" w:color="auto"/>
            </w:tcBorders>
            <w:vAlign w:val="center"/>
          </w:tcPr>
          <w:p w14:paraId="582BDB43" w14:textId="77777777" w:rsidR="00F56BCE" w:rsidRPr="002E2E2E" w:rsidRDefault="00F56BCE" w:rsidP="003A2775">
            <w:pPr>
              <w:spacing w:line="240" w:lineRule="auto"/>
              <w:jc w:val="center"/>
              <w:rPr>
                <w:sz w:val="21"/>
                <w:szCs w:val="21"/>
              </w:rPr>
            </w:pPr>
            <w:r>
              <w:rPr>
                <w:rFonts w:hint="eastAsia"/>
                <w:sz w:val="21"/>
                <w:szCs w:val="21"/>
              </w:rPr>
              <w:t>五指自然握拳。</w:t>
            </w:r>
          </w:p>
        </w:tc>
        <w:tc>
          <w:tcPr>
            <w:tcW w:w="2748" w:type="dxa"/>
            <w:gridSpan w:val="2"/>
            <w:tcBorders>
              <w:top w:val="single" w:sz="8" w:space="0" w:color="auto"/>
            </w:tcBorders>
            <w:vAlign w:val="center"/>
          </w:tcPr>
          <w:p w14:paraId="25878863" w14:textId="77777777" w:rsidR="00F56BCE" w:rsidRPr="002E2E2E" w:rsidRDefault="00F56BCE" w:rsidP="003A2775">
            <w:pPr>
              <w:spacing w:line="240" w:lineRule="auto"/>
              <w:jc w:val="center"/>
              <w:rPr>
                <w:sz w:val="21"/>
                <w:szCs w:val="21"/>
              </w:rPr>
            </w:pPr>
            <w:r>
              <w:object w:dxaOrig="8341" w:dyaOrig="1815" w14:anchorId="25A870EC">
                <v:shape id="_x0000_i1045" type="#_x0000_t75" style="width:126.5pt;height:27.45pt" o:ole="">
                  <v:imagedata r:id="rId77" o:title=""/>
                </v:shape>
                <o:OLEObject Type="Embed" ProgID="Visio.Drawing.15" ShapeID="_x0000_i1045" DrawAspect="Content" ObjectID="_1766366349" r:id="rId78"/>
              </w:object>
            </w:r>
          </w:p>
        </w:tc>
      </w:tr>
      <w:tr w:rsidR="00F56BCE" w:rsidRPr="002E2E2E" w14:paraId="72791372" w14:textId="77777777" w:rsidTr="003A2775">
        <w:tblPrEx>
          <w:tblBorders>
            <w:top w:val="single" w:sz="4" w:space="0" w:color="auto"/>
            <w:bottom w:val="single" w:sz="4" w:space="0" w:color="auto"/>
          </w:tblBorders>
        </w:tblPrEx>
        <w:trPr>
          <w:trHeight w:val="1248"/>
          <w:jc w:val="center"/>
        </w:trPr>
        <w:tc>
          <w:tcPr>
            <w:tcW w:w="851" w:type="dxa"/>
            <w:tcBorders>
              <w:top w:val="single" w:sz="8" w:space="0" w:color="auto"/>
              <w:bottom w:val="nil"/>
            </w:tcBorders>
            <w:vAlign w:val="center"/>
          </w:tcPr>
          <w:p w14:paraId="0A60010D" w14:textId="77777777" w:rsidR="00F56BCE" w:rsidRPr="002E2E2E" w:rsidRDefault="00F56BCE" w:rsidP="003A2775">
            <w:pPr>
              <w:spacing w:line="240" w:lineRule="auto"/>
              <w:rPr>
                <w:sz w:val="21"/>
                <w:szCs w:val="21"/>
              </w:rPr>
            </w:pPr>
            <w:r w:rsidRPr="002E2E2E">
              <w:rPr>
                <w:rFonts w:hint="eastAsia"/>
                <w:sz w:val="21"/>
                <w:szCs w:val="21"/>
              </w:rPr>
              <w:t>旋转</w:t>
            </w:r>
          </w:p>
        </w:tc>
        <w:tc>
          <w:tcPr>
            <w:tcW w:w="2143" w:type="dxa"/>
            <w:tcBorders>
              <w:top w:val="single" w:sz="8" w:space="0" w:color="auto"/>
            </w:tcBorders>
            <w:vAlign w:val="center"/>
          </w:tcPr>
          <w:p w14:paraId="201514E2" w14:textId="77777777" w:rsidR="00F56BCE" w:rsidRPr="002E2E2E" w:rsidRDefault="00F56BCE" w:rsidP="003A2775">
            <w:pPr>
              <w:spacing w:line="240" w:lineRule="auto"/>
              <w:jc w:val="center"/>
              <w:rPr>
                <w:sz w:val="21"/>
                <w:szCs w:val="21"/>
              </w:rPr>
            </w:pPr>
            <w:r>
              <w:rPr>
                <w:rFonts w:hint="eastAsia"/>
                <w:sz w:val="21"/>
                <w:szCs w:val="21"/>
              </w:rPr>
              <w:t>控制目标</w:t>
            </w:r>
            <w:r w:rsidRPr="002E2E2E">
              <w:rPr>
                <w:rFonts w:hint="eastAsia"/>
                <w:sz w:val="21"/>
                <w:szCs w:val="21"/>
              </w:rPr>
              <w:t>逆时针</w:t>
            </w:r>
            <w:r>
              <w:rPr>
                <w:rFonts w:hint="eastAsia"/>
                <w:sz w:val="21"/>
                <w:szCs w:val="21"/>
              </w:rPr>
              <w:t>/</w:t>
            </w:r>
            <w:r w:rsidRPr="002E2E2E">
              <w:rPr>
                <w:rFonts w:hint="eastAsia"/>
                <w:sz w:val="21"/>
                <w:szCs w:val="21"/>
              </w:rPr>
              <w:t>顺时针</w:t>
            </w:r>
            <w:r>
              <w:rPr>
                <w:rFonts w:hint="eastAsia"/>
                <w:sz w:val="21"/>
                <w:szCs w:val="21"/>
              </w:rPr>
              <w:t>转动</w:t>
            </w:r>
          </w:p>
        </w:tc>
        <w:tc>
          <w:tcPr>
            <w:tcW w:w="1968" w:type="dxa"/>
            <w:tcBorders>
              <w:top w:val="single" w:sz="8" w:space="0" w:color="auto"/>
            </w:tcBorders>
            <w:vAlign w:val="center"/>
          </w:tcPr>
          <w:p w14:paraId="63CEEEAD" w14:textId="77777777" w:rsidR="00F56BCE" w:rsidRPr="002E2E2E" w:rsidRDefault="00F56BCE" w:rsidP="003A2775">
            <w:pPr>
              <w:spacing w:line="240" w:lineRule="auto"/>
              <w:jc w:val="center"/>
              <w:rPr>
                <w:sz w:val="21"/>
                <w:szCs w:val="21"/>
              </w:rPr>
            </w:pPr>
            <w:r>
              <w:rPr>
                <w:rFonts w:hint="eastAsia"/>
                <w:sz w:val="21"/>
                <w:szCs w:val="21"/>
              </w:rPr>
              <w:t>五指弯曲，以手掌所在平面法向量为轴进行转动。</w:t>
            </w:r>
          </w:p>
        </w:tc>
        <w:tc>
          <w:tcPr>
            <w:tcW w:w="2806" w:type="dxa"/>
            <w:gridSpan w:val="2"/>
            <w:tcBorders>
              <w:top w:val="single" w:sz="8" w:space="0" w:color="auto"/>
              <w:bottom w:val="single" w:sz="8" w:space="0" w:color="auto"/>
            </w:tcBorders>
            <w:vAlign w:val="center"/>
          </w:tcPr>
          <w:p w14:paraId="14A7551E" w14:textId="77777777" w:rsidR="00F56BCE" w:rsidRPr="002E2E2E" w:rsidRDefault="00F56BCE" w:rsidP="003A2775">
            <w:pPr>
              <w:spacing w:line="240" w:lineRule="auto"/>
              <w:jc w:val="center"/>
              <w:rPr>
                <w:sz w:val="21"/>
                <w:szCs w:val="21"/>
              </w:rPr>
            </w:pPr>
            <w:r w:rsidRPr="00BB005E">
              <w:rPr>
                <w:noProof/>
                <w:sz w:val="21"/>
                <w:szCs w:val="21"/>
              </w:rPr>
              <w:drawing>
                <wp:inline distT="0" distB="0" distL="0" distR="0" wp14:anchorId="48E67D56" wp14:editId="4D633118">
                  <wp:extent cx="984521" cy="687600"/>
                  <wp:effectExtent l="0" t="0" r="6350" b="0"/>
                  <wp:docPr id="3707575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84521" cy="687600"/>
                          </a:xfrm>
                          <a:prstGeom prst="rect">
                            <a:avLst/>
                          </a:prstGeom>
                          <a:noFill/>
                          <a:ln>
                            <a:noFill/>
                          </a:ln>
                        </pic:spPr>
                      </pic:pic>
                    </a:graphicData>
                  </a:graphic>
                </wp:inline>
              </w:drawing>
            </w:r>
          </w:p>
        </w:tc>
      </w:tr>
      <w:tr w:rsidR="00F56BCE" w:rsidRPr="002E2E2E" w14:paraId="189FF7FE" w14:textId="77777777" w:rsidTr="003A2775">
        <w:tblPrEx>
          <w:tblBorders>
            <w:top w:val="single" w:sz="4" w:space="0" w:color="auto"/>
            <w:bottom w:val="single" w:sz="4" w:space="0" w:color="auto"/>
          </w:tblBorders>
        </w:tblPrEx>
        <w:trPr>
          <w:trHeight w:val="251"/>
          <w:jc w:val="center"/>
        </w:trPr>
        <w:tc>
          <w:tcPr>
            <w:tcW w:w="851" w:type="dxa"/>
            <w:vMerge w:val="restart"/>
            <w:tcBorders>
              <w:top w:val="single" w:sz="8" w:space="0" w:color="auto"/>
            </w:tcBorders>
            <w:vAlign w:val="center"/>
          </w:tcPr>
          <w:p w14:paraId="29EBFB6B" w14:textId="77777777" w:rsidR="00F56BCE" w:rsidRPr="002E2E2E" w:rsidRDefault="00F56BCE" w:rsidP="003A2775">
            <w:pPr>
              <w:spacing w:line="240" w:lineRule="auto"/>
              <w:rPr>
                <w:sz w:val="21"/>
                <w:szCs w:val="21"/>
              </w:rPr>
            </w:pPr>
            <w:r w:rsidRPr="002E2E2E">
              <w:rPr>
                <w:rFonts w:hint="eastAsia"/>
                <w:sz w:val="21"/>
                <w:szCs w:val="21"/>
              </w:rPr>
              <w:t>缩放</w:t>
            </w:r>
          </w:p>
        </w:tc>
        <w:tc>
          <w:tcPr>
            <w:tcW w:w="2143" w:type="dxa"/>
            <w:tcBorders>
              <w:top w:val="single" w:sz="8" w:space="0" w:color="auto"/>
            </w:tcBorders>
            <w:vAlign w:val="center"/>
          </w:tcPr>
          <w:p w14:paraId="5D190D37" w14:textId="77777777" w:rsidR="00F56BCE" w:rsidRPr="002E2E2E" w:rsidRDefault="00F56BCE" w:rsidP="003A2775">
            <w:pPr>
              <w:spacing w:line="240" w:lineRule="auto"/>
              <w:jc w:val="center"/>
              <w:rPr>
                <w:sz w:val="21"/>
                <w:szCs w:val="21"/>
              </w:rPr>
            </w:pPr>
            <w:r>
              <w:rPr>
                <w:rFonts w:hint="eastAsia"/>
                <w:sz w:val="21"/>
                <w:szCs w:val="21"/>
              </w:rPr>
              <w:t>对目标进行</w:t>
            </w:r>
            <w:r w:rsidRPr="002E2E2E">
              <w:rPr>
                <w:rFonts w:hint="eastAsia"/>
                <w:sz w:val="21"/>
                <w:szCs w:val="21"/>
              </w:rPr>
              <w:t>放大</w:t>
            </w:r>
            <w:r>
              <w:rPr>
                <w:rFonts w:hint="eastAsia"/>
                <w:sz w:val="21"/>
                <w:szCs w:val="21"/>
              </w:rPr>
              <w:t>操作</w:t>
            </w:r>
          </w:p>
        </w:tc>
        <w:tc>
          <w:tcPr>
            <w:tcW w:w="1968" w:type="dxa"/>
            <w:tcBorders>
              <w:top w:val="single" w:sz="8" w:space="0" w:color="auto"/>
            </w:tcBorders>
            <w:vAlign w:val="center"/>
          </w:tcPr>
          <w:p w14:paraId="251CCC8D" w14:textId="77777777" w:rsidR="00F56BCE" w:rsidRPr="002E2E2E" w:rsidRDefault="00F56BCE" w:rsidP="003A2775">
            <w:pPr>
              <w:spacing w:line="240" w:lineRule="auto"/>
              <w:jc w:val="center"/>
              <w:rPr>
                <w:sz w:val="21"/>
                <w:szCs w:val="21"/>
              </w:rPr>
            </w:pPr>
            <w:r>
              <w:rPr>
                <w:rFonts w:hint="eastAsia"/>
                <w:sz w:val="21"/>
                <w:szCs w:val="21"/>
              </w:rPr>
              <w:t>食指与拇指捏合、余下三指自然握拳，食指与拇指自然张开至呈</w:t>
            </w:r>
            <w:r>
              <w:rPr>
                <w:rFonts w:hint="eastAsia"/>
                <w:sz w:val="21"/>
                <w:szCs w:val="21"/>
              </w:rPr>
              <w:t>L</w:t>
            </w:r>
            <w:r>
              <w:rPr>
                <w:rFonts w:hint="eastAsia"/>
                <w:sz w:val="21"/>
                <w:szCs w:val="21"/>
              </w:rPr>
              <w:t>形。</w:t>
            </w:r>
          </w:p>
        </w:tc>
        <w:tc>
          <w:tcPr>
            <w:tcW w:w="2806" w:type="dxa"/>
            <w:gridSpan w:val="2"/>
            <w:tcBorders>
              <w:top w:val="single" w:sz="8" w:space="0" w:color="auto"/>
            </w:tcBorders>
            <w:vAlign w:val="center"/>
          </w:tcPr>
          <w:p w14:paraId="5CE00155" w14:textId="77777777" w:rsidR="00F56BCE" w:rsidRPr="002E2E2E" w:rsidRDefault="00F56BCE" w:rsidP="003A2775">
            <w:pPr>
              <w:spacing w:line="240" w:lineRule="auto"/>
              <w:rPr>
                <w:sz w:val="21"/>
                <w:szCs w:val="21"/>
              </w:rPr>
            </w:pPr>
            <w:r>
              <w:object w:dxaOrig="9616" w:dyaOrig="2281" w14:anchorId="4A00C974">
                <v:shape id="_x0000_i1046" type="#_x0000_t75" style="width:126.1pt;height:29.55pt" o:ole="">
                  <v:imagedata r:id="rId80" o:title=""/>
                </v:shape>
                <o:OLEObject Type="Embed" ProgID="Visio.Drawing.15" ShapeID="_x0000_i1046" DrawAspect="Content" ObjectID="_1766366350" r:id="rId81"/>
              </w:object>
            </w:r>
          </w:p>
        </w:tc>
      </w:tr>
      <w:tr w:rsidR="00F56BCE" w:rsidRPr="002E2E2E" w14:paraId="1E409C05" w14:textId="77777777" w:rsidTr="003A2775">
        <w:tblPrEx>
          <w:tblBorders>
            <w:top w:val="single" w:sz="4" w:space="0" w:color="auto"/>
            <w:bottom w:val="single" w:sz="4" w:space="0" w:color="auto"/>
          </w:tblBorders>
        </w:tblPrEx>
        <w:trPr>
          <w:trHeight w:val="260"/>
          <w:jc w:val="center"/>
        </w:trPr>
        <w:tc>
          <w:tcPr>
            <w:tcW w:w="851" w:type="dxa"/>
            <w:vMerge/>
            <w:tcBorders>
              <w:bottom w:val="single" w:sz="12" w:space="0" w:color="auto"/>
            </w:tcBorders>
            <w:vAlign w:val="center"/>
          </w:tcPr>
          <w:p w14:paraId="4BF98425" w14:textId="77777777" w:rsidR="00F56BCE" w:rsidRPr="002E2E2E" w:rsidRDefault="00F56BCE" w:rsidP="003A2775">
            <w:pPr>
              <w:spacing w:line="240" w:lineRule="auto"/>
              <w:jc w:val="center"/>
              <w:rPr>
                <w:sz w:val="21"/>
                <w:szCs w:val="21"/>
              </w:rPr>
            </w:pPr>
          </w:p>
        </w:tc>
        <w:tc>
          <w:tcPr>
            <w:tcW w:w="2143" w:type="dxa"/>
            <w:tcBorders>
              <w:bottom w:val="single" w:sz="12" w:space="0" w:color="auto"/>
            </w:tcBorders>
            <w:vAlign w:val="center"/>
          </w:tcPr>
          <w:p w14:paraId="3E4F541C" w14:textId="77777777" w:rsidR="00F56BCE" w:rsidRPr="002E2E2E" w:rsidRDefault="00F56BCE" w:rsidP="003A2775">
            <w:pPr>
              <w:spacing w:line="240" w:lineRule="auto"/>
              <w:jc w:val="center"/>
              <w:rPr>
                <w:sz w:val="21"/>
                <w:szCs w:val="21"/>
              </w:rPr>
            </w:pPr>
            <w:r>
              <w:rPr>
                <w:rFonts w:hint="eastAsia"/>
                <w:sz w:val="21"/>
                <w:szCs w:val="21"/>
              </w:rPr>
              <w:t>对目标进行缩小操作</w:t>
            </w:r>
          </w:p>
        </w:tc>
        <w:tc>
          <w:tcPr>
            <w:tcW w:w="1968" w:type="dxa"/>
            <w:tcBorders>
              <w:bottom w:val="single" w:sz="12" w:space="0" w:color="auto"/>
            </w:tcBorders>
            <w:vAlign w:val="center"/>
          </w:tcPr>
          <w:p w14:paraId="045A99C1" w14:textId="77777777" w:rsidR="00F56BCE" w:rsidRPr="002E2E2E" w:rsidRDefault="00F56BCE" w:rsidP="003A2775">
            <w:pPr>
              <w:spacing w:line="240" w:lineRule="auto"/>
              <w:jc w:val="center"/>
              <w:rPr>
                <w:sz w:val="21"/>
                <w:szCs w:val="21"/>
              </w:rPr>
            </w:pPr>
            <w:r>
              <w:rPr>
                <w:rFonts w:hint="eastAsia"/>
                <w:sz w:val="21"/>
                <w:szCs w:val="21"/>
              </w:rPr>
              <w:t>食指与拇指张开呈</w:t>
            </w:r>
            <w:r>
              <w:rPr>
                <w:rFonts w:hint="eastAsia"/>
                <w:sz w:val="21"/>
                <w:szCs w:val="21"/>
              </w:rPr>
              <w:t>L</w:t>
            </w:r>
            <w:r>
              <w:rPr>
                <w:rFonts w:hint="eastAsia"/>
                <w:sz w:val="21"/>
                <w:szCs w:val="21"/>
              </w:rPr>
              <w:t>形、余下三指自然握拳，食指与拇指自然捏合。</w:t>
            </w:r>
          </w:p>
        </w:tc>
        <w:tc>
          <w:tcPr>
            <w:tcW w:w="2806" w:type="dxa"/>
            <w:gridSpan w:val="2"/>
            <w:tcBorders>
              <w:bottom w:val="single" w:sz="12" w:space="0" w:color="auto"/>
            </w:tcBorders>
            <w:vAlign w:val="center"/>
          </w:tcPr>
          <w:p w14:paraId="22C943F4" w14:textId="77777777" w:rsidR="00F56BCE" w:rsidRPr="002E2E2E" w:rsidRDefault="00F56BCE" w:rsidP="003A2775">
            <w:pPr>
              <w:spacing w:line="240" w:lineRule="auto"/>
              <w:jc w:val="center"/>
              <w:rPr>
                <w:sz w:val="21"/>
                <w:szCs w:val="21"/>
              </w:rPr>
            </w:pPr>
            <w:r>
              <w:object w:dxaOrig="9421" w:dyaOrig="2281" w14:anchorId="1B3D3811">
                <v:shape id="_x0000_i1047" type="#_x0000_t75" style="width:123.6pt;height:29.95pt" o:ole="">
                  <v:imagedata r:id="rId82" o:title=""/>
                </v:shape>
                <o:OLEObject Type="Embed" ProgID="Visio.Drawing.15" ShapeID="_x0000_i1047" DrawAspect="Content" ObjectID="_1766366351" r:id="rId83"/>
              </w:object>
            </w:r>
          </w:p>
        </w:tc>
      </w:tr>
    </w:tbl>
    <w:p w14:paraId="2FAE1E05" w14:textId="77777777" w:rsidR="00F56BCE" w:rsidRDefault="00F56BCE" w:rsidP="00F56BCE">
      <w:pPr>
        <w:pStyle w:val="2"/>
        <w:spacing w:before="163" w:afterLines="0"/>
        <w:rPr>
          <w:rFonts w:ascii="黑体" w:hAnsi="黑体" w:cs="Times New Roman"/>
        </w:rPr>
      </w:pPr>
      <w:bookmarkStart w:id="75" w:name="_Toc149229861"/>
      <w:bookmarkStart w:id="76" w:name="_Toc153302675"/>
      <w:bookmarkStart w:id="77" w:name="_Toc155700194"/>
      <w:r>
        <w:rPr>
          <w:rFonts w:cs="Times New Roman" w:hint="eastAsia"/>
        </w:rPr>
        <w:t>4</w:t>
      </w:r>
      <w:r>
        <w:rPr>
          <w:rFonts w:cs="Times New Roman"/>
        </w:rPr>
        <w:t>.</w:t>
      </w:r>
      <w:r>
        <w:rPr>
          <w:rFonts w:cs="Times New Roman" w:hint="eastAsia"/>
        </w:rPr>
        <w:t>2</w:t>
      </w:r>
      <w:r>
        <w:rPr>
          <w:rFonts w:cs="Times New Roman"/>
        </w:rPr>
        <w:t xml:space="preserve"> </w:t>
      </w:r>
      <w:bookmarkEnd w:id="75"/>
      <w:r w:rsidRPr="00137A9F">
        <w:rPr>
          <w:rFonts w:ascii="黑体" w:hAnsi="黑体" w:cs="Times New Roman" w:hint="eastAsia"/>
        </w:rPr>
        <w:t>平面空间下手势交互实现方法</w:t>
      </w:r>
      <w:bookmarkEnd w:id="76"/>
      <w:bookmarkEnd w:id="77"/>
    </w:p>
    <w:p w14:paraId="4FED759E" w14:textId="66FF600B" w:rsidR="00F56BCE" w:rsidRPr="0061400F" w:rsidRDefault="00F56BCE" w:rsidP="00F56BCE">
      <w:pPr>
        <w:widowControl w:val="0"/>
        <w:ind w:firstLine="480"/>
        <w:rPr>
          <w:rFonts w:eastAsia="宋体" w:cs="Times New Roman"/>
          <w:szCs w:val="24"/>
        </w:rPr>
      </w:pPr>
      <w:r>
        <w:rPr>
          <w:rFonts w:eastAsia="宋体" w:hint="eastAsia"/>
        </w:rPr>
        <w:t>本节主要内容为探究以用户为中心，基于姿态的手势集合实现方法，主要分为坐标映射与手势指令实现两部分。全手行为</w:t>
      </w:r>
      <w:r w:rsidRPr="00D40C39">
        <w:rPr>
          <w:rFonts w:eastAsia="宋体" w:hint="eastAsia"/>
        </w:rPr>
        <w:t>跟踪方法是</w:t>
      </w:r>
      <w:r w:rsidR="00EF3827">
        <w:rPr>
          <w:rFonts w:eastAsia="宋体" w:hint="eastAsia"/>
        </w:rPr>
        <w:t>平面空间</w:t>
      </w:r>
      <w:r w:rsidRPr="00D40C39">
        <w:rPr>
          <w:rFonts w:eastAsia="宋体" w:hint="eastAsia"/>
        </w:rPr>
        <w:t>手势交互的核心部分，</w:t>
      </w:r>
      <w:r w:rsidR="00A45881">
        <w:rPr>
          <w:rFonts w:eastAsia="宋体" w:hint="eastAsia"/>
        </w:rPr>
        <w:t>由于人手与交互空间维度的不一致性，</w:t>
      </w:r>
      <w:r w:rsidRPr="00D40C39">
        <w:rPr>
          <w:rFonts w:eastAsia="宋体" w:hint="eastAsia"/>
        </w:rPr>
        <w:t>在</w:t>
      </w:r>
      <w:r w:rsidR="00EF3827">
        <w:rPr>
          <w:rFonts w:eastAsia="宋体" w:hint="eastAsia"/>
        </w:rPr>
        <w:t>平面空间</w:t>
      </w:r>
      <w:r w:rsidRPr="00D40C39">
        <w:rPr>
          <w:rFonts w:eastAsia="宋体" w:hint="eastAsia"/>
        </w:rPr>
        <w:t>交互中还需要交互映射技术，将</w:t>
      </w:r>
      <w:r>
        <w:rPr>
          <w:rFonts w:eastAsia="宋体" w:hint="eastAsia"/>
        </w:rPr>
        <w:t>人体</w:t>
      </w:r>
      <w:r w:rsidRPr="00D40C39">
        <w:rPr>
          <w:rFonts w:eastAsia="宋体" w:hint="eastAsia"/>
        </w:rPr>
        <w:t>交互空间的手势行为转换为大屏空间</w:t>
      </w:r>
      <w:r>
        <w:rPr>
          <w:rFonts w:eastAsia="宋体" w:hint="eastAsia"/>
        </w:rPr>
        <w:t>坐标系</w:t>
      </w:r>
      <w:r w:rsidRPr="00D40C39">
        <w:rPr>
          <w:rFonts w:eastAsia="宋体" w:hint="eastAsia"/>
        </w:rPr>
        <w:t>的</w:t>
      </w:r>
      <w:r>
        <w:rPr>
          <w:rFonts w:eastAsia="宋体" w:hint="eastAsia"/>
        </w:rPr>
        <w:t>指令</w:t>
      </w:r>
      <w:r w:rsidRPr="00D40C39">
        <w:rPr>
          <w:rFonts w:eastAsia="宋体" w:hint="eastAsia"/>
        </w:rPr>
        <w:t>，其中关键是对手势空间和大屏空间的转换，本节</w:t>
      </w:r>
      <w:r>
        <w:rPr>
          <w:rFonts w:eastAsia="宋体" w:hint="eastAsia"/>
        </w:rPr>
        <w:t>分为两部分分别</w:t>
      </w:r>
      <w:r w:rsidRPr="00D40C39">
        <w:rPr>
          <w:rFonts w:eastAsia="宋体" w:hint="eastAsia"/>
        </w:rPr>
        <w:t>介绍系统所用的空间映射方法</w:t>
      </w:r>
      <w:r>
        <w:rPr>
          <w:rFonts w:eastAsia="宋体" w:hint="eastAsia"/>
        </w:rPr>
        <w:t>及手势集分类方法。</w:t>
      </w:r>
    </w:p>
    <w:p w14:paraId="63C61C9E" w14:textId="77777777" w:rsidR="00F56BCE" w:rsidRDefault="00F56BCE" w:rsidP="00F56BCE">
      <w:pPr>
        <w:pStyle w:val="3"/>
        <w:spacing w:before="163" w:afterLines="0"/>
        <w:rPr>
          <w:rFonts w:cs="Times New Roman"/>
        </w:rPr>
      </w:pPr>
      <w:bookmarkStart w:id="78" w:name="_Toc149229862"/>
      <w:bookmarkStart w:id="79" w:name="_Toc153302676"/>
      <w:bookmarkStart w:id="80" w:name="_Toc155700195"/>
      <w:r>
        <w:rPr>
          <w:rFonts w:cs="Times New Roman" w:hint="eastAsia"/>
        </w:rPr>
        <w:t>4</w:t>
      </w:r>
      <w:r>
        <w:rPr>
          <w:rFonts w:cs="Times New Roman"/>
        </w:rPr>
        <w:t>.</w:t>
      </w:r>
      <w:r>
        <w:rPr>
          <w:rFonts w:cs="Times New Roman" w:hint="eastAsia"/>
        </w:rPr>
        <w:t>2</w:t>
      </w:r>
      <w:r>
        <w:rPr>
          <w:rFonts w:cs="Times New Roman"/>
        </w:rPr>
        <w:t xml:space="preserve">.1 </w:t>
      </w:r>
      <w:bookmarkEnd w:id="78"/>
      <w:r>
        <w:rPr>
          <w:rFonts w:cs="Times New Roman" w:hint="eastAsia"/>
        </w:rPr>
        <w:t>手</w:t>
      </w:r>
      <w:r w:rsidRPr="00A20DBC">
        <w:rPr>
          <w:rFonts w:cs="Times New Roman" w:hint="eastAsia"/>
        </w:rPr>
        <w:t>部姿态与平面空间坐标映射</w:t>
      </w:r>
      <w:bookmarkEnd w:id="79"/>
      <w:bookmarkEnd w:id="80"/>
    </w:p>
    <w:p w14:paraId="4244BAA8" w14:textId="77777777" w:rsidR="00F56BCE" w:rsidRPr="0080172F" w:rsidRDefault="00F56BCE" w:rsidP="00F56BCE">
      <w:pPr>
        <w:widowControl w:val="0"/>
        <w:ind w:firstLine="480"/>
        <w:rPr>
          <w:rFonts w:eastAsia="宋体"/>
        </w:rPr>
      </w:pPr>
      <w:r w:rsidRPr="00B21FBC">
        <w:rPr>
          <w:rFonts w:eastAsia="宋体" w:hint="eastAsia"/>
        </w:rPr>
        <w:t>本小节主要介绍了基于手部姿态的平面交互映射模型。映射模型的目标是将用户手势角度变化映射为平面光标的位置控制。具体而言</w:t>
      </w:r>
      <w:r>
        <w:rPr>
          <w:rFonts w:eastAsia="宋体" w:hint="eastAsia"/>
        </w:rPr>
        <w:t>，</w:t>
      </w:r>
      <w:r w:rsidRPr="00B21FBC">
        <w:rPr>
          <w:rFonts w:eastAsia="宋体" w:hint="eastAsia"/>
        </w:rPr>
        <w:t>以用户手部向量为基准坐标</w:t>
      </w:r>
      <w:r>
        <w:rPr>
          <w:rFonts w:eastAsia="宋体" w:hint="eastAsia"/>
        </w:rPr>
        <w:t>，</w:t>
      </w:r>
      <w:r w:rsidRPr="00B21FBC">
        <w:rPr>
          <w:rFonts w:eastAsia="宋体" w:hint="eastAsia"/>
        </w:rPr>
        <w:t>测量用户单位时间内手掌俯仰和偏航运动的角度变化。然后将角度变化量映射为平面空间中光标竖直和水平方向的位移。这种映射方式参考了用户习惯</w:t>
      </w:r>
      <w:r>
        <w:rPr>
          <w:rFonts w:eastAsia="宋体" w:hint="eastAsia"/>
        </w:rPr>
        <w:t>，</w:t>
      </w:r>
      <w:r w:rsidRPr="00B21FBC">
        <w:rPr>
          <w:rFonts w:eastAsia="宋体" w:hint="eastAsia"/>
        </w:rPr>
        <w:t>即使用手掌转动控制光标上下移动。为使控制更加自然连续</w:t>
      </w:r>
      <w:r>
        <w:rPr>
          <w:rFonts w:eastAsia="宋体" w:hint="eastAsia"/>
        </w:rPr>
        <w:t>，</w:t>
      </w:r>
      <w:r w:rsidRPr="00B21FBC">
        <w:rPr>
          <w:rFonts w:eastAsia="宋体" w:hint="eastAsia"/>
        </w:rPr>
        <w:t>将中</w:t>
      </w:r>
      <w:r>
        <w:rPr>
          <w:rFonts w:eastAsia="宋体" w:hint="eastAsia"/>
        </w:rPr>
        <w:t>指</w:t>
      </w:r>
      <w:r w:rsidRPr="00B21FBC">
        <w:rPr>
          <w:rFonts w:eastAsia="宋体" w:hint="eastAsia"/>
        </w:rPr>
        <w:t>指骨</w:t>
      </w:r>
      <w:r>
        <w:rPr>
          <w:rFonts w:eastAsia="宋体" w:hint="eastAsia"/>
        </w:rPr>
        <w:t>末端</w:t>
      </w:r>
      <w:r w:rsidRPr="00B21FBC">
        <w:rPr>
          <w:rFonts w:eastAsia="宋体" w:hint="eastAsia"/>
        </w:rPr>
        <w:t>相对手腕的</w:t>
      </w:r>
      <w:r>
        <w:rPr>
          <w:rFonts w:eastAsia="宋体" w:hint="eastAsia"/>
        </w:rPr>
        <w:t>变化距离</w:t>
      </w:r>
      <w:r w:rsidRPr="00B21FBC">
        <w:rPr>
          <w:rFonts w:eastAsia="宋体" w:hint="eastAsia"/>
        </w:rPr>
        <w:t>映射为光标</w:t>
      </w:r>
      <w:r>
        <w:rPr>
          <w:rFonts w:eastAsia="宋体" w:hint="eastAsia"/>
        </w:rPr>
        <w:t>变化距离</w:t>
      </w:r>
      <w:r w:rsidRPr="00B21FBC">
        <w:rPr>
          <w:rFonts w:eastAsia="宋体" w:hint="eastAsia"/>
        </w:rPr>
        <w:t>。</w:t>
      </w:r>
    </w:p>
    <w:p w14:paraId="61B99007" w14:textId="77777777" w:rsidR="00F56BCE" w:rsidRDefault="00F56BCE" w:rsidP="00F56BCE">
      <w:pPr>
        <w:widowControl w:val="0"/>
        <w:spacing w:line="240" w:lineRule="auto"/>
        <w:jc w:val="center"/>
        <w:rPr>
          <w:rFonts w:eastAsia="宋体"/>
        </w:rPr>
      </w:pPr>
      <w:r>
        <w:rPr>
          <w:noProof/>
        </w:rPr>
        <w:drawing>
          <wp:inline distT="0" distB="0" distL="0" distR="0" wp14:anchorId="715F524A" wp14:editId="70E4C249">
            <wp:extent cx="3946712" cy="235206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56700" cy="2358015"/>
                    </a:xfrm>
                    <a:prstGeom prst="rect">
                      <a:avLst/>
                    </a:prstGeom>
                  </pic:spPr>
                </pic:pic>
              </a:graphicData>
            </a:graphic>
          </wp:inline>
        </w:drawing>
      </w:r>
      <w:r>
        <w:rPr>
          <w:rFonts w:eastAsia="宋体"/>
        </w:rPr>
        <w:t xml:space="preserve"> </w:t>
      </w:r>
    </w:p>
    <w:p w14:paraId="26D743F2" w14:textId="77777777" w:rsidR="00F56BCE" w:rsidRDefault="00F56BCE" w:rsidP="00F56BCE">
      <w:pPr>
        <w:widowControl w:val="0"/>
        <w:jc w:val="center"/>
        <w:rPr>
          <w:rFonts w:eastAsia="宋体"/>
        </w:rPr>
      </w:pPr>
      <w:r>
        <w:rPr>
          <w:rFonts w:eastAsia="宋体" w:hint="eastAsia"/>
        </w:rPr>
        <w:t>图</w:t>
      </w:r>
      <w:r>
        <w:rPr>
          <w:rFonts w:eastAsia="宋体" w:hint="eastAsia"/>
        </w:rPr>
        <w:t>4-4</w:t>
      </w:r>
      <w:r>
        <w:rPr>
          <w:rFonts w:eastAsia="宋体" w:hint="eastAsia"/>
        </w:rPr>
        <w:t>坐标系转换模型</w:t>
      </w:r>
    </w:p>
    <w:p w14:paraId="2B5667DE" w14:textId="77777777" w:rsidR="00F56BCE" w:rsidRDefault="00F56BCE" w:rsidP="00F56BCE">
      <w:pPr>
        <w:widowControl w:val="0"/>
        <w:ind w:firstLine="480"/>
        <w:rPr>
          <w:rFonts w:eastAsia="宋体"/>
        </w:rPr>
      </w:pPr>
      <w:r>
        <w:rPr>
          <w:rFonts w:eastAsia="宋体" w:hint="eastAsia"/>
        </w:rPr>
        <w:t>在图</w:t>
      </w:r>
      <w:r>
        <w:rPr>
          <w:rFonts w:eastAsia="宋体" w:hint="eastAsia"/>
        </w:rPr>
        <w:t>4-4</w:t>
      </w:r>
      <w:r>
        <w:rPr>
          <w:rFonts w:eastAsia="宋体" w:hint="eastAsia"/>
        </w:rPr>
        <w:t>中，</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sub>
        </m:sSub>
      </m:oMath>
      <w:r>
        <w:rPr>
          <w:rFonts w:eastAsia="宋体" w:hint="eastAsia"/>
        </w:rPr>
        <w:t>表示用户</w:t>
      </w:r>
      <w:r>
        <w:rPr>
          <w:rFonts w:eastAsia="宋体" w:hint="eastAsia"/>
        </w:rPr>
        <w:t>t</w:t>
      </w:r>
      <w:r>
        <w:rPr>
          <w:rFonts w:eastAsia="宋体" w:hint="eastAsia"/>
        </w:rPr>
        <w:t>时刻下的初始向量，</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sub>
        </m:sSub>
        <m:r>
          <m:rPr>
            <m:sty m:val="p"/>
          </m:rPr>
          <w:rPr>
            <w:rFonts w:ascii="Cambria Math" w:eastAsia="宋体" w:hAnsi="Cambria Math"/>
          </w:rPr>
          <m:t>=[0,</m:t>
        </m:r>
        <m:r>
          <w:rPr>
            <w:rFonts w:ascii="Cambria Math" w:eastAsia="宋体" w:hAnsi="Cambria Math" w:hint="eastAsia"/>
          </w:rPr>
          <m:t>D</m:t>
        </m:r>
        <m:r>
          <m:rPr>
            <m:sty m:val="p"/>
          </m:rPr>
          <w:rPr>
            <w:rFonts w:ascii="Cambria Math" w:eastAsia="宋体" w:hAnsi="Cambria Math"/>
          </w:rPr>
          <m:t>,0]</m:t>
        </m:r>
      </m:oMath>
      <w:r>
        <w:rPr>
          <w:rFonts w:ascii="Cambria Math" w:eastAsia="宋体" w:hAnsi="Cambria Math" w:hint="eastAsia"/>
        </w:rPr>
        <w:t>，而</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t+1</m:t>
            </m:r>
          </m:sub>
        </m:sSub>
      </m:oMath>
      <w:r>
        <w:rPr>
          <w:rFonts w:ascii="Cambria Math" w:eastAsia="宋体" w:hAnsi="Cambria Math" w:hint="eastAsia"/>
        </w:rPr>
        <w:t>则表示</w:t>
      </w:r>
      <w:r>
        <w:rPr>
          <w:rFonts w:eastAsia="宋体" w:hint="eastAsia"/>
        </w:rPr>
        <w:t>利用手部姿态变化量旋转后的向量，当用户在单位时间内执行旋转动作，该过程用四元数</w:t>
      </w:r>
      <m:oMath>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r>
              <w:rPr>
                <w:rFonts w:ascii="Cambria Math" w:eastAsia="宋体" w:hAnsi="Cambria Math" w:hint="eastAsia"/>
              </w:rPr>
              <m:t>L</m:t>
            </m:r>
          </m:sup>
          <m:e>
            <m:r>
              <w:rPr>
                <w:rFonts w:ascii="Cambria Math" w:eastAsia="宋体" w:hAnsi="Cambria Math"/>
              </w:rPr>
              <m:t>q</m:t>
            </m:r>
          </m:e>
        </m:sPre>
      </m:oMath>
      <w:r>
        <w:rPr>
          <w:rFonts w:eastAsia="宋体" w:hint="eastAsia"/>
        </w:rPr>
        <w:t>，执行偏航动作用四元数</w:t>
      </w:r>
      <m:oMath>
        <m:sPre>
          <m:sPrePr>
            <m:ctrlPr>
              <w:rPr>
                <w:rFonts w:ascii="Cambria Math" w:eastAsia="宋体" w:hAnsi="Cambria Math"/>
              </w:rPr>
            </m:ctrlPr>
          </m:sPrePr>
          <m:sub>
            <m:r>
              <w:rPr>
                <w:rFonts w:ascii="Cambria Math" w:eastAsia="宋体" w:hAnsi="Cambria Math" w:hint="eastAsia"/>
              </w:rPr>
              <m:t>L</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m:rPr>
                    <m:sty m:val="p"/>
                  </m:rPr>
                  <w:rPr>
                    <w:rFonts w:ascii="Cambria Math" w:eastAsia="宋体" w:hAnsi="Cambria Math" w:hint="eastAsia"/>
                  </w:rPr>
                  <m:t>+1</m:t>
                </m:r>
              </m:sub>
            </m:sSub>
          </m:sup>
          <m:e>
            <m:r>
              <w:rPr>
                <w:rFonts w:ascii="Cambria Math" w:eastAsia="宋体" w:hAnsi="Cambria Math"/>
              </w:rPr>
              <m:t>q</m:t>
            </m:r>
          </m:e>
        </m:sPre>
      </m:oMath>
      <w:r>
        <w:rPr>
          <w:rFonts w:eastAsia="宋体" w:hint="eastAsia"/>
        </w:rPr>
        <w:t>表示，该转动过程的姿态四元数满足公式</w:t>
      </w:r>
      <w:r>
        <w:rPr>
          <w:rFonts w:eastAsia="宋体" w:hint="eastAsia"/>
        </w:rPr>
        <w:t>4-2</w:t>
      </w:r>
      <w:r>
        <w:rPr>
          <w:rFonts w:eastAsia="宋体" w:hint="eastAsia"/>
        </w:rPr>
        <w:t>，用户手所在向量</w:t>
      </w:r>
      <m:oMath>
        <m:sSub>
          <m:sSubPr>
            <m:ctrlPr>
              <w:rPr>
                <w:rFonts w:ascii="Cambria Math" w:eastAsia="宋体" w:hAnsi="Cambria Math"/>
              </w:rPr>
            </m:ctrlPr>
          </m:sSubPr>
          <m:e>
            <m:acc>
              <m:accPr>
                <m:chr m:val="⃗"/>
                <m:ctrlPr>
                  <w:rPr>
                    <w:rFonts w:ascii="Cambria Math" w:eastAsia="宋体" w:hAnsi="Cambria Math"/>
                    <w:i/>
                  </w:rPr>
                </m:ctrlPr>
              </m:accPr>
              <m:e>
                <m:r>
                  <w:rPr>
                    <w:rFonts w:ascii="Cambria Math" w:eastAsia="宋体" w:hAnsi="Cambria Math"/>
                  </w:rPr>
                  <m:t>v</m:t>
                </m:r>
              </m:e>
            </m:acc>
          </m:e>
          <m:sub>
            <m:r>
              <w:rPr>
                <w:rFonts w:ascii="Cambria Math" w:eastAsia="宋体" w:hAnsi="Cambria Math"/>
              </w:rPr>
              <m:t>t</m:t>
            </m:r>
          </m:sub>
        </m:sSub>
      </m:oMath>
      <w:r>
        <w:rPr>
          <w:rFonts w:eastAsia="宋体" w:hint="eastAsia"/>
        </w:rPr>
        <w:t>的转动结果如公式</w:t>
      </w:r>
      <w:r>
        <w:rPr>
          <w:rFonts w:eastAsia="宋体" w:hint="eastAsia"/>
        </w:rPr>
        <w:t>4-3</w:t>
      </w:r>
      <w:r>
        <w:rPr>
          <w:rFonts w:eastAsia="宋体" w:hint="eastAsia"/>
        </w:rPr>
        <w:t>。</w:t>
      </w:r>
    </w:p>
    <w:p w14:paraId="2CDB7808" w14:textId="77777777" w:rsidR="00F56BCE" w:rsidRPr="000D7C48" w:rsidRDefault="00000000" w:rsidP="00F56BCE">
      <w:pPr>
        <w:widowControl w:val="0"/>
        <w:spacing w:line="240" w:lineRule="auto"/>
        <w:jc w:val="right"/>
        <w:rPr>
          <w:rFonts w:eastAsia="宋体"/>
        </w:rPr>
      </w:pPr>
      <m:oMath>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m:rPr>
            <m:sty m:val="p"/>
          </m:rPr>
          <w:rPr>
            <w:rFonts w:ascii="Cambria Math" w:eastAsia="宋体" w:hAnsi="Cambria Math" w:hint="eastAsia"/>
          </w:rPr>
          <m:t>=</m:t>
        </m:r>
        <m:sPre>
          <m:sPrePr>
            <m:ctrlPr>
              <w:rPr>
                <w:rFonts w:ascii="Cambria Math" w:eastAsia="宋体" w:hAnsi="Cambria Math"/>
              </w:rPr>
            </m:ctrlPr>
          </m:sPrePr>
          <m:sub>
            <m:r>
              <w:rPr>
                <w:rFonts w:ascii="Cambria Math" w:eastAsia="宋体" w:hAnsi="Cambria Math" w:hint="eastAsia"/>
              </w:rPr>
              <m:t>L</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m:rPr>
            <m:sty m:val="p"/>
          </m:rPr>
          <w:rPr>
            <w:rFonts w:ascii="Cambria Math" w:eastAsia="宋体" w:hAnsi="Cambria Math"/>
          </w:rPr>
          <m:t>⊗</m:t>
        </m:r>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r>
              <w:rPr>
                <w:rFonts w:ascii="Cambria Math" w:eastAsia="宋体" w:hAnsi="Cambria Math" w:hint="eastAsia"/>
              </w:rPr>
              <m:t>L</m:t>
            </m:r>
          </m:sup>
          <m:e>
            <m:r>
              <w:rPr>
                <w:rFonts w:ascii="Cambria Math" w:eastAsia="宋体" w:hAnsi="Cambria Math"/>
              </w:rPr>
              <m:t>q</m:t>
            </m:r>
          </m:e>
        </m:sPre>
      </m:oMath>
      <w:r w:rsidR="00F56BCE">
        <w:rPr>
          <w:rFonts w:eastAsia="宋体" w:hint="eastAsia"/>
        </w:rPr>
        <w:t xml:space="preserve"> </w:t>
      </w:r>
      <w:r w:rsidR="00F56BCE">
        <w:rPr>
          <w:rFonts w:eastAsia="宋体"/>
        </w:rPr>
        <w:t xml:space="preserve"> </w:t>
      </w:r>
      <w:r w:rsidR="00F56BCE">
        <w:rPr>
          <w:rFonts w:eastAsia="宋体"/>
        </w:rPr>
        <w:tab/>
      </w:r>
      <w:r w:rsidR="00F56BCE">
        <w:rPr>
          <w:rFonts w:eastAsia="宋体"/>
        </w:rPr>
        <w:tab/>
      </w:r>
      <w:r w:rsidR="00F56BCE">
        <w:rPr>
          <w:rFonts w:eastAsia="宋体"/>
        </w:rPr>
        <w:tab/>
      </w:r>
      <w:r w:rsidR="00F56BCE">
        <w:rPr>
          <w:rFonts w:eastAsia="宋体"/>
        </w:rPr>
        <w:tab/>
      </w:r>
      <w:r w:rsidR="00F56BCE">
        <w:rPr>
          <w:rFonts w:eastAsia="宋体"/>
        </w:rPr>
        <w:tab/>
      </w:r>
      <w:r w:rsidR="00F56BCE">
        <w:rPr>
          <w:rFonts w:eastAsia="宋体" w:hint="eastAsia"/>
        </w:rPr>
        <w:t>（</w:t>
      </w:r>
      <w:r w:rsidR="00F56BCE">
        <w:rPr>
          <w:rFonts w:eastAsia="宋体" w:hint="eastAsia"/>
        </w:rPr>
        <w:t>4-2</w:t>
      </w:r>
      <w:r w:rsidR="00F56BCE">
        <w:rPr>
          <w:rFonts w:eastAsia="宋体" w:hint="eastAsia"/>
        </w:rPr>
        <w:t>）</w:t>
      </w:r>
    </w:p>
    <w:p w14:paraId="7A989036" w14:textId="77777777" w:rsidR="00F56BCE" w:rsidRPr="00DD2F13" w:rsidRDefault="00000000" w:rsidP="00F56BCE">
      <w:pPr>
        <w:widowControl w:val="0"/>
        <w:spacing w:line="240" w:lineRule="auto"/>
        <w:jc w:val="right"/>
        <w:rPr>
          <w:rFonts w:eastAsia="宋体"/>
        </w:rPr>
      </w:pP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t+1</m:t>
            </m:r>
          </m:sub>
        </m:sSub>
        <m:r>
          <m:rPr>
            <m:sty m:val="p"/>
          </m:rPr>
          <w:rPr>
            <w:rFonts w:ascii="Cambria Math" w:eastAsia="宋体" w:hAnsi="Cambria Math"/>
          </w:rPr>
          <m:t xml:space="preserve">= </m:t>
        </m:r>
        <m:r>
          <w:rPr>
            <w:rFonts w:ascii="Cambria Math" w:eastAsia="宋体" w:hAnsi="Cambria Math"/>
          </w:rPr>
          <m:t>R</m:t>
        </m:r>
        <m:r>
          <m:rPr>
            <m:sty m:val="p"/>
          </m:rPr>
          <w:rPr>
            <w:rFonts w:ascii="Cambria Math" w:eastAsia="宋体" w:hAnsi="Cambria Math"/>
          </w:rPr>
          <m:t>(</m:t>
        </m:r>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w:rPr>
            <w:rFonts w:ascii="Cambria Math" w:eastAsia="宋体" w:hAnsi="Cambria Math"/>
          </w:rPr>
          <m:t>)</m:t>
        </m:r>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sub>
        </m:sSub>
      </m:oMath>
      <w:r w:rsidR="00F56BCE">
        <w:rPr>
          <w:rFonts w:eastAsia="宋体"/>
        </w:rPr>
        <w:tab/>
      </w:r>
      <w:r w:rsidR="00F56BCE">
        <w:rPr>
          <w:rFonts w:eastAsia="宋体"/>
        </w:rPr>
        <w:tab/>
      </w:r>
      <w:r w:rsidR="00F56BCE">
        <w:rPr>
          <w:rFonts w:eastAsia="宋体"/>
        </w:rPr>
        <w:tab/>
      </w:r>
      <w:r w:rsidR="00F56BCE">
        <w:rPr>
          <w:rFonts w:eastAsia="宋体"/>
        </w:rPr>
        <w:tab/>
      </w:r>
      <w:r w:rsidR="00F56BCE">
        <w:rPr>
          <w:rFonts w:eastAsia="宋体"/>
        </w:rPr>
        <w:tab/>
      </w:r>
      <w:r w:rsidR="00F56BCE">
        <w:rPr>
          <w:rFonts w:eastAsia="宋体"/>
        </w:rPr>
        <w:tab/>
      </w:r>
      <w:r w:rsidR="00F56BCE">
        <w:rPr>
          <w:rFonts w:eastAsia="宋体" w:hint="eastAsia"/>
        </w:rPr>
        <w:t>（</w:t>
      </w:r>
      <w:r w:rsidR="00F56BCE">
        <w:rPr>
          <w:rFonts w:eastAsia="宋体" w:hint="eastAsia"/>
        </w:rPr>
        <w:t>4-3</w:t>
      </w:r>
      <w:r w:rsidR="00F56BCE">
        <w:rPr>
          <w:rFonts w:eastAsia="宋体" w:hint="eastAsia"/>
        </w:rPr>
        <w:t>）</w:t>
      </w:r>
    </w:p>
    <w:p w14:paraId="49E1687E" w14:textId="77777777" w:rsidR="00F56BCE" w:rsidRDefault="00F56BCE" w:rsidP="00F56BCE">
      <w:pPr>
        <w:widowControl w:val="0"/>
        <w:ind w:firstLine="480"/>
        <w:rPr>
          <w:rFonts w:eastAsia="宋体"/>
        </w:rPr>
      </w:pPr>
      <w:r>
        <w:rPr>
          <w:rFonts w:eastAsia="宋体" w:hint="eastAsia"/>
        </w:rPr>
        <w:t>将公式</w:t>
      </w:r>
      <w:r>
        <w:rPr>
          <w:rFonts w:eastAsia="宋体" w:hint="eastAsia"/>
        </w:rPr>
        <w:t>4-3</w:t>
      </w:r>
      <w:r>
        <w:rPr>
          <w:rFonts w:eastAsia="宋体" w:hint="eastAsia"/>
        </w:rPr>
        <w:t>向量的</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t+1</m:t>
            </m:r>
          </m:sub>
        </m:sSub>
      </m:oMath>
      <w:r>
        <w:rPr>
          <w:rFonts w:eastAsia="宋体" w:hint="eastAsia"/>
        </w:rPr>
        <w:t>的</w:t>
      </w:r>
      <w:r>
        <w:rPr>
          <w:rFonts w:eastAsia="宋体" w:hint="eastAsia"/>
        </w:rPr>
        <w:t>x</w:t>
      </w:r>
      <w:r>
        <w:rPr>
          <w:rFonts w:eastAsia="宋体" w:hint="eastAsia"/>
        </w:rPr>
        <w:t>分量和</w:t>
      </w:r>
      <w:r>
        <w:rPr>
          <w:rFonts w:eastAsia="宋体" w:hint="eastAsia"/>
        </w:rPr>
        <w:t>z</w:t>
      </w:r>
      <w:r>
        <w:rPr>
          <w:rFonts w:eastAsia="宋体" w:hint="eastAsia"/>
        </w:rPr>
        <w:t>分量的值映射到平面空间中竖直方向的移动和水平方向的移动。这种映射方式受到</w:t>
      </w:r>
      <w:r>
        <w:rPr>
          <w:rFonts w:eastAsia="宋体" w:hint="eastAsia"/>
        </w:rPr>
        <w:t>4.1</w:t>
      </w:r>
      <w:r>
        <w:rPr>
          <w:rFonts w:eastAsia="宋体" w:hint="eastAsia"/>
        </w:rPr>
        <w:t>节中用户的启发，用户选择手掌俯仰转动作为控制光标上下移动的手势时，提出根据指尖的位置进行控制。鉴于不同的手势需要手指运动实现，因此本研究将其抽象为将中指掌骨视为移动的向量，掌骨末端相较于手腕的空间移动，映射为光标的空间移动。</w:t>
      </w:r>
    </w:p>
    <w:p w14:paraId="677293CB" w14:textId="77777777" w:rsidR="00F56BCE" w:rsidRDefault="00F56BCE" w:rsidP="00F56BCE">
      <w:pPr>
        <w:widowControl w:val="0"/>
        <w:ind w:firstLine="480"/>
        <w:rPr>
          <w:rFonts w:eastAsia="宋体"/>
        </w:rPr>
      </w:pPr>
      <w:r>
        <w:rPr>
          <w:rFonts w:eastAsia="宋体" w:hint="eastAsia"/>
        </w:rPr>
        <w:t>上述过程将手部姿态的变化角度映射为了</w:t>
      </w:r>
      <w:r>
        <w:rPr>
          <w:rFonts w:eastAsia="宋体" w:hint="eastAsia"/>
        </w:rPr>
        <w:t>2D</w:t>
      </w:r>
      <w:r>
        <w:rPr>
          <w:rFonts w:eastAsia="宋体" w:hint="eastAsia"/>
        </w:rPr>
        <w:t>空间中的移动距离。</w:t>
      </w:r>
      <w:r w:rsidRPr="003425D9">
        <w:rPr>
          <w:rFonts w:eastAsia="宋体" w:hint="eastAsia"/>
        </w:rPr>
        <w:t>原始数据到设备控制指令的映射是实现手势交互的关键步骤。常见的基于原始数据的映射方法包括线性映射、非线性映射、基于模型的映射等。</w:t>
      </w:r>
      <w:r w:rsidRPr="00B21FBC">
        <w:rPr>
          <w:rFonts w:eastAsia="宋体" w:hint="eastAsia"/>
        </w:rPr>
        <w:t>线性映射模型简单直接</w:t>
      </w:r>
      <w:r>
        <w:rPr>
          <w:rFonts w:eastAsia="宋体" w:hint="eastAsia"/>
        </w:rPr>
        <w:t>，</w:t>
      </w:r>
      <w:r w:rsidRPr="00B21FBC">
        <w:rPr>
          <w:rFonts w:eastAsia="宋体" w:hint="eastAsia"/>
        </w:rPr>
        <w:t>但会引入失真。考虑到人手腕关节转动范围和运动时间特点</w:t>
      </w:r>
      <w:r>
        <w:rPr>
          <w:rFonts w:eastAsia="宋体" w:hint="eastAsia"/>
        </w:rPr>
        <w:t>，</w:t>
      </w:r>
      <w:r w:rsidRPr="00B21FBC">
        <w:rPr>
          <w:rFonts w:eastAsia="宋体" w:hint="eastAsia"/>
        </w:rPr>
        <w:t>设计合理的阈值</w:t>
      </w:r>
      <w:r>
        <w:rPr>
          <w:rFonts w:eastAsia="宋体" w:hint="eastAsia"/>
        </w:rPr>
        <w:t>，</w:t>
      </w:r>
      <w:r w:rsidRPr="00B21FBC">
        <w:rPr>
          <w:rFonts w:eastAsia="宋体" w:hint="eastAsia"/>
        </w:rPr>
        <w:t>实现光标位移的非线性平滑控制。这种模型使手势控制更加符合人机交互的自然特性</w:t>
      </w:r>
      <w:r>
        <w:rPr>
          <w:rFonts w:eastAsia="宋体" w:hint="eastAsia"/>
        </w:rPr>
        <w:t>，</w:t>
      </w:r>
      <w:r w:rsidRPr="00B21FBC">
        <w:rPr>
          <w:rFonts w:eastAsia="宋体" w:hint="eastAsia"/>
        </w:rPr>
        <w:t>提升了交互体验。</w:t>
      </w:r>
      <w:r w:rsidRPr="003425D9">
        <w:rPr>
          <w:rFonts w:eastAsia="宋体" w:hint="eastAsia"/>
        </w:rPr>
        <w:t>线性映射通过线性函数建立输入和输出之间的对应关系</w:t>
      </w:r>
      <w:r>
        <w:rPr>
          <w:rFonts w:eastAsia="宋体" w:hint="eastAsia"/>
        </w:rPr>
        <w:t>，</w:t>
      </w:r>
      <w:r w:rsidRPr="003425D9">
        <w:rPr>
          <w:rFonts w:eastAsia="宋体" w:hint="eastAsia"/>
        </w:rPr>
        <w:t>该方法简单直接</w:t>
      </w:r>
      <w:r>
        <w:rPr>
          <w:rFonts w:eastAsia="宋体" w:hint="eastAsia"/>
        </w:rPr>
        <w:t>，</w:t>
      </w:r>
      <w:r w:rsidRPr="003425D9">
        <w:rPr>
          <w:rFonts w:eastAsia="宋体" w:hint="eastAsia"/>
        </w:rPr>
        <w:t>但容易引入极端值或失真。非线性映射如指数、对数等复杂映射函数</w:t>
      </w:r>
      <w:r>
        <w:rPr>
          <w:rFonts w:eastAsia="宋体" w:hint="eastAsia"/>
        </w:rPr>
        <w:t>，</w:t>
      </w:r>
      <w:r w:rsidRPr="003425D9">
        <w:rPr>
          <w:rFonts w:eastAsia="宋体" w:hint="eastAsia"/>
        </w:rPr>
        <w:t>可以提供更平滑自然的控制效果</w:t>
      </w:r>
      <w:r>
        <w:rPr>
          <w:rFonts w:eastAsia="宋体" w:hint="eastAsia"/>
        </w:rPr>
        <w:t>，</w:t>
      </w:r>
      <w:r w:rsidRPr="003425D9">
        <w:rPr>
          <w:rFonts w:eastAsia="宋体" w:hint="eastAsia"/>
        </w:rPr>
        <w:t>但需要精心设计。基于模型的映射是指运用机器学习模型来学习输入和输出之间的复杂映射关系</w:t>
      </w:r>
      <w:r>
        <w:rPr>
          <w:rFonts w:eastAsia="宋体" w:hint="eastAsia"/>
        </w:rPr>
        <w:t>，</w:t>
      </w:r>
      <w:r w:rsidRPr="003425D9">
        <w:rPr>
          <w:rFonts w:eastAsia="宋体" w:hint="eastAsia"/>
        </w:rPr>
        <w:t>可以自动适应不同用户的偏好</w:t>
      </w:r>
      <w:r>
        <w:rPr>
          <w:rFonts w:eastAsia="宋体" w:hint="eastAsia"/>
        </w:rPr>
        <w:t>，</w:t>
      </w:r>
      <w:r w:rsidRPr="003425D9">
        <w:rPr>
          <w:rFonts w:eastAsia="宋体" w:hint="eastAsia"/>
        </w:rPr>
        <w:t>实现个性化交互</w:t>
      </w:r>
      <w:r>
        <w:rPr>
          <w:rFonts w:eastAsia="宋体" w:hint="eastAsia"/>
        </w:rPr>
        <w:t>，</w:t>
      </w:r>
      <w:r w:rsidRPr="003425D9">
        <w:rPr>
          <w:rFonts w:eastAsia="宋体" w:hint="eastAsia"/>
        </w:rPr>
        <w:t>但需要收集大量训练数据。</w:t>
      </w:r>
    </w:p>
    <w:p w14:paraId="319CD3C6" w14:textId="77777777" w:rsidR="00F56BCE" w:rsidRDefault="00F56BCE" w:rsidP="00F56BCE">
      <w:pPr>
        <w:widowControl w:val="0"/>
        <w:ind w:firstLine="480"/>
        <w:rPr>
          <w:rFonts w:eastAsia="宋体"/>
        </w:rPr>
      </w:pPr>
      <w:r>
        <w:rPr>
          <w:rFonts w:eastAsia="宋体" w:hint="eastAsia"/>
        </w:rPr>
        <w:t>基于</w:t>
      </w:r>
      <w:r>
        <w:rPr>
          <w:rFonts w:eastAsia="宋体" w:hint="eastAsia"/>
        </w:rPr>
        <w:t>4.1</w:t>
      </w:r>
      <w:r>
        <w:rPr>
          <w:rFonts w:eastAsia="宋体" w:hint="eastAsia"/>
        </w:rPr>
        <w:t>小结中用户提出的手掌运动范围受限的担忧，本文改进了这一映射方案。有研究者</w:t>
      </w:r>
      <w:r w:rsidRPr="00C9512C">
        <w:rPr>
          <w:rFonts w:eastAsia="宋体" w:hint="eastAsia"/>
          <w:vertAlign w:val="superscript"/>
        </w:rPr>
        <w:t>【】</w:t>
      </w:r>
      <w:r>
        <w:rPr>
          <w:rFonts w:eastAsia="宋体" w:hint="eastAsia"/>
        </w:rPr>
        <w:t>提出了一种</w:t>
      </w:r>
      <w:r>
        <w:rPr>
          <w:rFonts w:eastAsia="宋体" w:hint="eastAsia"/>
        </w:rPr>
        <w:t>Go</w:t>
      </w:r>
      <w:r>
        <w:rPr>
          <w:rFonts w:eastAsia="宋体"/>
        </w:rPr>
        <w:t>-Go</w:t>
      </w:r>
      <w:r>
        <w:rPr>
          <w:rFonts w:eastAsia="宋体" w:hint="eastAsia"/>
        </w:rPr>
        <w:t>交互技术，使用交互式增长了用户的非线性映射。</w:t>
      </w:r>
      <w:r w:rsidRPr="003425D9">
        <w:rPr>
          <w:rFonts w:eastAsia="宋体" w:hint="eastAsia"/>
        </w:rPr>
        <w:t>映射函数的设计在平衡映射的准确性、连续性、容错性等方面需要综合考虑。同时</w:t>
      </w:r>
      <w:r>
        <w:rPr>
          <w:rFonts w:eastAsia="宋体" w:hint="eastAsia"/>
        </w:rPr>
        <w:t>，</w:t>
      </w:r>
      <w:r w:rsidRPr="003425D9">
        <w:rPr>
          <w:rFonts w:eastAsia="宋体" w:hint="eastAsia"/>
        </w:rPr>
        <w:t>评估和迭代优化也是确保映射质量的重要环节。</w:t>
      </w:r>
    </w:p>
    <w:p w14:paraId="68752486" w14:textId="77777777" w:rsidR="00F56BCE" w:rsidRDefault="00F56BCE" w:rsidP="00F56BCE">
      <w:pPr>
        <w:widowControl w:val="0"/>
        <w:spacing w:line="240" w:lineRule="auto"/>
        <w:jc w:val="center"/>
        <w:rPr>
          <w:rFonts w:eastAsia="宋体"/>
        </w:rPr>
      </w:pPr>
      <w:r>
        <w:rPr>
          <w:noProof/>
        </w:rPr>
        <w:drawing>
          <wp:inline distT="0" distB="0" distL="0" distR="0" wp14:anchorId="12FE6FD2" wp14:editId="46148429">
            <wp:extent cx="3899647" cy="2481764"/>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22373" cy="2496227"/>
                    </a:xfrm>
                    <a:prstGeom prst="rect">
                      <a:avLst/>
                    </a:prstGeom>
                  </pic:spPr>
                </pic:pic>
              </a:graphicData>
            </a:graphic>
          </wp:inline>
        </w:drawing>
      </w:r>
    </w:p>
    <w:p w14:paraId="71072176" w14:textId="77777777" w:rsidR="00F56BCE" w:rsidRDefault="00F56BCE" w:rsidP="00F56BCE">
      <w:pPr>
        <w:widowControl w:val="0"/>
        <w:spacing w:line="240" w:lineRule="auto"/>
        <w:jc w:val="center"/>
        <w:rPr>
          <w:rFonts w:eastAsia="宋体"/>
        </w:rPr>
      </w:pPr>
      <w:r>
        <w:rPr>
          <w:rFonts w:eastAsia="宋体" w:hint="eastAsia"/>
        </w:rPr>
        <w:t>图</w:t>
      </w:r>
      <w:r>
        <w:rPr>
          <w:rFonts w:eastAsia="宋体" w:hint="eastAsia"/>
        </w:rPr>
        <w:t xml:space="preserve">4-5 </w:t>
      </w:r>
      <w:r>
        <w:rPr>
          <w:rFonts w:eastAsia="宋体" w:hint="eastAsia"/>
        </w:rPr>
        <w:t>基于分段函数的非线性映射图</w:t>
      </w:r>
    </w:p>
    <w:p w14:paraId="399BA494" w14:textId="77777777" w:rsidR="00F56BCE" w:rsidRDefault="00F56BCE" w:rsidP="00F56BCE">
      <w:pPr>
        <w:widowControl w:val="0"/>
        <w:ind w:firstLine="480"/>
        <w:rPr>
          <w:rFonts w:eastAsia="宋体"/>
        </w:rPr>
      </w:pPr>
      <w:r>
        <w:rPr>
          <w:rFonts w:eastAsia="宋体" w:hint="eastAsia"/>
        </w:rPr>
        <w:t>在图</w:t>
      </w:r>
      <w:r>
        <w:rPr>
          <w:rFonts w:eastAsia="宋体" w:hint="eastAsia"/>
        </w:rPr>
        <w:t>4-5</w:t>
      </w:r>
      <w:r>
        <w:rPr>
          <w:rFonts w:eastAsia="宋体" w:hint="eastAsia"/>
        </w:rPr>
        <w:t>中，横轴表示手部姿态旋转的角度，纵轴表示光标在平面中的位移距离。这表明在映射时是一段分段函数，有研究者</w:t>
      </w:r>
      <w:r w:rsidRPr="00C9512C">
        <w:rPr>
          <w:rFonts w:eastAsia="宋体" w:hint="eastAsia"/>
          <w:vertAlign w:val="superscript"/>
        </w:rPr>
        <w:t>【】</w:t>
      </w:r>
      <w:r>
        <w:rPr>
          <w:rFonts w:eastAsia="宋体" w:hint="eastAsia"/>
        </w:rPr>
        <w:t>指出人手腕关节的俯仰角度是</w:t>
      </w:r>
      <w:r>
        <w:rPr>
          <w:rFonts w:eastAsia="宋体" w:hint="eastAsia"/>
        </w:rPr>
        <w:t>110</w:t>
      </w:r>
      <w:r>
        <w:rPr>
          <w:rFonts w:eastAsia="宋体" w:hint="eastAsia"/>
        </w:rPr>
        <w:t>度的范围，偏航却只有</w:t>
      </w:r>
      <w:r>
        <w:rPr>
          <w:rFonts w:eastAsia="宋体" w:hint="eastAsia"/>
        </w:rPr>
        <w:t>30-50</w:t>
      </w:r>
      <w:r>
        <w:rPr>
          <w:rFonts w:eastAsia="宋体" w:hint="eastAsia"/>
        </w:rPr>
        <w:t>度的范围，这为本研究设计分段函数的临界点与函数提供了参考。综合考虑，本研究建立映射分段函数，如公式</w:t>
      </w:r>
      <w:r>
        <w:rPr>
          <w:rFonts w:eastAsia="宋体" w:hint="eastAsia"/>
        </w:rPr>
        <w:t>4-4</w:t>
      </w:r>
      <w:r>
        <w:rPr>
          <w:rFonts w:eastAsia="宋体" w:hint="eastAsia"/>
        </w:rPr>
        <w:t>所示。</w:t>
      </w:r>
    </w:p>
    <w:p w14:paraId="23058D38" w14:textId="77777777" w:rsidR="00F56BCE" w:rsidRDefault="00F56BCE" w:rsidP="00F56BCE">
      <w:pPr>
        <w:widowControl w:val="0"/>
        <w:spacing w:line="240" w:lineRule="auto"/>
        <w:jc w:val="right"/>
        <w:rPr>
          <w:rFonts w:eastAsia="宋体"/>
        </w:rPr>
      </w:pPr>
      <m:oMath>
        <m:r>
          <w:rPr>
            <w:rFonts w:ascii="Cambria Math" w:eastAsia="宋体" w:hAnsi="Cambria Math"/>
          </w:rPr>
          <m:t>∆</m:t>
        </m:r>
        <m:r>
          <w:rPr>
            <w:rFonts w:ascii="Cambria Math" w:eastAsia="宋体" w:hAnsi="Cambria Math" w:hint="eastAsia"/>
          </w:rPr>
          <m:t>C</m:t>
        </m:r>
        <m:r>
          <w:rPr>
            <w:rFonts w:ascii="Cambria Math" w:eastAsia="宋体" w:hAnsi="Cambria Math"/>
          </w:rPr>
          <m:t xml:space="preserve">= </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a×∆f , ∆</m:t>
                  </m:r>
                  <m:r>
                    <w:rPr>
                      <w:rFonts w:ascii="Cambria Math" w:eastAsia="宋体" w:hAnsi="Cambria Math" w:hint="eastAsia"/>
                    </w:rPr>
                    <m:t>f</m:t>
                  </m:r>
                  <m:r>
                    <w:rPr>
                      <w:rFonts w:ascii="Cambria Math" w:eastAsia="宋体" w:hAnsi="Cambria Math"/>
                    </w:rPr>
                    <m:t xml:space="preserve">&lt;D </m:t>
                  </m:r>
                </m:e>
              </m:mr>
              <m:mr>
                <m:e>
                  <m:r>
                    <w:rPr>
                      <w:rFonts w:ascii="Cambria Math" w:eastAsia="宋体" w:hAnsi="Cambria Math"/>
                    </w:rPr>
                    <m:t>a×∆f</m:t>
                  </m:r>
                  <m:r>
                    <w:rPr>
                      <w:rFonts w:ascii="Cambria Math" w:eastAsia="宋体" w:hAnsi="Cambria Math" w:hint="eastAsia"/>
                    </w:rPr>
                    <m:t>+</m:t>
                  </m:r>
                  <m:sSup>
                    <m:sSupPr>
                      <m:ctrlPr>
                        <w:rPr>
                          <w:rFonts w:ascii="Cambria Math" w:eastAsia="宋体" w:hAnsi="Cambria Math"/>
                          <w:i/>
                        </w:rPr>
                      </m:ctrlPr>
                    </m:sSupPr>
                    <m:e>
                      <m:d>
                        <m:dPr>
                          <m:ctrlPr>
                            <w:rPr>
                              <w:rFonts w:ascii="Cambria Math" w:eastAsia="宋体" w:hAnsi="Cambria Math"/>
                              <w:i/>
                            </w:rPr>
                          </m:ctrlPr>
                        </m:dPr>
                        <m:e>
                          <m:r>
                            <w:rPr>
                              <w:rFonts w:ascii="Cambria Math" w:eastAsia="宋体" w:hAnsi="Cambria Math"/>
                            </w:rPr>
                            <m:t>∆</m:t>
                          </m:r>
                          <m:r>
                            <w:rPr>
                              <w:rFonts w:ascii="Cambria Math" w:eastAsia="宋体" w:hAnsi="Cambria Math" w:hint="eastAsia"/>
                            </w:rPr>
                            <m:t>f</m:t>
                          </m:r>
                          <m:r>
                            <w:rPr>
                              <w:rFonts w:ascii="微软雅黑" w:eastAsia="微软雅黑" w:hAnsi="微软雅黑" w:cs="微软雅黑" w:hint="eastAsia"/>
                            </w:rPr>
                            <m:t>-</m:t>
                          </m:r>
                          <m:r>
                            <w:rPr>
                              <w:rFonts w:ascii="Cambria Math" w:eastAsia="宋体" w:hAnsi="Cambria Math"/>
                            </w:rPr>
                            <m:t>D</m:t>
                          </m:r>
                        </m:e>
                      </m:d>
                    </m:e>
                    <m:sup>
                      <m:r>
                        <w:rPr>
                          <w:rFonts w:ascii="Cambria Math" w:eastAsia="宋体" w:hAnsi="Cambria Math" w:hint="eastAsia"/>
                        </w:rPr>
                        <m:t>2</m:t>
                      </m:r>
                    </m:sup>
                  </m:sSup>
                  <m:r>
                    <w:rPr>
                      <w:rFonts w:ascii="Cambria Math" w:eastAsia="宋体" w:hAnsi="Cambria Math"/>
                    </w:rPr>
                    <m:t xml:space="preserve"> ,other</m:t>
                  </m:r>
                </m:e>
              </m:mr>
            </m:m>
          </m:e>
        </m:d>
      </m:oMath>
      <w:r>
        <w:rPr>
          <w:rFonts w:eastAsia="宋体"/>
        </w:rPr>
        <w:tab/>
      </w:r>
      <w:r>
        <w:rPr>
          <w:rFonts w:eastAsia="宋体"/>
        </w:rPr>
        <w:tab/>
      </w:r>
      <w:r>
        <w:rPr>
          <w:rFonts w:eastAsia="宋体"/>
        </w:rPr>
        <w:tab/>
        <w:t xml:space="preserve">  </w:t>
      </w:r>
      <w:r>
        <w:rPr>
          <w:rFonts w:eastAsia="宋体" w:hint="eastAsia"/>
        </w:rPr>
        <w:t>（</w:t>
      </w:r>
      <w:r>
        <w:rPr>
          <w:rFonts w:eastAsia="宋体" w:hint="eastAsia"/>
        </w:rPr>
        <w:t>4-4</w:t>
      </w:r>
      <w:r>
        <w:rPr>
          <w:rFonts w:eastAsia="宋体" w:hint="eastAsia"/>
        </w:rPr>
        <w:t>）</w:t>
      </w:r>
    </w:p>
    <w:p w14:paraId="270773D0" w14:textId="77777777" w:rsidR="00F56BCE" w:rsidRPr="00445D1F" w:rsidRDefault="00F56BCE" w:rsidP="00F56BCE">
      <w:pPr>
        <w:widowControl w:val="0"/>
        <w:ind w:firstLine="480"/>
        <w:rPr>
          <w:rFonts w:eastAsia="宋体"/>
        </w:rPr>
      </w:pPr>
      <w:r>
        <w:rPr>
          <w:rFonts w:eastAsia="宋体" w:hint="eastAsia"/>
        </w:rPr>
        <w:t>在公式</w:t>
      </w:r>
      <w:r>
        <w:rPr>
          <w:rFonts w:eastAsia="宋体" w:hint="eastAsia"/>
        </w:rPr>
        <w:t>4-4</w:t>
      </w:r>
      <w:r>
        <w:rPr>
          <w:rFonts w:eastAsia="宋体" w:hint="eastAsia"/>
        </w:rPr>
        <w:t>中，</w:t>
      </w:r>
      <m:oMath>
        <m:r>
          <m:rPr>
            <m:sty m:val="p"/>
          </m:rPr>
          <w:rPr>
            <w:rFonts w:ascii="Cambria Math" w:eastAsia="宋体" w:hAnsi="Cambria Math"/>
          </w:rPr>
          <m:t>∆</m:t>
        </m:r>
        <m:r>
          <w:rPr>
            <w:rFonts w:ascii="Cambria Math" w:eastAsia="宋体" w:hAnsi="Cambria Math" w:hint="eastAsia"/>
          </w:rPr>
          <m:t>C</m:t>
        </m:r>
      </m:oMath>
      <w:r>
        <w:rPr>
          <w:rFonts w:eastAsia="宋体" w:hint="eastAsia"/>
        </w:rPr>
        <w:t>表示光标移动位置变化量，</w:t>
      </w:r>
      <m:oMath>
        <m:r>
          <w:rPr>
            <w:rFonts w:ascii="Cambria Math" w:eastAsia="宋体" w:hAnsi="Cambria Math"/>
          </w:rPr>
          <m:t>a</m:t>
        </m:r>
      </m:oMath>
      <w:r>
        <w:rPr>
          <w:rFonts w:eastAsia="宋体" w:hint="eastAsia"/>
        </w:rPr>
        <w:t>表示映射系数，对应于手掌转动幅度与光标移动位置映射系数，</w:t>
      </w:r>
      <m:oMath>
        <m:r>
          <m:rPr>
            <m:sty m:val="p"/>
          </m:rPr>
          <w:rPr>
            <w:rFonts w:ascii="Cambria Math" w:eastAsia="宋体" w:hAnsi="Cambria Math"/>
          </w:rPr>
          <m:t>∆</m:t>
        </m:r>
        <m:r>
          <w:rPr>
            <w:rFonts w:ascii="Cambria Math" w:eastAsia="宋体" w:hAnsi="Cambria Math" w:hint="eastAsia"/>
          </w:rPr>
          <m:t>f</m:t>
        </m:r>
      </m:oMath>
      <w:r>
        <w:rPr>
          <w:rFonts w:eastAsia="宋体" w:hint="eastAsia"/>
        </w:rPr>
        <w:t>表示掌骨相对于掌心移动距离变化量，通过公式</w:t>
      </w:r>
      <w:r>
        <w:rPr>
          <w:rFonts w:eastAsia="宋体" w:hint="eastAsia"/>
        </w:rPr>
        <w:t>4-3</w:t>
      </w:r>
      <w:r>
        <w:rPr>
          <w:rFonts w:eastAsia="宋体" w:hint="eastAsia"/>
        </w:rPr>
        <w:t>给出，</w:t>
      </w:r>
      <w:r>
        <w:rPr>
          <w:rFonts w:eastAsia="宋体" w:hint="eastAsia"/>
        </w:rPr>
        <w:t>D</w:t>
      </w:r>
      <w:r>
        <w:rPr>
          <w:rFonts w:eastAsia="宋体" w:hint="eastAsia"/>
        </w:rPr>
        <w:t>表示在单位时间内手指移动的距离临界值。根据该公式进行坐标映射，实现了</w:t>
      </w:r>
      <w:r w:rsidRPr="00B21FBC">
        <w:rPr>
          <w:rFonts w:eastAsia="宋体" w:hint="eastAsia"/>
        </w:rPr>
        <w:t>基于手部姿态的平面交互映射模型</w:t>
      </w:r>
      <w:r>
        <w:rPr>
          <w:rFonts w:eastAsia="宋体" w:hint="eastAsia"/>
        </w:rPr>
        <w:t>。</w:t>
      </w:r>
    </w:p>
    <w:p w14:paraId="63F2BD90" w14:textId="77777777" w:rsidR="00F56BCE" w:rsidRDefault="00F56BCE" w:rsidP="00F56BCE">
      <w:pPr>
        <w:pStyle w:val="3"/>
        <w:spacing w:before="163" w:afterLines="0"/>
        <w:rPr>
          <w:rFonts w:cs="Times New Roman"/>
        </w:rPr>
      </w:pPr>
      <w:bookmarkStart w:id="81" w:name="_Toc149229863"/>
      <w:bookmarkStart w:id="82" w:name="_Toc153302677"/>
      <w:bookmarkStart w:id="83" w:name="_Toc155700196"/>
      <w:r>
        <w:rPr>
          <w:rFonts w:cs="Times New Roman" w:hint="eastAsia"/>
        </w:rPr>
        <w:t>4</w:t>
      </w:r>
      <w:r>
        <w:rPr>
          <w:rFonts w:cs="Times New Roman"/>
        </w:rPr>
        <w:t>.</w:t>
      </w:r>
      <w:r>
        <w:rPr>
          <w:rFonts w:cs="Times New Roman" w:hint="eastAsia"/>
        </w:rPr>
        <w:t>2</w:t>
      </w:r>
      <w:r>
        <w:rPr>
          <w:rFonts w:cs="Times New Roman"/>
        </w:rPr>
        <w:t>.</w:t>
      </w:r>
      <w:r>
        <w:rPr>
          <w:rFonts w:cs="Times New Roman" w:hint="eastAsia"/>
        </w:rPr>
        <w:t>2</w:t>
      </w:r>
      <w:r>
        <w:rPr>
          <w:rFonts w:cs="Times New Roman"/>
        </w:rPr>
        <w:t xml:space="preserve"> </w:t>
      </w:r>
      <w:bookmarkEnd w:id="81"/>
      <w:r>
        <w:rPr>
          <w:rFonts w:cs="Times New Roman" w:hint="eastAsia"/>
        </w:rPr>
        <w:t>基</w:t>
      </w:r>
      <w:r w:rsidRPr="00762C3D">
        <w:rPr>
          <w:rFonts w:cs="Times New Roman" w:hint="eastAsia"/>
        </w:rPr>
        <w:t>于手部姿态的交互指令实现</w:t>
      </w:r>
      <w:bookmarkEnd w:id="82"/>
      <w:bookmarkEnd w:id="83"/>
    </w:p>
    <w:p w14:paraId="725F36B2" w14:textId="77777777" w:rsidR="00F56BCE" w:rsidRDefault="00F56BCE" w:rsidP="00F56BCE">
      <w:pPr>
        <w:widowControl w:val="0"/>
        <w:ind w:firstLine="480"/>
        <w:rPr>
          <w:rFonts w:eastAsia="宋体"/>
        </w:rPr>
      </w:pPr>
      <w:r>
        <w:rPr>
          <w:rFonts w:eastAsia="宋体" w:hint="eastAsia"/>
        </w:rPr>
        <w:t>本小结主要介绍了</w:t>
      </w:r>
      <w:r>
        <w:rPr>
          <w:rFonts w:eastAsia="宋体" w:hint="eastAsia"/>
        </w:rPr>
        <w:t>4.1</w:t>
      </w:r>
      <w:r>
        <w:rPr>
          <w:rFonts w:eastAsia="宋体" w:hint="eastAsia"/>
        </w:rPr>
        <w:t>小节中用户提出手势集的识别方法，分析在每种手势下手指的功能和状态，建立决策树模型进行手势分类。分析</w:t>
      </w:r>
      <w:r>
        <w:rPr>
          <w:rFonts w:eastAsia="宋体" w:hint="eastAsia"/>
        </w:rPr>
        <w:t>4.1</w:t>
      </w:r>
      <w:r>
        <w:rPr>
          <w:rFonts w:eastAsia="宋体" w:hint="eastAsia"/>
        </w:rPr>
        <w:t>小结用户提出的手势集合，发现可以将其转化为指令型的静态手势和动态的控制，</w:t>
      </w:r>
      <w:r w:rsidRPr="00612839">
        <w:rPr>
          <w:rFonts w:eastAsia="宋体" w:hint="eastAsia"/>
        </w:rPr>
        <w:t>针对基于佩戴设备采集的手部和手指</w:t>
      </w:r>
      <w:r>
        <w:rPr>
          <w:rFonts w:eastAsia="宋体" w:hint="eastAsia"/>
        </w:rPr>
        <w:t>关节</w:t>
      </w:r>
      <w:r w:rsidRPr="00612839">
        <w:rPr>
          <w:rFonts w:eastAsia="宋体" w:hint="eastAsia"/>
        </w:rPr>
        <w:t>数据</w:t>
      </w:r>
      <w:r>
        <w:rPr>
          <w:rFonts w:eastAsia="宋体" w:hint="eastAsia"/>
        </w:rPr>
        <w:t>，通过</w:t>
      </w:r>
      <w:r w:rsidRPr="00612839">
        <w:rPr>
          <w:rFonts w:eastAsia="宋体" w:hint="eastAsia"/>
        </w:rPr>
        <w:t>决策树</w:t>
      </w:r>
      <w:r>
        <w:rPr>
          <w:rFonts w:eastAsia="宋体" w:hint="eastAsia"/>
        </w:rPr>
        <w:t>将这类信息</w:t>
      </w:r>
      <w:r w:rsidRPr="00612839">
        <w:rPr>
          <w:rFonts w:eastAsia="宋体" w:hint="eastAsia"/>
        </w:rPr>
        <w:t>作为判断属性</w:t>
      </w:r>
      <w:r>
        <w:rPr>
          <w:rFonts w:eastAsia="宋体" w:hint="eastAsia"/>
        </w:rPr>
        <w:t>，</w:t>
      </w:r>
      <w:r w:rsidRPr="00612839">
        <w:rPr>
          <w:rFonts w:eastAsia="宋体" w:hint="eastAsia"/>
        </w:rPr>
        <w:t>递归地构建出一个树形的手势分类器。</w:t>
      </w:r>
    </w:p>
    <w:p w14:paraId="49C22E65" w14:textId="77777777" w:rsidR="00F56BCE" w:rsidRDefault="00F56BCE" w:rsidP="00F56BCE">
      <w:pPr>
        <w:widowControl w:val="0"/>
        <w:ind w:firstLine="480"/>
        <w:rPr>
          <w:rFonts w:eastAsia="宋体"/>
        </w:rPr>
      </w:pPr>
      <w:r>
        <w:rPr>
          <w:rFonts w:eastAsia="宋体" w:hint="eastAsia"/>
        </w:rPr>
        <w:t>在用户提出的手势集合中，平移手势仅需要手掌的偏航与俯仰操作，不需要手指参与操作；点选只需要食指弯曲，其余手指不需要弯曲；抓取动作则是执行握拳手势，所有手指都弯曲到最大角度；旋转的手势更像模拟抓住了物体进行旋转，通过手掌偏航控制旋转方向；缩放则是中指、无名指和小指弯曲到最大角度，通过食指和拇指指尖的距离来控制缩放程度，拇指和食指之间的距离可以利用关节角度通过前向动力学进行估算。为了更直观的表达五种手势中各个手指的参与情况，本节总结了不同功能下手指参与的关节数目，见表</w:t>
      </w:r>
      <w:r>
        <w:rPr>
          <w:rFonts w:eastAsia="宋体" w:hint="eastAsia"/>
        </w:rPr>
        <w:t>4-4</w:t>
      </w:r>
      <w:r>
        <w:rPr>
          <w:rFonts w:eastAsia="宋体" w:hint="eastAsia"/>
        </w:rPr>
        <w:t>。</w:t>
      </w:r>
    </w:p>
    <w:p w14:paraId="397AA98A" w14:textId="77777777" w:rsidR="00F56BCE" w:rsidRDefault="00F56BCE" w:rsidP="00F56BCE">
      <w:pPr>
        <w:widowControl w:val="0"/>
        <w:jc w:val="center"/>
        <w:rPr>
          <w:rFonts w:eastAsia="宋体"/>
        </w:rPr>
      </w:pPr>
      <w:r>
        <w:rPr>
          <w:rFonts w:eastAsia="宋体" w:hint="eastAsia"/>
        </w:rPr>
        <w:t>表</w:t>
      </w:r>
      <w:r>
        <w:rPr>
          <w:rFonts w:eastAsia="宋体" w:hint="eastAsia"/>
        </w:rPr>
        <w:t xml:space="preserve">4-4 </w:t>
      </w:r>
      <w:r>
        <w:rPr>
          <w:rFonts w:eastAsia="宋体" w:hint="eastAsia"/>
        </w:rPr>
        <w:t>手指在不同手势中弯曲关节数</w:t>
      </w:r>
    </w:p>
    <w:tbl>
      <w:tblPr>
        <w:tblW w:w="0" w:type="auto"/>
        <w:tblBorders>
          <w:top w:val="single" w:sz="4" w:space="0" w:color="auto"/>
          <w:bottom w:val="single" w:sz="4" w:space="0" w:color="auto"/>
        </w:tblBorders>
        <w:tblLook w:val="04A0" w:firstRow="1" w:lastRow="0" w:firstColumn="1" w:lastColumn="0" w:noHBand="0" w:noVBand="1"/>
      </w:tblPr>
      <w:tblGrid>
        <w:gridCol w:w="1382"/>
        <w:gridCol w:w="1382"/>
        <w:gridCol w:w="1383"/>
        <w:gridCol w:w="1383"/>
        <w:gridCol w:w="1383"/>
        <w:gridCol w:w="1383"/>
      </w:tblGrid>
      <w:tr w:rsidR="00F56BCE" w14:paraId="4ABFBBCA" w14:textId="77777777" w:rsidTr="003A2775">
        <w:tc>
          <w:tcPr>
            <w:tcW w:w="1382" w:type="dxa"/>
            <w:tcBorders>
              <w:top w:val="single" w:sz="12" w:space="0" w:color="auto"/>
              <w:bottom w:val="single" w:sz="8" w:space="0" w:color="auto"/>
            </w:tcBorders>
          </w:tcPr>
          <w:p w14:paraId="31C6EC99"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功能</w:t>
            </w:r>
            <w:r w:rsidRPr="000F7822">
              <w:rPr>
                <w:rFonts w:eastAsia="宋体" w:cs="Times New Roman" w:hint="eastAsia"/>
                <w:sz w:val="21"/>
                <w:szCs w:val="21"/>
              </w:rPr>
              <w:t>\</w:t>
            </w:r>
            <w:r w:rsidRPr="000F7822">
              <w:rPr>
                <w:rFonts w:eastAsia="宋体" w:cs="Times New Roman" w:hint="eastAsia"/>
                <w:sz w:val="21"/>
                <w:szCs w:val="21"/>
              </w:rPr>
              <w:t>手指</w:t>
            </w:r>
          </w:p>
        </w:tc>
        <w:tc>
          <w:tcPr>
            <w:tcW w:w="1382" w:type="dxa"/>
            <w:tcBorders>
              <w:top w:val="single" w:sz="12" w:space="0" w:color="auto"/>
              <w:bottom w:val="single" w:sz="8" w:space="0" w:color="auto"/>
            </w:tcBorders>
          </w:tcPr>
          <w:p w14:paraId="376F7EC7"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拇指</w:t>
            </w:r>
          </w:p>
        </w:tc>
        <w:tc>
          <w:tcPr>
            <w:tcW w:w="1383" w:type="dxa"/>
            <w:tcBorders>
              <w:top w:val="single" w:sz="12" w:space="0" w:color="auto"/>
              <w:bottom w:val="single" w:sz="8" w:space="0" w:color="auto"/>
            </w:tcBorders>
          </w:tcPr>
          <w:p w14:paraId="4B5F5FED"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食指</w:t>
            </w:r>
          </w:p>
        </w:tc>
        <w:tc>
          <w:tcPr>
            <w:tcW w:w="1383" w:type="dxa"/>
            <w:tcBorders>
              <w:top w:val="single" w:sz="12" w:space="0" w:color="auto"/>
              <w:bottom w:val="single" w:sz="8" w:space="0" w:color="auto"/>
            </w:tcBorders>
          </w:tcPr>
          <w:p w14:paraId="24EFD374"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中指</w:t>
            </w:r>
          </w:p>
        </w:tc>
        <w:tc>
          <w:tcPr>
            <w:tcW w:w="1383" w:type="dxa"/>
            <w:tcBorders>
              <w:top w:val="single" w:sz="12" w:space="0" w:color="auto"/>
              <w:bottom w:val="single" w:sz="8" w:space="0" w:color="auto"/>
            </w:tcBorders>
          </w:tcPr>
          <w:p w14:paraId="1F8FC024"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无名指</w:t>
            </w:r>
          </w:p>
        </w:tc>
        <w:tc>
          <w:tcPr>
            <w:tcW w:w="1383" w:type="dxa"/>
            <w:tcBorders>
              <w:top w:val="single" w:sz="12" w:space="0" w:color="auto"/>
              <w:bottom w:val="single" w:sz="8" w:space="0" w:color="auto"/>
            </w:tcBorders>
          </w:tcPr>
          <w:p w14:paraId="68CAE4FD"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小指</w:t>
            </w:r>
          </w:p>
        </w:tc>
      </w:tr>
      <w:tr w:rsidR="00F56BCE" w14:paraId="43EFC82B" w14:textId="77777777" w:rsidTr="003A2775">
        <w:tc>
          <w:tcPr>
            <w:tcW w:w="1382" w:type="dxa"/>
            <w:tcBorders>
              <w:top w:val="single" w:sz="8" w:space="0" w:color="auto"/>
              <w:bottom w:val="nil"/>
            </w:tcBorders>
          </w:tcPr>
          <w:p w14:paraId="38941438"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平移</w:t>
            </w:r>
          </w:p>
        </w:tc>
        <w:tc>
          <w:tcPr>
            <w:tcW w:w="1382" w:type="dxa"/>
            <w:tcBorders>
              <w:top w:val="single" w:sz="8" w:space="0" w:color="auto"/>
              <w:bottom w:val="nil"/>
            </w:tcBorders>
          </w:tcPr>
          <w:p w14:paraId="23D86809"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401BE3E2"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09021AF0"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30D027C1"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3C91E44A"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r>
      <w:tr w:rsidR="00F56BCE" w14:paraId="64A17A0B" w14:textId="77777777" w:rsidTr="003A2775">
        <w:tc>
          <w:tcPr>
            <w:tcW w:w="1382" w:type="dxa"/>
            <w:tcBorders>
              <w:top w:val="nil"/>
            </w:tcBorders>
          </w:tcPr>
          <w:p w14:paraId="60DEF8EE"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点选</w:t>
            </w:r>
          </w:p>
        </w:tc>
        <w:tc>
          <w:tcPr>
            <w:tcW w:w="1382" w:type="dxa"/>
            <w:tcBorders>
              <w:top w:val="nil"/>
            </w:tcBorders>
          </w:tcPr>
          <w:p w14:paraId="65009E19"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0</w:t>
            </w:r>
          </w:p>
        </w:tc>
        <w:tc>
          <w:tcPr>
            <w:tcW w:w="1383" w:type="dxa"/>
            <w:tcBorders>
              <w:top w:val="nil"/>
            </w:tcBorders>
          </w:tcPr>
          <w:p w14:paraId="63BE048A"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1</w:t>
            </w:r>
          </w:p>
        </w:tc>
        <w:tc>
          <w:tcPr>
            <w:tcW w:w="1383" w:type="dxa"/>
            <w:tcBorders>
              <w:top w:val="nil"/>
            </w:tcBorders>
          </w:tcPr>
          <w:p w14:paraId="0BC10BB6"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0</w:t>
            </w:r>
          </w:p>
        </w:tc>
        <w:tc>
          <w:tcPr>
            <w:tcW w:w="1383" w:type="dxa"/>
            <w:tcBorders>
              <w:top w:val="nil"/>
            </w:tcBorders>
          </w:tcPr>
          <w:p w14:paraId="07EAF5F9"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0</w:t>
            </w:r>
          </w:p>
        </w:tc>
        <w:tc>
          <w:tcPr>
            <w:tcW w:w="1383" w:type="dxa"/>
            <w:tcBorders>
              <w:top w:val="nil"/>
            </w:tcBorders>
          </w:tcPr>
          <w:p w14:paraId="5BEB156A"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0</w:t>
            </w:r>
          </w:p>
        </w:tc>
      </w:tr>
      <w:tr w:rsidR="00F56BCE" w14:paraId="20EF0242" w14:textId="77777777" w:rsidTr="003A2775">
        <w:tc>
          <w:tcPr>
            <w:tcW w:w="1382" w:type="dxa"/>
          </w:tcPr>
          <w:p w14:paraId="21D3DF79"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抓取</w:t>
            </w:r>
          </w:p>
        </w:tc>
        <w:tc>
          <w:tcPr>
            <w:tcW w:w="1382" w:type="dxa"/>
          </w:tcPr>
          <w:p w14:paraId="5830F8E0"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2</w:t>
            </w:r>
          </w:p>
        </w:tc>
        <w:tc>
          <w:tcPr>
            <w:tcW w:w="1383" w:type="dxa"/>
          </w:tcPr>
          <w:p w14:paraId="69C893FF"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3</w:t>
            </w:r>
          </w:p>
        </w:tc>
        <w:tc>
          <w:tcPr>
            <w:tcW w:w="1383" w:type="dxa"/>
          </w:tcPr>
          <w:p w14:paraId="4EE289AF"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3</w:t>
            </w:r>
          </w:p>
        </w:tc>
        <w:tc>
          <w:tcPr>
            <w:tcW w:w="1383" w:type="dxa"/>
          </w:tcPr>
          <w:p w14:paraId="63C8D590"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3</w:t>
            </w:r>
          </w:p>
        </w:tc>
        <w:tc>
          <w:tcPr>
            <w:tcW w:w="1383" w:type="dxa"/>
          </w:tcPr>
          <w:p w14:paraId="2AB5F118"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3</w:t>
            </w:r>
          </w:p>
        </w:tc>
      </w:tr>
      <w:tr w:rsidR="00F56BCE" w14:paraId="0D27BED6" w14:textId="77777777" w:rsidTr="003A2775">
        <w:tc>
          <w:tcPr>
            <w:tcW w:w="1382" w:type="dxa"/>
          </w:tcPr>
          <w:p w14:paraId="0C365DF8"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旋转</w:t>
            </w:r>
          </w:p>
        </w:tc>
        <w:tc>
          <w:tcPr>
            <w:tcW w:w="1382" w:type="dxa"/>
          </w:tcPr>
          <w:p w14:paraId="1CBFAB38"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1</w:t>
            </w:r>
          </w:p>
        </w:tc>
        <w:tc>
          <w:tcPr>
            <w:tcW w:w="1383" w:type="dxa"/>
          </w:tcPr>
          <w:p w14:paraId="001838B2"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2</w:t>
            </w:r>
          </w:p>
        </w:tc>
        <w:tc>
          <w:tcPr>
            <w:tcW w:w="1383" w:type="dxa"/>
          </w:tcPr>
          <w:p w14:paraId="3C43C4BA"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2</w:t>
            </w:r>
          </w:p>
        </w:tc>
        <w:tc>
          <w:tcPr>
            <w:tcW w:w="1383" w:type="dxa"/>
          </w:tcPr>
          <w:p w14:paraId="0EDEF907"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2</w:t>
            </w:r>
          </w:p>
        </w:tc>
        <w:tc>
          <w:tcPr>
            <w:tcW w:w="1383" w:type="dxa"/>
          </w:tcPr>
          <w:p w14:paraId="1B044069"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2</w:t>
            </w:r>
          </w:p>
        </w:tc>
      </w:tr>
      <w:tr w:rsidR="00F56BCE" w14:paraId="7951C5D6" w14:textId="77777777" w:rsidTr="003A2775">
        <w:tc>
          <w:tcPr>
            <w:tcW w:w="1382" w:type="dxa"/>
            <w:tcBorders>
              <w:bottom w:val="single" w:sz="12" w:space="0" w:color="auto"/>
            </w:tcBorders>
          </w:tcPr>
          <w:p w14:paraId="48D0BE2E"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缩放</w:t>
            </w:r>
          </w:p>
        </w:tc>
        <w:tc>
          <w:tcPr>
            <w:tcW w:w="1382" w:type="dxa"/>
            <w:tcBorders>
              <w:bottom w:val="single" w:sz="12" w:space="0" w:color="auto"/>
            </w:tcBorders>
          </w:tcPr>
          <w:p w14:paraId="0B1CCB86"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1383" w:type="dxa"/>
            <w:tcBorders>
              <w:bottom w:val="single" w:sz="12" w:space="0" w:color="auto"/>
            </w:tcBorders>
          </w:tcPr>
          <w:p w14:paraId="6AB87ADD"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1383" w:type="dxa"/>
            <w:tcBorders>
              <w:bottom w:val="single" w:sz="12" w:space="0" w:color="auto"/>
            </w:tcBorders>
          </w:tcPr>
          <w:p w14:paraId="424E706A"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3</w:t>
            </w:r>
          </w:p>
        </w:tc>
        <w:tc>
          <w:tcPr>
            <w:tcW w:w="1383" w:type="dxa"/>
            <w:tcBorders>
              <w:bottom w:val="single" w:sz="12" w:space="0" w:color="auto"/>
            </w:tcBorders>
          </w:tcPr>
          <w:p w14:paraId="563B5D36"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3</w:t>
            </w:r>
          </w:p>
        </w:tc>
        <w:tc>
          <w:tcPr>
            <w:tcW w:w="1383" w:type="dxa"/>
            <w:tcBorders>
              <w:bottom w:val="single" w:sz="12" w:space="0" w:color="auto"/>
            </w:tcBorders>
          </w:tcPr>
          <w:p w14:paraId="3E73BE21"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3</w:t>
            </w:r>
          </w:p>
        </w:tc>
      </w:tr>
    </w:tbl>
    <w:p w14:paraId="511F9861" w14:textId="77777777" w:rsidR="00F56BCE" w:rsidRDefault="00F56BCE" w:rsidP="00F56BCE">
      <w:pPr>
        <w:widowControl w:val="0"/>
        <w:ind w:firstLine="480"/>
        <w:rPr>
          <w:rFonts w:eastAsia="宋体" w:cs="Times New Roman"/>
          <w:szCs w:val="24"/>
        </w:rPr>
      </w:pPr>
      <w:r>
        <w:rPr>
          <w:rFonts w:eastAsia="宋体" w:hint="eastAsia"/>
        </w:rPr>
        <w:t>通过表</w:t>
      </w:r>
      <w:r>
        <w:rPr>
          <w:rFonts w:eastAsia="宋体" w:hint="eastAsia"/>
        </w:rPr>
        <w:t>4-4</w:t>
      </w:r>
      <w:r>
        <w:rPr>
          <w:rFonts w:eastAsia="宋体" w:hint="eastAsia"/>
        </w:rPr>
        <w:t>可以发现，仅通过判断食指的弯曲关节数，就可以区分点选、抓取、旋转手势，但这样更容易误识别，综合多个手指考虑以提高手势识别模型的准确率。</w:t>
      </w:r>
    </w:p>
    <w:p w14:paraId="4425A1F9" w14:textId="645654E7" w:rsidR="00F56BCE" w:rsidRDefault="00CD3368" w:rsidP="00F56BCE">
      <w:pPr>
        <w:widowControl w:val="0"/>
        <w:spacing w:line="240" w:lineRule="auto"/>
        <w:jc w:val="center"/>
      </w:pPr>
      <w:r>
        <w:object w:dxaOrig="8820" w:dyaOrig="7335" w14:anchorId="169C9E40">
          <v:shape id="_x0000_i1048" type="#_x0000_t75" style="width:283.4pt;height:235.55pt" o:ole="">
            <v:imagedata r:id="rId86" o:title=""/>
          </v:shape>
          <o:OLEObject Type="Embed" ProgID="Visio.Drawing.15" ShapeID="_x0000_i1048" DrawAspect="Content" ObjectID="_1766366352" r:id="rId87"/>
        </w:object>
      </w:r>
    </w:p>
    <w:p w14:paraId="72C39409" w14:textId="77777777" w:rsidR="00F56BCE" w:rsidRPr="00F50A36" w:rsidRDefault="00F56BCE" w:rsidP="00F56BCE">
      <w:pPr>
        <w:widowControl w:val="0"/>
        <w:jc w:val="center"/>
        <w:rPr>
          <w:rFonts w:ascii="宋体" w:eastAsia="宋体" w:hAnsi="宋体"/>
        </w:rPr>
      </w:pPr>
      <w:r w:rsidRPr="00F50A36">
        <w:rPr>
          <w:rFonts w:ascii="宋体" w:eastAsia="宋体" w:hAnsi="宋体" w:hint="eastAsia"/>
        </w:rPr>
        <w:t>图4-6手势识别的决策树结构</w:t>
      </w:r>
    </w:p>
    <w:p w14:paraId="54132184" w14:textId="77777777" w:rsidR="00F56BCE" w:rsidRDefault="00F56BCE" w:rsidP="00F56BCE">
      <w:pPr>
        <w:widowControl w:val="0"/>
        <w:ind w:firstLine="480"/>
        <w:rPr>
          <w:rFonts w:eastAsia="宋体" w:cs="Times New Roman"/>
          <w:szCs w:val="24"/>
        </w:rPr>
      </w:pPr>
      <w:r>
        <w:rPr>
          <w:rFonts w:eastAsia="宋体" w:hint="eastAsia"/>
        </w:rPr>
        <w:t>本节通过构造决策树进行手势分类。</w:t>
      </w:r>
      <w:r w:rsidRPr="008357CC">
        <w:rPr>
          <w:rFonts w:eastAsia="宋体" w:hint="eastAsia"/>
        </w:rPr>
        <w:t>决策树由于其模拟人类决策过程的特性</w:t>
      </w:r>
      <w:r>
        <w:rPr>
          <w:rFonts w:eastAsia="宋体" w:hint="eastAsia"/>
        </w:rPr>
        <w:t>，</w:t>
      </w:r>
      <w:r w:rsidRPr="008357CC">
        <w:rPr>
          <w:rFonts w:eastAsia="宋体" w:hint="eastAsia"/>
        </w:rPr>
        <w:t>被广泛应用于基于佩戴设备的静态手势识别任务中。在该任务中</w:t>
      </w:r>
      <w:r>
        <w:rPr>
          <w:rFonts w:eastAsia="宋体" w:hint="eastAsia"/>
        </w:rPr>
        <w:t>，</w:t>
      </w:r>
      <w:r w:rsidRPr="008357CC">
        <w:rPr>
          <w:rFonts w:eastAsia="宋体" w:hint="eastAsia"/>
        </w:rPr>
        <w:t>使用包含多种动作传感器的智能数据手套采集手部和手指的运动数据</w:t>
      </w:r>
      <w:r>
        <w:rPr>
          <w:rFonts w:eastAsia="宋体" w:hint="eastAsia"/>
        </w:rPr>
        <w:t>，</w:t>
      </w:r>
      <w:r w:rsidRPr="008357CC">
        <w:rPr>
          <w:rFonts w:eastAsia="宋体" w:hint="eastAsia"/>
        </w:rPr>
        <w:t>并人工标注对应的手势类别。然后利用决策树算法以手部运动特征为判断依据</w:t>
      </w:r>
      <w:r>
        <w:rPr>
          <w:rFonts w:eastAsia="宋体" w:hint="eastAsia"/>
        </w:rPr>
        <w:t>，</w:t>
      </w:r>
      <w:r w:rsidRPr="008357CC">
        <w:rPr>
          <w:rFonts w:eastAsia="宋体" w:hint="eastAsia"/>
        </w:rPr>
        <w:t>学习拆分规则</w:t>
      </w:r>
      <w:r>
        <w:rPr>
          <w:rFonts w:eastAsia="宋体" w:hint="eastAsia"/>
        </w:rPr>
        <w:t>，</w:t>
      </w:r>
      <w:r w:rsidRPr="008357CC">
        <w:rPr>
          <w:rFonts w:eastAsia="宋体" w:hint="eastAsia"/>
        </w:rPr>
        <w:t>建立决策树模型。该模型能够根据输入的手部运动数据</w:t>
      </w:r>
      <w:r>
        <w:rPr>
          <w:rFonts w:eastAsia="宋体" w:hint="eastAsia"/>
        </w:rPr>
        <w:t>，</w:t>
      </w:r>
      <w:r w:rsidRPr="008357CC">
        <w:rPr>
          <w:rFonts w:eastAsia="宋体" w:hint="eastAsia"/>
        </w:rPr>
        <w:t>从树根遍历到叶子</w:t>
      </w:r>
      <w:r>
        <w:rPr>
          <w:rFonts w:eastAsia="宋体" w:hint="eastAsia"/>
        </w:rPr>
        <w:t>，</w:t>
      </w:r>
      <w:r w:rsidRPr="008357CC">
        <w:rPr>
          <w:rFonts w:eastAsia="宋体" w:hint="eastAsia"/>
        </w:rPr>
        <w:t>得到手势的分类结果。决策树模型表现出较强的解释性</w:t>
      </w:r>
      <w:r>
        <w:rPr>
          <w:rFonts w:eastAsia="宋体" w:hint="eastAsia"/>
        </w:rPr>
        <w:t>，</w:t>
      </w:r>
      <w:r w:rsidRPr="008357CC">
        <w:rPr>
          <w:rFonts w:eastAsia="宋体" w:hint="eastAsia"/>
        </w:rPr>
        <w:t>通过树的结构和决策规则</w:t>
      </w:r>
      <w:r>
        <w:rPr>
          <w:rFonts w:eastAsia="宋体" w:hint="eastAsia"/>
        </w:rPr>
        <w:t>，</w:t>
      </w:r>
      <w:r w:rsidRPr="008357CC">
        <w:rPr>
          <w:rFonts w:eastAsia="宋体" w:hint="eastAsia"/>
        </w:rPr>
        <w:t>能直观地理解计算机为何将一组运动数据识别为某个类别。同时</w:t>
      </w:r>
      <w:r>
        <w:rPr>
          <w:rFonts w:eastAsia="宋体" w:hint="eastAsia"/>
        </w:rPr>
        <w:t>，</w:t>
      </w:r>
      <w:r w:rsidRPr="008357CC">
        <w:rPr>
          <w:rFonts w:eastAsia="宋体" w:hint="eastAsia"/>
        </w:rPr>
        <w:t>决策树也支持增量学习</w:t>
      </w:r>
      <w:r>
        <w:rPr>
          <w:rFonts w:eastAsia="宋体" w:hint="eastAsia"/>
        </w:rPr>
        <w:t>，</w:t>
      </w:r>
      <w:r w:rsidRPr="008357CC">
        <w:rPr>
          <w:rFonts w:eastAsia="宋体" w:hint="eastAsia"/>
        </w:rPr>
        <w:t>当数据集增加时只需更新部分树分支</w:t>
      </w:r>
      <w:r>
        <w:rPr>
          <w:rFonts w:eastAsia="宋体" w:hint="eastAsia"/>
        </w:rPr>
        <w:t>，</w:t>
      </w:r>
      <w:r w:rsidRPr="008357CC">
        <w:rPr>
          <w:rFonts w:eastAsia="宋体" w:hint="eastAsia"/>
        </w:rPr>
        <w:t>这些特性使其在基于佩戴设备的静态手势识别等领域中被广泛采用。</w:t>
      </w:r>
      <w:r>
        <w:rPr>
          <w:rFonts w:eastAsia="宋体" w:cs="Times New Roman" w:hint="eastAsia"/>
          <w:szCs w:val="24"/>
        </w:rPr>
        <w:t>根据手势集合特征构造的决策树结构图如图</w:t>
      </w:r>
      <w:r>
        <w:rPr>
          <w:rFonts w:eastAsia="宋体" w:cs="Times New Roman" w:hint="eastAsia"/>
          <w:szCs w:val="24"/>
        </w:rPr>
        <w:t>4-6</w:t>
      </w:r>
      <w:r>
        <w:rPr>
          <w:rFonts w:eastAsia="宋体" w:cs="Times New Roman" w:hint="eastAsia"/>
          <w:szCs w:val="24"/>
        </w:rPr>
        <w:t>所示。</w:t>
      </w:r>
    </w:p>
    <w:p w14:paraId="7CF9B5B8" w14:textId="77777777" w:rsidR="00F56BCE" w:rsidRPr="00F50A36" w:rsidRDefault="00F56BCE" w:rsidP="00F56BCE">
      <w:pPr>
        <w:widowControl w:val="0"/>
        <w:ind w:firstLine="480"/>
        <w:rPr>
          <w:rFonts w:eastAsia="宋体" w:cs="Times New Roman"/>
          <w:szCs w:val="24"/>
        </w:rPr>
      </w:pPr>
      <w:r>
        <w:rPr>
          <w:rFonts w:eastAsia="宋体" w:cs="Times New Roman" w:hint="eastAsia"/>
          <w:szCs w:val="24"/>
        </w:rPr>
        <w:t>在图</w:t>
      </w:r>
      <w:r>
        <w:rPr>
          <w:rFonts w:eastAsia="宋体" w:cs="Times New Roman" w:hint="eastAsia"/>
          <w:szCs w:val="24"/>
        </w:rPr>
        <w:t>4-6</w:t>
      </w:r>
      <w:r>
        <w:rPr>
          <w:rFonts w:eastAsia="宋体" w:cs="Times New Roman" w:hint="eastAsia"/>
          <w:szCs w:val="24"/>
        </w:rPr>
        <w:t>中，通过判断食指是否弯曲，则将手势集合划分为平移、缩放一类，点选、抓取、旋转一类。再通过判断中指是否弯曲，可以区分出平移和缩放、点选手势，由于抓取和旋转都用到了五根手指，因此需要判断关节数目来进行区分，在本决策树中选择了拇指进行判断，因为旋转手势对拇指只有一个关节弯曲，更容易进行分辨。</w:t>
      </w:r>
    </w:p>
    <w:p w14:paraId="12BD3BD9" w14:textId="77777777" w:rsidR="00F56BCE" w:rsidRDefault="00F56BCE" w:rsidP="00F56BCE">
      <w:pPr>
        <w:pStyle w:val="2"/>
        <w:spacing w:before="163" w:afterLines="0"/>
        <w:rPr>
          <w:rFonts w:ascii="黑体" w:hAnsi="黑体" w:cs="Times New Roman"/>
        </w:rPr>
      </w:pPr>
      <w:bookmarkStart w:id="84" w:name="_Toc149229865"/>
      <w:bookmarkStart w:id="85" w:name="_Toc153302678"/>
      <w:bookmarkStart w:id="86" w:name="_Toc155700197"/>
      <w:r>
        <w:rPr>
          <w:rFonts w:cs="Times New Roman" w:hint="eastAsia"/>
        </w:rPr>
        <w:t>4</w:t>
      </w:r>
      <w:r>
        <w:rPr>
          <w:rFonts w:cs="Times New Roman"/>
        </w:rPr>
        <w:t>.</w:t>
      </w:r>
      <w:r>
        <w:rPr>
          <w:rFonts w:cs="Times New Roman" w:hint="eastAsia"/>
        </w:rPr>
        <w:t>3</w:t>
      </w:r>
      <w:r>
        <w:rPr>
          <w:rFonts w:cs="Times New Roman"/>
        </w:rPr>
        <w:t xml:space="preserve"> </w:t>
      </w:r>
      <w:bookmarkEnd w:id="84"/>
      <w:r>
        <w:rPr>
          <w:rFonts w:ascii="黑体" w:hAnsi="黑体" w:cs="Times New Roman" w:hint="eastAsia"/>
        </w:rPr>
        <w:t>基</w:t>
      </w:r>
      <w:r w:rsidRPr="00E64206">
        <w:rPr>
          <w:rFonts w:ascii="黑体" w:hAnsi="黑体" w:cs="Times New Roman" w:hint="eastAsia"/>
        </w:rPr>
        <w:t>于姿态的交互意图识别方法</w:t>
      </w:r>
      <w:bookmarkEnd w:id="85"/>
      <w:bookmarkEnd w:id="86"/>
    </w:p>
    <w:p w14:paraId="00ADABCF" w14:textId="77777777" w:rsidR="00F56BCE" w:rsidRDefault="00F56BCE" w:rsidP="00F56BCE">
      <w:pPr>
        <w:widowControl w:val="0"/>
        <w:ind w:firstLine="480"/>
        <w:rPr>
          <w:rFonts w:eastAsia="宋体"/>
        </w:rPr>
      </w:pPr>
      <w:r>
        <w:rPr>
          <w:rFonts w:eastAsia="宋体" w:hint="eastAsia"/>
        </w:rPr>
        <w:t>本小结主要探究通过震颤信号识别用户行为是否具有交互意图及交互意图强弱，为空中手势交互的</w:t>
      </w:r>
      <w:r>
        <w:rPr>
          <w:rFonts w:eastAsia="宋体" w:hint="eastAsia"/>
        </w:rPr>
        <w:t>Midas</w:t>
      </w:r>
      <w:r>
        <w:rPr>
          <w:rFonts w:eastAsia="宋体"/>
        </w:rPr>
        <w:t xml:space="preserve"> </w:t>
      </w:r>
      <w:r>
        <w:rPr>
          <w:rFonts w:eastAsia="宋体" w:hint="eastAsia"/>
        </w:rPr>
        <w:t>Touch</w:t>
      </w:r>
      <w:r>
        <w:rPr>
          <w:rFonts w:eastAsia="宋体" w:hint="eastAsia"/>
        </w:rPr>
        <w:t>问题提出一种解决方法。</w:t>
      </w:r>
      <w:r>
        <w:rPr>
          <w:rFonts w:eastAsia="宋体" w:hint="eastAsia"/>
        </w:rPr>
        <w:t>Midas</w:t>
      </w:r>
      <w:r>
        <w:rPr>
          <w:rFonts w:eastAsia="宋体"/>
        </w:rPr>
        <w:t xml:space="preserve"> </w:t>
      </w:r>
      <w:r>
        <w:rPr>
          <w:rFonts w:eastAsia="宋体" w:hint="eastAsia"/>
        </w:rPr>
        <w:t>Touch</w:t>
      </w:r>
      <w:r>
        <w:rPr>
          <w:rFonts w:eastAsia="宋体" w:hint="eastAsia"/>
        </w:rPr>
        <w:t>问题是人机交互领域常见的问题之一，指</w:t>
      </w:r>
      <w:r w:rsidRPr="00E140DB">
        <w:rPr>
          <w:rFonts w:eastAsia="宋体" w:hint="eastAsia"/>
        </w:rPr>
        <w:t>当用户进行自然动作</w:t>
      </w:r>
      <w:r>
        <w:rPr>
          <w:rFonts w:eastAsia="宋体" w:hint="eastAsia"/>
        </w:rPr>
        <w:t>，</w:t>
      </w:r>
      <w:r w:rsidRPr="00E140DB">
        <w:rPr>
          <w:rFonts w:eastAsia="宋体" w:hint="eastAsia"/>
        </w:rPr>
        <w:t>改变手掌或手腕的位置和角度时</w:t>
      </w:r>
      <w:r>
        <w:rPr>
          <w:rFonts w:eastAsia="宋体" w:hint="eastAsia"/>
        </w:rPr>
        <w:t>，</w:t>
      </w:r>
      <w:r w:rsidRPr="00E140DB">
        <w:rPr>
          <w:rFonts w:eastAsia="宋体" w:hint="eastAsia"/>
        </w:rPr>
        <w:t>这些无明确</w:t>
      </w:r>
      <w:r>
        <w:rPr>
          <w:rFonts w:eastAsia="宋体" w:hint="eastAsia"/>
        </w:rPr>
        <w:t>交互</w:t>
      </w:r>
      <w:r w:rsidRPr="00E140DB">
        <w:rPr>
          <w:rFonts w:eastAsia="宋体" w:hint="eastAsia"/>
        </w:rPr>
        <w:t>目的而出现的姿态变化</w:t>
      </w:r>
      <w:r>
        <w:rPr>
          <w:rFonts w:eastAsia="宋体" w:hint="eastAsia"/>
        </w:rPr>
        <w:t>，</w:t>
      </w:r>
      <w:r w:rsidRPr="00E140DB">
        <w:rPr>
          <w:rFonts w:eastAsia="宋体" w:hint="eastAsia"/>
        </w:rPr>
        <w:t>也可能会被交互设备所采集的传感数据误判为用户有意进行的操控手势指令。例如用户手掌的无目标晃动</w:t>
      </w:r>
      <w:r>
        <w:rPr>
          <w:rFonts w:eastAsia="宋体" w:hint="eastAsia"/>
        </w:rPr>
        <w:t>，</w:t>
      </w:r>
      <w:r w:rsidRPr="00E140DB">
        <w:rPr>
          <w:rFonts w:eastAsia="宋体" w:hint="eastAsia"/>
        </w:rPr>
        <w:t>就可能会被错误识别为某种具体的指向或选择动作</w:t>
      </w:r>
      <w:r>
        <w:rPr>
          <w:rFonts w:eastAsia="宋体" w:hint="eastAsia"/>
        </w:rPr>
        <w:t>，</w:t>
      </w:r>
      <w:r w:rsidRPr="00E140DB">
        <w:rPr>
          <w:rFonts w:eastAsia="宋体" w:hint="eastAsia"/>
        </w:rPr>
        <w:t>并导致执行未预期的操作。</w:t>
      </w:r>
    </w:p>
    <w:p w14:paraId="21A4CB9D" w14:textId="77777777" w:rsidR="00F56BCE" w:rsidRDefault="00F56BCE" w:rsidP="00F56BCE">
      <w:pPr>
        <w:widowControl w:val="0"/>
        <w:ind w:firstLine="480"/>
      </w:pPr>
      <w:r>
        <w:rPr>
          <w:rFonts w:eastAsia="宋体" w:hint="eastAsia"/>
        </w:rPr>
        <w:t>本节</w:t>
      </w:r>
      <w:r w:rsidRPr="00954898">
        <w:rPr>
          <w:rFonts w:eastAsia="宋体" w:hint="eastAsia"/>
        </w:rPr>
        <w:t>主要探究人体震颤信号与交互意图之间的关系</w:t>
      </w:r>
      <w:r>
        <w:rPr>
          <w:rFonts w:eastAsia="宋体" w:hint="eastAsia"/>
        </w:rPr>
        <w:t>，</w:t>
      </w:r>
      <w:r w:rsidRPr="00954898">
        <w:rPr>
          <w:rFonts w:eastAsia="宋体" w:hint="eastAsia"/>
        </w:rPr>
        <w:t>从神经学角度分析了静息态震颤、动作态震颤及含交互意图的动作态震颤的特征</w:t>
      </w:r>
      <w:r>
        <w:rPr>
          <w:rFonts w:eastAsia="宋体" w:hint="eastAsia"/>
        </w:rPr>
        <w:t>，健康人群的震颤是一种线性随机过程，而交互意图则并不符合简单线性随机模型，具有一定的非线性性质，因此探究震颤信号的线性随机过程特征和偏离程度，可以分析用户行为是否蕴含交互意图。本节</w:t>
      </w:r>
      <w:r w:rsidRPr="00954898">
        <w:rPr>
          <w:rFonts w:eastAsia="宋体" w:hint="eastAsia"/>
        </w:rPr>
        <w:t>基于震颤振幅、频率等时间</w:t>
      </w:r>
      <w:r w:rsidRPr="00954898">
        <w:rPr>
          <w:rFonts w:eastAsia="宋体" w:hint="eastAsia"/>
        </w:rPr>
        <w:t>/</w:t>
      </w:r>
      <w:r w:rsidRPr="00954898">
        <w:rPr>
          <w:rFonts w:eastAsia="宋体" w:hint="eastAsia"/>
        </w:rPr>
        <w:t>频域特征以及符合线性随机过程的特点</w:t>
      </w:r>
      <w:r>
        <w:rPr>
          <w:rFonts w:eastAsia="宋体" w:hint="eastAsia"/>
        </w:rPr>
        <w:t>，</w:t>
      </w:r>
      <w:r w:rsidRPr="00954898">
        <w:rPr>
          <w:rFonts w:eastAsia="宋体" w:hint="eastAsia"/>
        </w:rPr>
        <w:t>构建了</w:t>
      </w:r>
      <w:r w:rsidRPr="00954898">
        <w:rPr>
          <w:rFonts w:eastAsia="宋体" w:hint="eastAsia"/>
        </w:rPr>
        <w:t>14</w:t>
      </w:r>
      <w:r w:rsidRPr="00954898">
        <w:rPr>
          <w:rFonts w:eastAsia="宋体" w:hint="eastAsia"/>
        </w:rPr>
        <w:t>个特征。在不同难度交互任务中采集参与者的各类震颤信号</w:t>
      </w:r>
      <w:r>
        <w:rPr>
          <w:rFonts w:eastAsia="宋体" w:hint="eastAsia"/>
        </w:rPr>
        <w:t>，</w:t>
      </w:r>
      <w:r w:rsidRPr="00954898">
        <w:rPr>
          <w:rFonts w:eastAsia="宋体" w:hint="eastAsia"/>
        </w:rPr>
        <w:t>利用这些特征可以区分含交互意图的动作</w:t>
      </w:r>
      <w:r>
        <w:rPr>
          <w:rFonts w:eastAsia="宋体" w:hint="eastAsia"/>
        </w:rPr>
        <w:t>性</w:t>
      </w:r>
      <w:r w:rsidRPr="00954898">
        <w:rPr>
          <w:rFonts w:eastAsia="宋体" w:hint="eastAsia"/>
        </w:rPr>
        <w:t>震颤和不含交互意图的震颤</w:t>
      </w:r>
      <w:r>
        <w:rPr>
          <w:rFonts w:eastAsia="宋体" w:hint="eastAsia"/>
        </w:rPr>
        <w:t>信息</w:t>
      </w:r>
      <w:r w:rsidRPr="00954898">
        <w:rPr>
          <w:rFonts w:eastAsia="宋体" w:hint="eastAsia"/>
        </w:rPr>
        <w:t>。</w:t>
      </w:r>
      <w:r>
        <w:rPr>
          <w:rFonts w:eastAsia="宋体" w:hint="eastAsia"/>
        </w:rPr>
        <w:t>然后本节探究了交互意图强度强弱与区分</w:t>
      </w:r>
      <w:r w:rsidRPr="00954898">
        <w:rPr>
          <w:rFonts w:eastAsia="宋体" w:hint="eastAsia"/>
        </w:rPr>
        <w:t>含交互意图的动作</w:t>
      </w:r>
      <w:r>
        <w:rPr>
          <w:rFonts w:eastAsia="宋体" w:hint="eastAsia"/>
        </w:rPr>
        <w:t>性</w:t>
      </w:r>
      <w:r w:rsidRPr="00954898">
        <w:rPr>
          <w:rFonts w:eastAsia="宋体" w:hint="eastAsia"/>
        </w:rPr>
        <w:t>震颤和不含交互意图的震颤</w:t>
      </w:r>
      <w:r>
        <w:rPr>
          <w:rFonts w:eastAsia="宋体" w:hint="eastAsia"/>
        </w:rPr>
        <w:t>的联系，结果并未发现存在相关关系。本节旨在通过健康人群的震颤信号特征，分析用户的交互意图，以实现更自然的手势交互。</w:t>
      </w:r>
    </w:p>
    <w:p w14:paraId="4A240E58" w14:textId="77777777" w:rsidR="00F56BCE" w:rsidRDefault="00F56BCE" w:rsidP="00F56BCE">
      <w:pPr>
        <w:pStyle w:val="3"/>
        <w:spacing w:before="163" w:afterLines="0"/>
        <w:rPr>
          <w:rFonts w:cs="Times New Roman"/>
        </w:rPr>
      </w:pPr>
      <w:bookmarkStart w:id="87" w:name="_Toc149229866"/>
      <w:bookmarkStart w:id="88" w:name="_Toc153302679"/>
      <w:bookmarkStart w:id="89" w:name="_Toc155700198"/>
      <w:r>
        <w:rPr>
          <w:rFonts w:cs="Times New Roman" w:hint="eastAsia"/>
        </w:rPr>
        <w:t>4</w:t>
      </w:r>
      <w:r>
        <w:rPr>
          <w:rFonts w:cs="Times New Roman"/>
        </w:rPr>
        <w:t>.</w:t>
      </w:r>
      <w:r>
        <w:rPr>
          <w:rFonts w:cs="Times New Roman" w:hint="eastAsia"/>
        </w:rPr>
        <w:t>3</w:t>
      </w:r>
      <w:r>
        <w:rPr>
          <w:rFonts w:cs="Times New Roman"/>
        </w:rPr>
        <w:t>.</w:t>
      </w:r>
      <w:r>
        <w:rPr>
          <w:rFonts w:cs="Times New Roman" w:hint="eastAsia"/>
        </w:rPr>
        <w:t>1</w:t>
      </w:r>
      <w:r>
        <w:rPr>
          <w:rFonts w:cs="Times New Roman"/>
        </w:rPr>
        <w:t xml:space="preserve"> </w:t>
      </w:r>
      <w:bookmarkEnd w:id="87"/>
      <w:r w:rsidRPr="00E64206">
        <w:rPr>
          <w:rFonts w:cs="Times New Roman" w:hint="eastAsia"/>
        </w:rPr>
        <w:t>手部</w:t>
      </w:r>
      <w:r>
        <w:rPr>
          <w:rFonts w:cs="Times New Roman" w:hint="eastAsia"/>
        </w:rPr>
        <w:t>行为</w:t>
      </w:r>
      <w:r w:rsidRPr="00E64206">
        <w:rPr>
          <w:rFonts w:cs="Times New Roman" w:hint="eastAsia"/>
        </w:rPr>
        <w:t>震颤与交互意图</w:t>
      </w:r>
      <w:bookmarkEnd w:id="88"/>
      <w:bookmarkEnd w:id="89"/>
    </w:p>
    <w:p w14:paraId="64470FCF" w14:textId="77777777" w:rsidR="00F56BCE" w:rsidRDefault="00F56BCE" w:rsidP="00F56BCE">
      <w:pPr>
        <w:widowControl w:val="0"/>
        <w:ind w:firstLine="480"/>
        <w:rPr>
          <w:rFonts w:eastAsia="宋体" w:cs="Times New Roman"/>
        </w:rPr>
      </w:pPr>
      <w:r>
        <w:rPr>
          <w:rFonts w:eastAsia="宋体" w:cs="Times New Roman" w:hint="eastAsia"/>
        </w:rPr>
        <w:t>本小节主要描述了行为震颤的特征和交互意图对行为的影响，通过震颤信号来区分用户行为是否具有交互意图及不同意图强弱对结果的影响，以通过这种方式更好的理解用户交互意图，为空中手势交互中</w:t>
      </w:r>
      <w:r>
        <w:rPr>
          <w:rFonts w:eastAsia="宋体" w:cs="Times New Roman" w:hint="eastAsia"/>
        </w:rPr>
        <w:t>Midas</w:t>
      </w:r>
      <w:r>
        <w:rPr>
          <w:rFonts w:eastAsia="宋体" w:cs="Times New Roman"/>
        </w:rPr>
        <w:t xml:space="preserve"> </w:t>
      </w:r>
      <w:r>
        <w:rPr>
          <w:rFonts w:eastAsia="宋体" w:cs="Times New Roman" w:hint="eastAsia"/>
        </w:rPr>
        <w:t>Touch</w:t>
      </w:r>
      <w:r>
        <w:rPr>
          <w:rFonts w:eastAsia="宋体" w:cs="Times New Roman" w:hint="eastAsia"/>
        </w:rPr>
        <w:t>问题提出一种解决思路。</w:t>
      </w:r>
    </w:p>
    <w:p w14:paraId="15366573" w14:textId="77777777" w:rsidR="00F56BCE" w:rsidRDefault="00F56BCE" w:rsidP="00F56BCE">
      <w:pPr>
        <w:widowControl w:val="0"/>
        <w:ind w:firstLine="480"/>
        <w:rPr>
          <w:rFonts w:eastAsia="宋体" w:cs="Times New Roman"/>
        </w:rPr>
      </w:pPr>
      <w:r>
        <w:rPr>
          <w:rFonts w:eastAsia="宋体" w:cs="Times New Roman" w:hint="eastAsia"/>
        </w:rPr>
        <w:t>神经学的相关研究将人体的震颤分为静息性震颤、动作性震颤，在实验分析中，令参与者执行具有交互意图的运动，提取过程中含有交互意图的动作性震颤</w:t>
      </w:r>
      <w:r>
        <w:rPr>
          <w:rFonts w:eastAsia="宋体" w:cs="Times New Roman" w:hint="eastAsia"/>
        </w:rPr>
        <w:t>(</w:t>
      </w:r>
      <w:r>
        <w:rPr>
          <w:rFonts w:eastAsia="宋体" w:cs="Times New Roman"/>
        </w:rPr>
        <w:t>IAT,</w:t>
      </w:r>
      <w:r w:rsidRPr="002B56F6">
        <w:t xml:space="preserve"> </w:t>
      </w:r>
      <w:r>
        <w:t>I</w:t>
      </w:r>
      <w:r w:rsidRPr="002B56F6">
        <w:rPr>
          <w:rFonts w:eastAsia="宋体" w:cs="Times New Roman"/>
        </w:rPr>
        <w:t xml:space="preserve">ntent </w:t>
      </w:r>
      <w:r>
        <w:rPr>
          <w:rFonts w:eastAsia="宋体" w:cs="Times New Roman"/>
        </w:rPr>
        <w:t>A</w:t>
      </w:r>
      <w:r w:rsidRPr="002B56F6">
        <w:rPr>
          <w:rFonts w:eastAsia="宋体" w:cs="Times New Roman"/>
        </w:rPr>
        <w:t xml:space="preserve">ction </w:t>
      </w:r>
      <w:r>
        <w:rPr>
          <w:rFonts w:eastAsia="宋体" w:cs="Times New Roman"/>
        </w:rPr>
        <w:t>T</w:t>
      </w:r>
      <w:r w:rsidRPr="002B56F6">
        <w:rPr>
          <w:rFonts w:eastAsia="宋体" w:cs="Times New Roman"/>
        </w:rPr>
        <w:t>remor</w:t>
      </w:r>
      <w:r>
        <w:rPr>
          <w:rFonts w:eastAsia="宋体" w:cs="Times New Roman"/>
        </w:rPr>
        <w:t>)</w:t>
      </w:r>
      <w:r>
        <w:rPr>
          <w:rFonts w:eastAsia="宋体" w:cs="Times New Roman" w:hint="eastAsia"/>
        </w:rPr>
        <w:t>，而令参与者不具备交互意图情况下采集静息性震颤</w:t>
      </w:r>
      <w:r>
        <w:rPr>
          <w:rFonts w:eastAsia="宋体" w:cs="Times New Roman" w:hint="eastAsia"/>
        </w:rPr>
        <w:t>(</w:t>
      </w:r>
      <w:r>
        <w:rPr>
          <w:rFonts w:eastAsia="宋体" w:cs="Times New Roman"/>
        </w:rPr>
        <w:t>RT, Rest Tremor)</w:t>
      </w:r>
      <w:r>
        <w:rPr>
          <w:rFonts w:eastAsia="宋体" w:cs="Times New Roman" w:hint="eastAsia"/>
        </w:rPr>
        <w:t>和维持姿态的动作性震颤</w:t>
      </w:r>
      <w:r>
        <w:rPr>
          <w:rFonts w:eastAsia="宋体" w:cs="Times New Roman" w:hint="eastAsia"/>
        </w:rPr>
        <w:t>(</w:t>
      </w:r>
      <w:r>
        <w:rPr>
          <w:rFonts w:eastAsia="宋体" w:cs="Times New Roman"/>
        </w:rPr>
        <w:t xml:space="preserve">PAT, </w:t>
      </w:r>
      <w:r>
        <w:rPr>
          <w:rFonts w:eastAsia="宋体" w:cs="Times New Roman" w:hint="eastAsia"/>
        </w:rPr>
        <w:t>P</w:t>
      </w:r>
      <w:r w:rsidRPr="00DB30A8">
        <w:rPr>
          <w:rFonts w:eastAsia="宋体" w:cs="Times New Roman"/>
        </w:rPr>
        <w:t>ostural</w:t>
      </w:r>
      <w:r>
        <w:rPr>
          <w:rFonts w:eastAsia="宋体" w:cs="Times New Roman"/>
        </w:rPr>
        <w:t xml:space="preserve"> A</w:t>
      </w:r>
      <w:r w:rsidRPr="002B56F6">
        <w:rPr>
          <w:rFonts w:eastAsia="宋体" w:cs="Times New Roman"/>
        </w:rPr>
        <w:t xml:space="preserve">ction </w:t>
      </w:r>
      <w:r>
        <w:rPr>
          <w:rFonts w:eastAsia="宋体" w:cs="Times New Roman"/>
        </w:rPr>
        <w:t>T</w:t>
      </w:r>
      <w:r w:rsidRPr="002B56F6">
        <w:rPr>
          <w:rFonts w:eastAsia="宋体" w:cs="Times New Roman"/>
        </w:rPr>
        <w:t>remor</w:t>
      </w:r>
      <w:r>
        <w:rPr>
          <w:rFonts w:eastAsia="宋体" w:cs="Times New Roman"/>
        </w:rPr>
        <w:t>)</w:t>
      </w:r>
      <w:r>
        <w:rPr>
          <w:rFonts w:eastAsia="宋体" w:cs="Times New Roman" w:hint="eastAsia"/>
        </w:rPr>
        <w:t>。通过震颤的特性挖掘震颤信号的特征，通过震颤信号识别运动中是否蕴含交互意图。</w:t>
      </w:r>
    </w:p>
    <w:p w14:paraId="62DE99CF" w14:textId="69E28AE6" w:rsidR="00F56BCE" w:rsidRDefault="00F56BCE" w:rsidP="00F56BCE">
      <w:pPr>
        <w:widowControl w:val="0"/>
        <w:ind w:firstLine="480"/>
        <w:rPr>
          <w:rFonts w:eastAsia="宋体"/>
        </w:rPr>
      </w:pPr>
      <w:r w:rsidRPr="00A05C20">
        <w:rPr>
          <w:rFonts w:eastAsia="宋体" w:hint="eastAsia"/>
        </w:rPr>
        <w:t>震颤是指身体部位近似有节律的不自主运动</w:t>
      </w:r>
      <w:r>
        <w:rPr>
          <w:rFonts w:eastAsia="宋体" w:hint="eastAsia"/>
        </w:rPr>
        <w:t>，</w:t>
      </w:r>
      <w:r w:rsidRPr="00A05C20">
        <w:rPr>
          <w:rFonts w:eastAsia="宋体" w:hint="eastAsia"/>
        </w:rPr>
        <w:t>主要见于面部、下颌、上颚、眼睛、躯干和四肢。四肢震颤的典型表现为不规则、持续的运动</w:t>
      </w:r>
      <w:r>
        <w:rPr>
          <w:rFonts w:eastAsia="宋体" w:hint="eastAsia"/>
        </w:rPr>
        <w:t>，</w:t>
      </w:r>
      <w:r w:rsidRPr="00A05C20">
        <w:rPr>
          <w:rFonts w:eastAsia="宋体" w:hint="eastAsia"/>
        </w:rPr>
        <w:t>其频率和振幅可能发生波动。正常或增强的生理性震颤常呈现杂乱无序的宽频谱特征</w:t>
      </w:r>
      <w:r w:rsidR="00170299">
        <w:rPr>
          <w:rFonts w:eastAsia="宋体" w:hint="eastAsia"/>
        </w:rPr>
        <w:t>；</w:t>
      </w:r>
      <w:r w:rsidRPr="00A05C20">
        <w:rPr>
          <w:rFonts w:eastAsia="宋体" w:hint="eastAsia"/>
        </w:rPr>
        <w:t>而病理性震颤则更为规则、缓慢</w:t>
      </w:r>
      <w:r>
        <w:rPr>
          <w:rFonts w:eastAsia="宋体" w:hint="eastAsia"/>
        </w:rPr>
        <w:t>，</w:t>
      </w:r>
      <w:r w:rsidRPr="00A05C20">
        <w:rPr>
          <w:rFonts w:eastAsia="宋体" w:hint="eastAsia"/>
        </w:rPr>
        <w:t>噪声小</w:t>
      </w:r>
      <w:r>
        <w:rPr>
          <w:rFonts w:eastAsia="宋体" w:hint="eastAsia"/>
        </w:rPr>
        <w:t>，</w:t>
      </w:r>
      <w:r w:rsidRPr="00A05C20">
        <w:rPr>
          <w:rFonts w:eastAsia="宋体" w:hint="eastAsia"/>
        </w:rPr>
        <w:t>频谱中含有尖锐峰值。频谱分析可提供震颤信号在频域的组成信息</w:t>
      </w:r>
      <w:r w:rsidRPr="00A05C20">
        <w:rPr>
          <w:rFonts w:eastAsia="宋体" w:hint="eastAsia"/>
        </w:rPr>
        <w:t>:</w:t>
      </w:r>
      <w:r w:rsidRPr="00A05C20">
        <w:rPr>
          <w:rFonts w:eastAsia="宋体" w:hint="eastAsia"/>
        </w:rPr>
        <w:t>宽频谱表示多种频率成分贡献显著</w:t>
      </w:r>
      <w:r>
        <w:rPr>
          <w:rFonts w:eastAsia="宋体" w:hint="eastAsia"/>
        </w:rPr>
        <w:t>，</w:t>
      </w:r>
      <w:r w:rsidRPr="00A05C20">
        <w:rPr>
          <w:rFonts w:eastAsia="宋体" w:hint="eastAsia"/>
        </w:rPr>
        <w:t>集中峰值表示某单一主频率成分占主导地位。频谱特征可用于分析和判断震颤的类型、程度及状态。</w:t>
      </w:r>
    </w:p>
    <w:p w14:paraId="10BF7A69" w14:textId="5C827F4C" w:rsidR="00F56BCE" w:rsidRDefault="00F56BCE" w:rsidP="00F56BCE">
      <w:pPr>
        <w:widowControl w:val="0"/>
        <w:ind w:firstLine="480"/>
        <w:rPr>
          <w:rFonts w:eastAsia="宋体"/>
        </w:rPr>
      </w:pPr>
      <w:r w:rsidRPr="003261A7">
        <w:rPr>
          <w:rFonts w:eastAsia="宋体" w:hint="eastAsia"/>
        </w:rPr>
        <w:t>自</w:t>
      </w:r>
      <w:r w:rsidRPr="003261A7">
        <w:rPr>
          <w:rFonts w:eastAsia="宋体" w:hint="eastAsia"/>
        </w:rPr>
        <w:t>1993</w:t>
      </w:r>
      <w:r w:rsidRPr="003261A7">
        <w:rPr>
          <w:rFonts w:eastAsia="宋体" w:hint="eastAsia"/>
        </w:rPr>
        <w:t>年以来，有两种主要的震颤分类在使用。第一种是基于观察到震颤时身体部位的活动状态，第二种是基于潜在疾病或条件的病因。</w:t>
      </w:r>
      <w:r>
        <w:rPr>
          <w:rFonts w:eastAsia="宋体" w:hint="eastAsia"/>
        </w:rPr>
        <w:t>本研究面向健康人群，因此采用另一种分类方式。而</w:t>
      </w:r>
      <w:r w:rsidRPr="003261A7">
        <w:rPr>
          <w:rFonts w:eastAsia="宋体" w:hint="eastAsia"/>
        </w:rPr>
        <w:t>根据</w:t>
      </w:r>
      <w:r w:rsidRPr="003261A7">
        <w:rPr>
          <w:rFonts w:eastAsia="宋体" w:hint="eastAsia"/>
        </w:rPr>
        <w:t xml:space="preserve"> Bain (1993)</w:t>
      </w:r>
      <w:r w:rsidRPr="003261A7">
        <w:rPr>
          <w:rFonts w:eastAsia="宋体" w:hint="eastAsia"/>
        </w:rPr>
        <w:t>和</w:t>
      </w:r>
      <w:r w:rsidRPr="003261A7">
        <w:rPr>
          <w:rFonts w:eastAsia="宋体" w:hint="eastAsia"/>
        </w:rPr>
        <w:t xml:space="preserve"> Deuschl </w:t>
      </w:r>
      <w:r w:rsidRPr="003261A7">
        <w:rPr>
          <w:rFonts w:eastAsia="宋体" w:hint="eastAsia"/>
        </w:rPr>
        <w:t>等人</w:t>
      </w:r>
      <w:r w:rsidRPr="003261A7">
        <w:rPr>
          <w:rFonts w:eastAsia="宋体" w:hint="eastAsia"/>
        </w:rPr>
        <w:t>(1998)</w:t>
      </w:r>
      <w:r w:rsidRPr="003261A7">
        <w:rPr>
          <w:rFonts w:eastAsia="宋体" w:hint="eastAsia"/>
        </w:rPr>
        <w:t>的报告，</w:t>
      </w:r>
      <w:r>
        <w:rPr>
          <w:rFonts w:eastAsia="宋体" w:hint="eastAsia"/>
        </w:rPr>
        <w:t>第一种</w:t>
      </w:r>
      <w:r w:rsidRPr="003261A7">
        <w:rPr>
          <w:rFonts w:eastAsia="宋体" w:hint="eastAsia"/>
        </w:rPr>
        <w:t>对震颤的分类</w:t>
      </w:r>
      <w:r>
        <w:rPr>
          <w:rFonts w:eastAsia="宋体" w:hint="eastAsia"/>
        </w:rPr>
        <w:t>为</w:t>
      </w:r>
      <w:r w:rsidRPr="003261A7">
        <w:rPr>
          <w:rFonts w:eastAsia="宋体" w:hint="eastAsia"/>
        </w:rPr>
        <w:t>当相关肌肉没有被激活，身体部位得到充分支撑</w:t>
      </w:r>
      <w:r>
        <w:rPr>
          <w:rFonts w:eastAsia="宋体" w:hint="eastAsia"/>
        </w:rPr>
        <w:t>以</w:t>
      </w:r>
      <w:r w:rsidRPr="003261A7">
        <w:rPr>
          <w:rFonts w:eastAsia="宋体" w:hint="eastAsia"/>
        </w:rPr>
        <w:t>抵抗重力时发生休息性震颤</w:t>
      </w:r>
      <w:r w:rsidR="00170299">
        <w:rPr>
          <w:rFonts w:eastAsia="宋体" w:hint="eastAsia"/>
        </w:rPr>
        <w:t>；</w:t>
      </w:r>
      <w:r w:rsidRPr="003261A7">
        <w:rPr>
          <w:rFonts w:eastAsia="宋体" w:hint="eastAsia"/>
        </w:rPr>
        <w:t>当相关肌肉被激活时发生的动作性震颤，包括姿势震颤、动能震颤、等长震颤、意图震颤和任务特定震颤。</w:t>
      </w:r>
      <w:r>
        <w:rPr>
          <w:rFonts w:eastAsia="宋体" w:hint="eastAsia"/>
        </w:rPr>
        <w:t>本论文基于该分类方式探究震颤特征与交互意图之前的联系。</w:t>
      </w:r>
    </w:p>
    <w:p w14:paraId="1CC7CA50" w14:textId="77777777" w:rsidR="00F56BCE" w:rsidRDefault="00F56BCE" w:rsidP="00F56BCE">
      <w:pPr>
        <w:widowControl w:val="0"/>
        <w:spacing w:line="240" w:lineRule="auto"/>
        <w:jc w:val="center"/>
        <w:rPr>
          <w:rFonts w:eastAsia="宋体"/>
        </w:rPr>
      </w:pPr>
      <w:r>
        <w:rPr>
          <w:noProof/>
        </w:rPr>
        <w:drawing>
          <wp:inline distT="0" distB="0" distL="0" distR="0" wp14:anchorId="1C1EED91" wp14:editId="698C90E4">
            <wp:extent cx="2198594" cy="2285678"/>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20201" cy="2308141"/>
                    </a:xfrm>
                    <a:prstGeom prst="rect">
                      <a:avLst/>
                    </a:prstGeom>
                  </pic:spPr>
                </pic:pic>
              </a:graphicData>
            </a:graphic>
          </wp:inline>
        </w:drawing>
      </w:r>
    </w:p>
    <w:p w14:paraId="37A9336F" w14:textId="77777777" w:rsidR="00F56BCE" w:rsidRPr="00C9719B" w:rsidRDefault="00F56BCE" w:rsidP="00F56BCE">
      <w:pPr>
        <w:widowControl w:val="0"/>
        <w:spacing w:line="240" w:lineRule="auto"/>
        <w:jc w:val="center"/>
        <w:rPr>
          <w:rFonts w:eastAsia="宋体"/>
          <w:vertAlign w:val="superscript"/>
        </w:rPr>
      </w:pPr>
      <w:r>
        <w:rPr>
          <w:rFonts w:eastAsia="宋体" w:hint="eastAsia"/>
        </w:rPr>
        <w:t>图</w:t>
      </w:r>
      <w:r>
        <w:rPr>
          <w:rFonts w:eastAsia="宋体" w:hint="eastAsia"/>
        </w:rPr>
        <w:t>4-7</w:t>
      </w:r>
      <w:r w:rsidRPr="00F60131">
        <w:rPr>
          <w:rFonts w:eastAsia="宋体" w:hint="eastAsia"/>
        </w:rPr>
        <w:t>神经控制震颤信号示意图</w:t>
      </w:r>
      <w:r>
        <w:rPr>
          <w:rFonts w:eastAsia="宋体" w:hint="eastAsia"/>
          <w:vertAlign w:val="superscript"/>
        </w:rPr>
        <w:t>【】</w:t>
      </w:r>
    </w:p>
    <w:p w14:paraId="7126F107" w14:textId="77777777" w:rsidR="00F56BCE" w:rsidRDefault="00F56BCE" w:rsidP="00F56BCE">
      <w:pPr>
        <w:widowControl w:val="0"/>
        <w:ind w:firstLine="480"/>
        <w:rPr>
          <w:rFonts w:eastAsia="宋体" w:cs="Times New Roman"/>
        </w:rPr>
      </w:pPr>
      <w:r>
        <w:rPr>
          <w:rFonts w:eastAsia="宋体" w:hint="eastAsia"/>
        </w:rPr>
        <w:t>研究者</w:t>
      </w:r>
      <w:r w:rsidRPr="00D02B4F">
        <w:rPr>
          <w:rFonts w:eastAsia="宋体" w:hint="eastAsia"/>
        </w:rPr>
        <w:t>Elble</w:t>
      </w:r>
      <w:r>
        <w:rPr>
          <w:rFonts w:eastAsia="宋体" w:hint="eastAsia"/>
        </w:rPr>
        <w:t>等人</w:t>
      </w:r>
      <w:r w:rsidRPr="00FA7F5D">
        <w:rPr>
          <w:rFonts w:eastAsia="宋体" w:hint="eastAsia"/>
          <w:vertAlign w:val="superscript"/>
        </w:rPr>
        <w:t>【】</w:t>
      </w:r>
      <w:r w:rsidRPr="00D02B4F">
        <w:rPr>
          <w:rFonts w:eastAsia="宋体" w:hint="eastAsia"/>
        </w:rPr>
        <w:t>(1986)</w:t>
      </w:r>
      <w:r>
        <w:rPr>
          <w:rFonts w:eastAsia="宋体" w:hint="eastAsia"/>
        </w:rPr>
        <w:t>指出</w:t>
      </w:r>
      <w:r w:rsidRPr="00D02B4F">
        <w:rPr>
          <w:rFonts w:eastAsia="宋体" w:hint="eastAsia"/>
        </w:rPr>
        <w:t>正常震颤包含两个不同的振荡成分</w:t>
      </w:r>
      <w:r w:rsidRPr="00D02B4F">
        <w:rPr>
          <w:rFonts w:eastAsia="宋体" w:hint="eastAsia"/>
        </w:rPr>
        <w:t>:</w:t>
      </w:r>
      <w:r w:rsidRPr="00D02B4F">
        <w:rPr>
          <w:rFonts w:eastAsia="宋体" w:hint="eastAsia"/>
        </w:rPr>
        <w:t>第一个成分是肢体拉伸反射所形成的欠阻尼振荡</w:t>
      </w:r>
      <w:r>
        <w:rPr>
          <w:rFonts w:eastAsia="宋体" w:hint="eastAsia"/>
        </w:rPr>
        <w:t>，</w:t>
      </w:r>
      <w:r w:rsidRPr="00D02B4F">
        <w:rPr>
          <w:rFonts w:eastAsia="宋体" w:hint="eastAsia"/>
        </w:rPr>
        <w:t>频率由肢体的质量和刚度决定</w:t>
      </w:r>
      <w:r>
        <w:rPr>
          <w:rFonts w:eastAsia="宋体" w:hint="eastAsia"/>
        </w:rPr>
        <w:t>；</w:t>
      </w:r>
      <w:r w:rsidRPr="00D02B4F">
        <w:rPr>
          <w:rFonts w:eastAsia="宋体" w:hint="eastAsia"/>
        </w:rPr>
        <w:t>这一成分的产生源自肢体本身的被动力学特性</w:t>
      </w:r>
      <w:r>
        <w:rPr>
          <w:rFonts w:eastAsia="宋体" w:hint="eastAsia"/>
        </w:rPr>
        <w:t>，</w:t>
      </w:r>
      <w:r w:rsidRPr="00D02B4F">
        <w:rPr>
          <w:rFonts w:eastAsia="宋体" w:hint="eastAsia"/>
        </w:rPr>
        <w:t>当外力或内力干扰肢体时引起的振荡</w:t>
      </w:r>
      <w:r>
        <w:rPr>
          <w:rFonts w:eastAsia="宋体" w:hint="eastAsia"/>
        </w:rPr>
        <w:t>，</w:t>
      </w:r>
      <w:r w:rsidRPr="00D02B4F">
        <w:rPr>
          <w:rFonts w:eastAsia="宋体" w:hint="eastAsia"/>
        </w:rPr>
        <w:t>外加质量通常会降低频率</w:t>
      </w:r>
      <w:r>
        <w:rPr>
          <w:rFonts w:eastAsia="宋体" w:hint="eastAsia"/>
        </w:rPr>
        <w:t>，</w:t>
      </w:r>
      <w:r w:rsidRPr="00D02B4F">
        <w:rPr>
          <w:rFonts w:eastAsia="宋体" w:hint="eastAsia"/>
        </w:rPr>
        <w:t>外加刚性会提高频率</w:t>
      </w:r>
      <w:r>
        <w:rPr>
          <w:rFonts w:eastAsia="宋体" w:hint="eastAsia"/>
        </w:rPr>
        <w:t>，</w:t>
      </w:r>
      <w:r w:rsidRPr="00D02B4F">
        <w:rPr>
          <w:rFonts w:eastAsia="宋体" w:hint="eastAsia"/>
        </w:rPr>
        <w:t>该成分与肌电爆发无关</w:t>
      </w:r>
      <w:r>
        <w:rPr>
          <w:rFonts w:eastAsia="宋体" w:hint="eastAsia"/>
        </w:rPr>
        <w:t>，</w:t>
      </w:r>
      <w:r w:rsidRPr="00D02B4F">
        <w:rPr>
          <w:rFonts w:eastAsia="宋体" w:hint="eastAsia"/>
        </w:rPr>
        <w:t>但当震颤加剧时</w:t>
      </w:r>
      <w:r>
        <w:rPr>
          <w:rFonts w:eastAsia="宋体" w:hint="eastAsia"/>
        </w:rPr>
        <w:t>，</w:t>
      </w:r>
      <w:r w:rsidRPr="00D02B4F">
        <w:rPr>
          <w:rFonts w:eastAsia="宋体" w:hint="eastAsia"/>
        </w:rPr>
        <w:t>运动神经元的放电会通过反射性调节。第二个成分与肌电爆发直接相关。</w:t>
      </w:r>
      <w:r>
        <w:rPr>
          <w:rFonts w:eastAsia="宋体" w:hint="eastAsia"/>
        </w:rPr>
        <w:t>研究者</w:t>
      </w:r>
      <w:r w:rsidRPr="00FD53FB">
        <w:rPr>
          <w:rFonts w:eastAsia="宋体" w:cs="Times New Roman" w:hint="eastAsia"/>
        </w:rPr>
        <w:t>Deuschl</w:t>
      </w:r>
      <w:r>
        <w:rPr>
          <w:rFonts w:eastAsia="宋体" w:cs="Times New Roman" w:hint="eastAsia"/>
        </w:rPr>
        <w:t>等人</w:t>
      </w:r>
      <w:r w:rsidRPr="00AF388D">
        <w:rPr>
          <w:rFonts w:eastAsia="宋体" w:cs="Times New Roman" w:hint="eastAsia"/>
          <w:vertAlign w:val="superscript"/>
        </w:rPr>
        <w:t>【】</w:t>
      </w:r>
      <w:r>
        <w:rPr>
          <w:rFonts w:eastAsia="宋体" w:cs="Times New Roman" w:hint="eastAsia"/>
        </w:rPr>
        <w:t>表明</w:t>
      </w:r>
      <w:r w:rsidRPr="00F40A82">
        <w:rPr>
          <w:rFonts w:eastAsia="宋体" w:cs="Times New Roman" w:hint="eastAsia"/>
        </w:rPr>
        <w:t>静息性震颤</w:t>
      </w:r>
      <w:r>
        <w:rPr>
          <w:rFonts w:eastAsia="宋体" w:cs="Times New Roman" w:hint="eastAsia"/>
        </w:rPr>
        <w:t>频率通常在</w:t>
      </w:r>
      <w:r>
        <w:rPr>
          <w:rFonts w:eastAsia="宋体" w:cs="Times New Roman" w:hint="eastAsia"/>
        </w:rPr>
        <w:t>4hz-6hz</w:t>
      </w:r>
      <w:r>
        <w:rPr>
          <w:rFonts w:eastAsia="宋体" w:cs="Times New Roman" w:hint="eastAsia"/>
        </w:rPr>
        <w:t>，而姿势性震颤频率通常在</w:t>
      </w:r>
      <w:r>
        <w:rPr>
          <w:rFonts w:eastAsia="宋体" w:cs="Times New Roman" w:hint="eastAsia"/>
        </w:rPr>
        <w:t>4hz-12hz</w:t>
      </w:r>
      <w:r>
        <w:rPr>
          <w:rFonts w:eastAsia="宋体" w:cs="Times New Roman" w:hint="eastAsia"/>
        </w:rPr>
        <w:t>之间。研究者</w:t>
      </w:r>
      <w:r w:rsidRPr="00785B14">
        <w:rPr>
          <w:rFonts w:eastAsia="宋体" w:cs="Times New Roman" w:hint="eastAsia"/>
        </w:rPr>
        <w:t>Elble</w:t>
      </w:r>
      <w:r>
        <w:rPr>
          <w:rFonts w:eastAsia="宋体" w:cs="Times New Roman" w:hint="eastAsia"/>
        </w:rPr>
        <w:t>等人</w:t>
      </w:r>
      <w:r w:rsidRPr="00AF388D">
        <w:rPr>
          <w:rFonts w:eastAsia="宋体" w:cs="Times New Roman" w:hint="eastAsia"/>
          <w:vertAlign w:val="superscript"/>
        </w:rPr>
        <w:t>【】</w:t>
      </w:r>
      <w:r>
        <w:rPr>
          <w:rFonts w:eastAsia="宋体" w:cs="Times New Roman" w:hint="eastAsia"/>
        </w:rPr>
        <w:t>指出</w:t>
      </w:r>
      <w:r w:rsidRPr="00785B14">
        <w:rPr>
          <w:rFonts w:eastAsia="宋体" w:cs="Times New Roman" w:hint="eastAsia"/>
        </w:rPr>
        <w:t>正常的生理震颤通常集中在</w:t>
      </w:r>
      <w:r w:rsidRPr="00785B14">
        <w:rPr>
          <w:rFonts w:eastAsia="宋体" w:cs="Times New Roman" w:hint="eastAsia"/>
        </w:rPr>
        <w:t>8-12</w:t>
      </w:r>
      <w:r w:rsidRPr="00785B14">
        <w:rPr>
          <w:rFonts w:eastAsia="宋体" w:cs="Times New Roman" w:hint="eastAsia"/>
        </w:rPr>
        <w:t>赫兹的范围，但</w:t>
      </w:r>
      <w:r>
        <w:rPr>
          <w:rFonts w:eastAsia="宋体" w:cs="Times New Roman" w:hint="eastAsia"/>
        </w:rPr>
        <w:t>不同人也可能存在较大</w:t>
      </w:r>
      <w:r w:rsidRPr="00785B14">
        <w:rPr>
          <w:rFonts w:eastAsia="宋体" w:cs="Times New Roman" w:hint="eastAsia"/>
        </w:rPr>
        <w:t>差异。</w:t>
      </w:r>
      <w:r>
        <w:rPr>
          <w:rFonts w:eastAsia="宋体" w:cs="Times New Roman" w:hint="eastAsia"/>
        </w:rPr>
        <w:t>同时，研究者</w:t>
      </w:r>
      <w:r w:rsidRPr="00AF388D">
        <w:rPr>
          <w:rFonts w:eastAsia="宋体" w:cs="Times New Roman" w:hint="eastAsia"/>
          <w:vertAlign w:val="superscript"/>
        </w:rPr>
        <w:t>【】</w:t>
      </w:r>
      <w:r>
        <w:rPr>
          <w:rFonts w:eastAsia="宋体" w:cs="Times New Roman" w:hint="eastAsia"/>
        </w:rPr>
        <w:t>指出</w:t>
      </w:r>
      <w:r>
        <w:rPr>
          <w:rFonts w:eastAsia="宋体" w:hint="eastAsia"/>
        </w:rPr>
        <w:t>震颤是一种线性随机过程，具有时间反转对称性等特点。</w:t>
      </w:r>
    </w:p>
    <w:p w14:paraId="7DF99339" w14:textId="77777777" w:rsidR="00F56BCE" w:rsidRPr="005448BD" w:rsidRDefault="00F56BCE" w:rsidP="00F56BCE">
      <w:pPr>
        <w:widowControl w:val="0"/>
        <w:ind w:firstLine="480"/>
        <w:rPr>
          <w:rFonts w:eastAsia="宋体" w:cs="Times New Roman"/>
        </w:rPr>
      </w:pPr>
      <w:r>
        <w:rPr>
          <w:rFonts w:eastAsia="宋体" w:cs="Times New Roman" w:hint="eastAsia"/>
        </w:rPr>
        <w:t>而</w:t>
      </w:r>
      <w:r w:rsidRPr="005448BD">
        <w:rPr>
          <w:rFonts w:eastAsia="宋体" w:cs="Times New Roman" w:hint="eastAsia"/>
        </w:rPr>
        <w:t>交互意图的形成是一个复杂的认知和决策过程</w:t>
      </w:r>
      <w:r>
        <w:rPr>
          <w:rFonts w:eastAsia="宋体" w:cs="Times New Roman" w:hint="eastAsia"/>
        </w:rPr>
        <w:t>，</w:t>
      </w:r>
      <w:r w:rsidRPr="005448BD">
        <w:rPr>
          <w:rFonts w:eastAsia="宋体" w:cs="Times New Roman" w:hint="eastAsia"/>
        </w:rPr>
        <w:t>难以简单地用线性模型描述。具体来说交互意图的产生涉及复杂的大脑认知活动</w:t>
      </w:r>
      <w:r>
        <w:rPr>
          <w:rFonts w:eastAsia="宋体" w:cs="Times New Roman" w:hint="eastAsia"/>
        </w:rPr>
        <w:t>，</w:t>
      </w:r>
      <w:r w:rsidRPr="005448BD">
        <w:rPr>
          <w:rFonts w:eastAsia="宋体" w:cs="Times New Roman" w:hint="eastAsia"/>
        </w:rPr>
        <w:t>会受到情感、经验、环境、目标等多种内外部因素的影响</w:t>
      </w:r>
      <w:r>
        <w:rPr>
          <w:rFonts w:eastAsia="宋体" w:cs="Times New Roman" w:hint="eastAsia"/>
        </w:rPr>
        <w:t>，</w:t>
      </w:r>
      <w:r w:rsidRPr="005448BD">
        <w:rPr>
          <w:rFonts w:eastAsia="宋体" w:cs="Times New Roman" w:hint="eastAsia"/>
        </w:rPr>
        <w:t>这是一个多维的非线性过程。在交互前、中、后</w:t>
      </w:r>
      <w:r>
        <w:rPr>
          <w:rFonts w:eastAsia="宋体" w:cs="Times New Roman" w:hint="eastAsia"/>
        </w:rPr>
        <w:t>，</w:t>
      </w:r>
      <w:r w:rsidRPr="005448BD">
        <w:rPr>
          <w:rFonts w:eastAsia="宋体" w:cs="Times New Roman" w:hint="eastAsia"/>
        </w:rPr>
        <w:t>用户的意图也会不断发生变化。这同样是个动态调整的过程</w:t>
      </w:r>
      <w:r>
        <w:rPr>
          <w:rFonts w:eastAsia="宋体" w:cs="Times New Roman" w:hint="eastAsia"/>
        </w:rPr>
        <w:t>，</w:t>
      </w:r>
      <w:r w:rsidRPr="005448BD">
        <w:rPr>
          <w:rFonts w:eastAsia="宋体" w:cs="Times New Roman" w:hint="eastAsia"/>
        </w:rPr>
        <w:t>难以用静态的线性关系解释。不同用户由于其个体差异</w:t>
      </w:r>
      <w:r>
        <w:rPr>
          <w:rFonts w:eastAsia="宋体" w:cs="Times New Roman" w:hint="eastAsia"/>
        </w:rPr>
        <w:t>，</w:t>
      </w:r>
      <w:r w:rsidRPr="005448BD">
        <w:rPr>
          <w:rFonts w:eastAsia="宋体" w:cs="Times New Roman" w:hint="eastAsia"/>
        </w:rPr>
        <w:t>在相似环境和目标下</w:t>
      </w:r>
      <w:r>
        <w:rPr>
          <w:rFonts w:eastAsia="宋体" w:cs="Times New Roman" w:hint="eastAsia"/>
        </w:rPr>
        <w:t>，</w:t>
      </w:r>
      <w:r w:rsidRPr="005448BD">
        <w:rPr>
          <w:rFonts w:eastAsia="宋体" w:cs="Times New Roman" w:hint="eastAsia"/>
        </w:rPr>
        <w:t>会产生不同的交互策略</w:t>
      </w:r>
      <w:r>
        <w:rPr>
          <w:rFonts w:eastAsia="宋体" w:cs="Times New Roman" w:hint="eastAsia"/>
        </w:rPr>
        <w:t>，</w:t>
      </w:r>
      <w:r w:rsidRPr="005448BD">
        <w:rPr>
          <w:rFonts w:eastAsia="宋体" w:cs="Times New Roman" w:hint="eastAsia"/>
        </w:rPr>
        <w:t>这种多样性也决定了非线性的特点。用户意图表达和意图理解中的语言、表情、手势等都是复杂的交互要素</w:t>
      </w:r>
      <w:r>
        <w:rPr>
          <w:rFonts w:eastAsia="宋体" w:cs="Times New Roman" w:hint="eastAsia"/>
        </w:rPr>
        <w:t>，</w:t>
      </w:r>
      <w:r w:rsidRPr="005448BD">
        <w:rPr>
          <w:rFonts w:eastAsia="宋体" w:cs="Times New Roman" w:hint="eastAsia"/>
        </w:rPr>
        <w:t>互相影响也呈现出强非线性</w:t>
      </w:r>
      <w:r>
        <w:rPr>
          <w:rFonts w:eastAsia="宋体" w:cs="Times New Roman" w:hint="eastAsia"/>
        </w:rPr>
        <w:t>的特点</w:t>
      </w:r>
      <w:r w:rsidRPr="005448BD">
        <w:rPr>
          <w:rFonts w:eastAsia="宋体" w:cs="Times New Roman" w:hint="eastAsia"/>
        </w:rPr>
        <w:t>。</w:t>
      </w:r>
    </w:p>
    <w:p w14:paraId="6A91F14F" w14:textId="77777777" w:rsidR="00F56BCE" w:rsidRPr="003261A7" w:rsidRDefault="00F56BCE" w:rsidP="00F56BCE">
      <w:pPr>
        <w:widowControl w:val="0"/>
        <w:ind w:firstLine="480"/>
        <w:rPr>
          <w:rFonts w:eastAsia="宋体"/>
        </w:rPr>
      </w:pPr>
      <w:r w:rsidRPr="005448BD">
        <w:rPr>
          <w:rFonts w:eastAsia="宋体" w:cs="Times New Roman" w:hint="eastAsia"/>
        </w:rPr>
        <w:t>总的来说</w:t>
      </w:r>
      <w:r>
        <w:rPr>
          <w:rFonts w:eastAsia="宋体" w:cs="Times New Roman" w:hint="eastAsia"/>
        </w:rPr>
        <w:t>，</w:t>
      </w:r>
      <w:r w:rsidRPr="005448BD">
        <w:rPr>
          <w:rFonts w:eastAsia="宋体" w:cs="Times New Roman" w:hint="eastAsia"/>
        </w:rPr>
        <w:t>交互意图的形成和演化是一个多源、动态、个体化复杂的过程</w:t>
      </w:r>
      <w:r>
        <w:rPr>
          <w:rFonts w:eastAsia="宋体" w:cs="Times New Roman" w:hint="eastAsia"/>
        </w:rPr>
        <w:t>，</w:t>
      </w:r>
      <w:r w:rsidRPr="005448BD">
        <w:rPr>
          <w:rFonts w:eastAsia="宋体" w:cs="Times New Roman" w:hint="eastAsia"/>
        </w:rPr>
        <w:t>很难用简单的线性模型进行表达</w:t>
      </w:r>
      <w:r>
        <w:rPr>
          <w:rFonts w:eastAsia="宋体" w:cs="Times New Roman" w:hint="eastAsia"/>
        </w:rPr>
        <w:t>，</w:t>
      </w:r>
      <w:r w:rsidRPr="005448BD">
        <w:rPr>
          <w:rFonts w:eastAsia="宋体" w:cs="Times New Roman" w:hint="eastAsia"/>
        </w:rPr>
        <w:t>应该视为一个非线性的现象加以研究和处理。</w:t>
      </w:r>
      <w:r>
        <w:rPr>
          <w:rFonts w:eastAsia="宋体" w:cs="Times New Roman" w:hint="eastAsia"/>
        </w:rPr>
        <w:t>这为通过震颤信号的线性特征差异分析</w:t>
      </w:r>
      <w:r w:rsidRPr="005448BD">
        <w:rPr>
          <w:rFonts w:eastAsia="宋体" w:cs="Times New Roman" w:hint="eastAsia"/>
        </w:rPr>
        <w:t>交互意图</w:t>
      </w:r>
      <w:r>
        <w:rPr>
          <w:rFonts w:eastAsia="宋体" w:cs="Times New Roman" w:hint="eastAsia"/>
        </w:rPr>
        <w:t>提供了理论基础。</w:t>
      </w:r>
    </w:p>
    <w:p w14:paraId="7BE34A6C" w14:textId="77777777" w:rsidR="00F56BCE" w:rsidRDefault="00F56BCE" w:rsidP="00F56BCE">
      <w:pPr>
        <w:pStyle w:val="3"/>
        <w:spacing w:before="163" w:afterLines="0"/>
        <w:rPr>
          <w:rFonts w:cs="Times New Roman"/>
        </w:rPr>
      </w:pPr>
      <w:bookmarkStart w:id="90" w:name="_Toc149229867"/>
      <w:bookmarkStart w:id="91" w:name="_Toc153302680"/>
      <w:bookmarkStart w:id="92" w:name="_Toc155700199"/>
      <w:r>
        <w:rPr>
          <w:rFonts w:cs="Times New Roman" w:hint="eastAsia"/>
        </w:rPr>
        <w:t>4</w:t>
      </w:r>
      <w:r>
        <w:rPr>
          <w:rFonts w:cs="Times New Roman"/>
        </w:rPr>
        <w:t>.</w:t>
      </w:r>
      <w:r>
        <w:rPr>
          <w:rFonts w:cs="Times New Roman" w:hint="eastAsia"/>
        </w:rPr>
        <w:t>3</w:t>
      </w:r>
      <w:r>
        <w:rPr>
          <w:rFonts w:cs="Times New Roman"/>
        </w:rPr>
        <w:t>.</w:t>
      </w:r>
      <w:r>
        <w:rPr>
          <w:rFonts w:cs="Times New Roman" w:hint="eastAsia"/>
        </w:rPr>
        <w:t>2</w:t>
      </w:r>
      <w:r>
        <w:rPr>
          <w:rFonts w:cs="Times New Roman"/>
        </w:rPr>
        <w:t xml:space="preserve"> </w:t>
      </w:r>
      <w:bookmarkEnd w:id="90"/>
      <w:r>
        <w:rPr>
          <w:rFonts w:cs="Times New Roman" w:hint="eastAsia"/>
        </w:rPr>
        <w:t>交</w:t>
      </w:r>
      <w:r w:rsidRPr="001A174E">
        <w:rPr>
          <w:rFonts w:cs="Times New Roman" w:hint="eastAsia"/>
        </w:rPr>
        <w:t>互中手部震颤提取方法</w:t>
      </w:r>
      <w:bookmarkEnd w:id="91"/>
      <w:bookmarkEnd w:id="92"/>
    </w:p>
    <w:p w14:paraId="59AB128F" w14:textId="77777777" w:rsidR="00F56BCE" w:rsidRDefault="00F56BCE" w:rsidP="00F56BCE">
      <w:pPr>
        <w:ind w:firstLine="480"/>
        <w:rPr>
          <w:rFonts w:eastAsia="宋体"/>
        </w:rPr>
      </w:pPr>
      <w:r>
        <w:rPr>
          <w:rFonts w:eastAsia="宋体" w:cs="Times New Roman" w:hint="eastAsia"/>
        </w:rPr>
        <w:t>本小节使用</w:t>
      </w:r>
      <w:r w:rsidRPr="0064218D">
        <w:rPr>
          <w:rFonts w:eastAsia="宋体" w:hint="eastAsia"/>
        </w:rPr>
        <w:t>巴特沃斯</w:t>
      </w:r>
      <w:r>
        <w:rPr>
          <w:rFonts w:eastAsia="宋体" w:hint="eastAsia"/>
        </w:rPr>
        <w:t>滤波器进行信号过滤，保留</w:t>
      </w:r>
      <w:r>
        <w:rPr>
          <w:rFonts w:eastAsia="宋体" w:hint="eastAsia"/>
        </w:rPr>
        <w:t>4-12hz</w:t>
      </w:r>
      <w:r>
        <w:rPr>
          <w:rFonts w:eastAsia="宋体" w:hint="eastAsia"/>
        </w:rPr>
        <w:t>的震颤信号</w:t>
      </w:r>
      <w:r>
        <w:rPr>
          <w:rFonts w:eastAsia="宋体" w:cs="Times New Roman" w:hint="eastAsia"/>
        </w:rPr>
        <w:t>，根据震颤信号的振幅、频率和符合线性随机过程的特性，描述了震颤信号具有偏度和峰度特征和具有时间反演对称性，将这些特征作为特征集的备选</w:t>
      </w:r>
      <w:r w:rsidRPr="00344295">
        <w:rPr>
          <w:rFonts w:eastAsia="宋体" w:hint="eastAsia"/>
        </w:rPr>
        <w:t>以进行实验设计与分析。</w:t>
      </w:r>
    </w:p>
    <w:p w14:paraId="12F3E593" w14:textId="77777777" w:rsidR="00F56BCE" w:rsidRPr="00121B2A" w:rsidRDefault="00F56BCE" w:rsidP="00F56BCE">
      <w:pPr>
        <w:rPr>
          <w:rFonts w:eastAsia="宋体"/>
        </w:rPr>
      </w:pPr>
      <w:r>
        <w:rPr>
          <w:rFonts w:eastAsia="宋体" w:hint="eastAsia"/>
        </w:rPr>
        <w:t>1</w:t>
      </w:r>
      <w:r>
        <w:rPr>
          <w:rFonts w:eastAsia="宋体" w:hint="eastAsia"/>
        </w:rPr>
        <w:t>）震颤信号提取</w:t>
      </w:r>
    </w:p>
    <w:p w14:paraId="31BAE1EA" w14:textId="77777777" w:rsidR="00F56BCE" w:rsidRDefault="00F56BCE" w:rsidP="00F56BCE">
      <w:pPr>
        <w:ind w:firstLine="480"/>
        <w:rPr>
          <w:rFonts w:eastAsia="宋体"/>
        </w:rPr>
      </w:pPr>
      <w:r w:rsidRPr="00344295">
        <w:rPr>
          <w:rFonts w:eastAsia="宋体" w:hint="eastAsia"/>
        </w:rPr>
        <w:t>根据时间序列可以对震颤进行测量</w:t>
      </w:r>
      <w:r>
        <w:rPr>
          <w:rFonts w:eastAsia="宋体" w:hint="eastAsia"/>
        </w:rPr>
        <w:t>，</w:t>
      </w:r>
      <w:r w:rsidRPr="00344295">
        <w:rPr>
          <w:rFonts w:eastAsia="宋体" w:hint="eastAsia"/>
        </w:rPr>
        <w:t>最简单和直接的是测量其振幅</w:t>
      </w:r>
      <w:r w:rsidRPr="00344295">
        <w:rPr>
          <w:rFonts w:eastAsia="宋体" w:hint="eastAsia"/>
        </w:rPr>
        <w:t>(</w:t>
      </w:r>
      <w:r w:rsidRPr="00344295">
        <w:rPr>
          <w:rFonts w:eastAsia="宋体" w:hint="eastAsia"/>
        </w:rPr>
        <w:t>平均振幅</w:t>
      </w:r>
      <w:r w:rsidRPr="00344295">
        <w:rPr>
          <w:rFonts w:eastAsia="宋体" w:hint="eastAsia"/>
        </w:rPr>
        <w:t>)</w:t>
      </w:r>
      <w:r w:rsidRPr="00344295">
        <w:rPr>
          <w:rFonts w:eastAsia="宋体" w:hint="eastAsia"/>
        </w:rPr>
        <w:t>。如果信号平均值为零且无整体漂移趋势</w:t>
      </w:r>
      <w:r w:rsidRPr="00344295">
        <w:rPr>
          <w:rFonts w:eastAsia="宋体" w:hint="eastAsia"/>
        </w:rPr>
        <w:t>(</w:t>
      </w:r>
      <w:r w:rsidRPr="00344295">
        <w:rPr>
          <w:rFonts w:eastAsia="宋体" w:hint="eastAsia"/>
        </w:rPr>
        <w:t>如震颤加速度记录</w:t>
      </w:r>
      <w:r w:rsidRPr="00344295">
        <w:rPr>
          <w:rFonts w:eastAsia="宋体" w:hint="eastAsia"/>
        </w:rPr>
        <w:t>)</w:t>
      </w:r>
      <w:r>
        <w:rPr>
          <w:rFonts w:eastAsia="宋体" w:hint="eastAsia"/>
        </w:rPr>
        <w:t>，</w:t>
      </w:r>
      <w:r w:rsidRPr="00344295">
        <w:rPr>
          <w:rFonts w:eastAsia="宋体" w:hint="eastAsia"/>
        </w:rPr>
        <w:t>那么振幅即为信号的均方根</w:t>
      </w:r>
      <w:r>
        <w:rPr>
          <w:rFonts w:eastAsia="宋体" w:hint="eastAsia"/>
        </w:rPr>
        <w:t>，</w:t>
      </w:r>
      <w:r w:rsidRPr="00344295">
        <w:rPr>
          <w:rFonts w:eastAsia="宋体" w:hint="eastAsia"/>
        </w:rPr>
        <w:t>也基本等于标准差</w:t>
      </w:r>
      <w:r>
        <w:rPr>
          <w:rFonts w:eastAsia="宋体" w:hint="eastAsia"/>
        </w:rPr>
        <w:t>。</w:t>
      </w:r>
      <w:r w:rsidRPr="008E7C88">
        <w:rPr>
          <w:rFonts w:eastAsia="宋体" w:hint="eastAsia"/>
        </w:rPr>
        <w:t>为去除某些频率分量</w:t>
      </w:r>
      <w:r>
        <w:rPr>
          <w:rFonts w:eastAsia="宋体" w:hint="eastAsia"/>
        </w:rPr>
        <w:t>，</w:t>
      </w:r>
      <w:r w:rsidRPr="008E7C88">
        <w:rPr>
          <w:rFonts w:eastAsia="宋体" w:hint="eastAsia"/>
        </w:rPr>
        <w:t>可以对信号进行滤波处理</w:t>
      </w:r>
      <w:r>
        <w:rPr>
          <w:rFonts w:eastAsia="宋体" w:hint="eastAsia"/>
        </w:rPr>
        <w:t>，</w:t>
      </w:r>
      <w:r w:rsidRPr="008E7C88">
        <w:rPr>
          <w:rFonts w:eastAsia="宋体" w:hint="eastAsia"/>
        </w:rPr>
        <w:t>这相当于部分或全部去除其傅立叶变换</w:t>
      </w:r>
      <w:r>
        <w:rPr>
          <w:rFonts w:eastAsia="宋体" w:hint="eastAsia"/>
        </w:rPr>
        <w:t>，</w:t>
      </w:r>
      <w:r w:rsidRPr="008E7C88">
        <w:rPr>
          <w:rFonts w:eastAsia="宋体" w:hint="eastAsia"/>
        </w:rPr>
        <w:t>然后进行反变换生成新的滤波信号</w:t>
      </w:r>
      <w:r>
        <w:rPr>
          <w:rFonts w:eastAsia="宋体" w:hint="eastAsia"/>
        </w:rPr>
        <w:t>，</w:t>
      </w:r>
      <w:r w:rsidRPr="008E7C88">
        <w:rPr>
          <w:rFonts w:eastAsia="宋体" w:hint="eastAsia"/>
        </w:rPr>
        <w:t>如果存在整体漂移趋势</w:t>
      </w:r>
      <w:r>
        <w:rPr>
          <w:rFonts w:eastAsia="宋体" w:hint="eastAsia"/>
        </w:rPr>
        <w:t>，</w:t>
      </w:r>
      <w:r w:rsidRPr="008E7C88">
        <w:rPr>
          <w:rFonts w:eastAsia="宋体" w:hint="eastAsia"/>
        </w:rPr>
        <w:t>高通滤波可用于消除低频成分</w:t>
      </w:r>
      <w:r>
        <w:rPr>
          <w:rFonts w:eastAsia="宋体" w:hint="eastAsia"/>
        </w:rPr>
        <w:t>，</w:t>
      </w:r>
      <w:r w:rsidRPr="008E7C88">
        <w:rPr>
          <w:rFonts w:eastAsia="宋体" w:hint="eastAsia"/>
        </w:rPr>
        <w:t>从而更准确测量振幅。判断去除多少低频部分需要谨慎</w:t>
      </w:r>
      <w:r>
        <w:rPr>
          <w:rFonts w:eastAsia="宋体" w:hint="eastAsia"/>
        </w:rPr>
        <w:t>，</w:t>
      </w:r>
      <w:r w:rsidRPr="008E7C88">
        <w:rPr>
          <w:rFonts w:eastAsia="宋体" w:hint="eastAsia"/>
        </w:rPr>
        <w:t>例如呼吸、心跳频率影响位移记录</w:t>
      </w:r>
      <w:r>
        <w:rPr>
          <w:rFonts w:eastAsia="宋体" w:hint="eastAsia"/>
        </w:rPr>
        <w:t>，</w:t>
      </w:r>
      <w:r w:rsidRPr="008E7C88">
        <w:rPr>
          <w:rFonts w:eastAsia="宋体" w:hint="eastAsia"/>
        </w:rPr>
        <w:t>而震颤频率一般认为至少有</w:t>
      </w:r>
      <w:r>
        <w:rPr>
          <w:rFonts w:eastAsia="宋体" w:hint="eastAsia"/>
        </w:rPr>
        <w:t>4</w:t>
      </w:r>
      <w:r w:rsidRPr="008E7C88">
        <w:rPr>
          <w:rFonts w:eastAsia="宋体" w:hint="eastAsia"/>
        </w:rPr>
        <w:t>赫兹</w:t>
      </w:r>
      <w:r>
        <w:rPr>
          <w:rFonts w:eastAsia="宋体" w:hint="eastAsia"/>
        </w:rPr>
        <w:t>，并且一般不高于</w:t>
      </w:r>
      <w:r>
        <w:rPr>
          <w:rFonts w:eastAsia="宋体" w:hint="eastAsia"/>
        </w:rPr>
        <w:t>12hz</w:t>
      </w:r>
      <w:r w:rsidRPr="008E7C88">
        <w:rPr>
          <w:rFonts w:eastAsia="宋体" w:hint="eastAsia"/>
        </w:rPr>
        <w:t>。除振荡振幅外</w:t>
      </w:r>
      <w:r>
        <w:rPr>
          <w:rFonts w:eastAsia="宋体" w:hint="eastAsia"/>
        </w:rPr>
        <w:t>，</w:t>
      </w:r>
      <w:r w:rsidRPr="008E7C88">
        <w:rPr>
          <w:rFonts w:eastAsia="宋体" w:hint="eastAsia"/>
        </w:rPr>
        <w:t>从参考点偏离的总量也可反映病理学情况。位移信号可通过傅立叶分析分离漂移和震颤成分。</w:t>
      </w:r>
      <w:r>
        <w:rPr>
          <w:rFonts w:eastAsia="宋体" w:hint="eastAsia"/>
        </w:rPr>
        <w:t>滤波前后示意图如图</w:t>
      </w:r>
      <w:r>
        <w:rPr>
          <w:rFonts w:eastAsia="宋体" w:hint="eastAsia"/>
        </w:rPr>
        <w:t>4-8</w:t>
      </w:r>
      <w:r>
        <w:rPr>
          <w:rFonts w:eastAsia="宋体" w:hint="eastAsia"/>
        </w:rPr>
        <w:t>所示。</w:t>
      </w:r>
    </w:p>
    <w:p w14:paraId="6979999C" w14:textId="77777777" w:rsidR="00F56BCE" w:rsidRDefault="00F56BCE" w:rsidP="00F56BCE">
      <w:pPr>
        <w:spacing w:line="240" w:lineRule="auto"/>
        <w:jc w:val="center"/>
        <w:rPr>
          <w:rFonts w:eastAsia="宋体" w:cs="Times New Roman"/>
        </w:rPr>
      </w:pPr>
      <w:r>
        <w:object w:dxaOrig="13245" w:dyaOrig="5100" w14:anchorId="116FA7F6">
          <v:shape id="_x0000_i1049" type="#_x0000_t75" style="width:397.85pt;height:152.3pt" o:ole="">
            <v:imagedata r:id="rId89" o:title=""/>
          </v:shape>
          <o:OLEObject Type="Embed" ProgID="Visio.Drawing.15" ShapeID="_x0000_i1049" DrawAspect="Content" ObjectID="_1766366353" r:id="rId90"/>
        </w:object>
      </w:r>
    </w:p>
    <w:p w14:paraId="7906DA13" w14:textId="77777777" w:rsidR="00F56BCE" w:rsidRDefault="00F56BCE" w:rsidP="00F56BCE">
      <w:pPr>
        <w:jc w:val="center"/>
        <w:rPr>
          <w:rFonts w:eastAsia="宋体" w:cs="Times New Roman"/>
        </w:rPr>
      </w:pPr>
      <w:r>
        <w:rPr>
          <w:rFonts w:eastAsia="宋体" w:cs="Times New Roman" w:hint="eastAsia"/>
        </w:rPr>
        <w:t>图</w:t>
      </w:r>
      <w:r>
        <w:rPr>
          <w:rFonts w:eastAsia="宋体" w:cs="Times New Roman" w:hint="eastAsia"/>
        </w:rPr>
        <w:t>4-8 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的滤波前后信号</w:t>
      </w:r>
    </w:p>
    <w:p w14:paraId="16E8F408" w14:textId="77777777" w:rsidR="00F56BCE" w:rsidRDefault="00F56BCE" w:rsidP="00F56BCE">
      <w:pPr>
        <w:ind w:firstLine="480"/>
        <w:rPr>
          <w:rFonts w:eastAsia="宋体"/>
        </w:rPr>
      </w:pPr>
      <w:r>
        <w:rPr>
          <w:rFonts w:eastAsia="宋体" w:hint="eastAsia"/>
        </w:rPr>
        <w:t>在图</w:t>
      </w:r>
      <w:r>
        <w:rPr>
          <w:rFonts w:eastAsia="宋体" w:hint="eastAsia"/>
        </w:rPr>
        <w:t>4-8</w:t>
      </w:r>
      <w:r>
        <w:rPr>
          <w:rFonts w:eastAsia="宋体" w:hint="eastAsia"/>
        </w:rPr>
        <w:t>中，</w:t>
      </w:r>
      <w:r w:rsidRPr="0064218D">
        <w:rPr>
          <w:rFonts w:eastAsia="宋体" w:hint="eastAsia"/>
        </w:rPr>
        <w:t>使用</w:t>
      </w:r>
      <w:r w:rsidRPr="0064218D">
        <w:rPr>
          <w:rFonts w:eastAsia="宋体" w:hint="eastAsia"/>
        </w:rPr>
        <w:t>10</w:t>
      </w:r>
      <w:r w:rsidRPr="0064218D">
        <w:rPr>
          <w:rFonts w:eastAsia="宋体" w:hint="eastAsia"/>
        </w:rPr>
        <w:t>阶巴特沃斯高通滤波器</w:t>
      </w:r>
      <w:r w:rsidRPr="0064218D">
        <w:rPr>
          <w:rFonts w:eastAsia="宋体" w:hint="eastAsia"/>
        </w:rPr>
        <w:t>(f1 &gt; 4 Hz)</w:t>
      </w:r>
      <w:r w:rsidRPr="0064218D">
        <w:rPr>
          <w:rFonts w:eastAsia="宋体" w:hint="eastAsia"/>
        </w:rPr>
        <w:t>进行带通滤波，用于消除手部动作的低频信号，再用</w:t>
      </w:r>
      <w:r w:rsidRPr="0064218D">
        <w:rPr>
          <w:rFonts w:eastAsia="宋体" w:hint="eastAsia"/>
        </w:rPr>
        <w:t>10</w:t>
      </w:r>
      <w:r w:rsidRPr="0064218D">
        <w:rPr>
          <w:rFonts w:eastAsia="宋体" w:hint="eastAsia"/>
        </w:rPr>
        <w:t>阶巴特沃斯低通滤波器</w:t>
      </w:r>
      <w:r w:rsidRPr="0064218D">
        <w:rPr>
          <w:rFonts w:eastAsia="宋体" w:hint="eastAsia"/>
        </w:rPr>
        <w:t>(f2 &lt; 12 Hz)</w:t>
      </w:r>
      <w:r w:rsidRPr="0064218D">
        <w:rPr>
          <w:rFonts w:eastAsia="宋体" w:hint="eastAsia"/>
        </w:rPr>
        <w:t>将高频噪声过滤掉，保留</w:t>
      </w:r>
      <w:r>
        <w:rPr>
          <w:rFonts w:eastAsia="宋体" w:hint="eastAsia"/>
        </w:rPr>
        <w:t>静息性</w:t>
      </w:r>
      <w:r w:rsidRPr="0064218D">
        <w:rPr>
          <w:rFonts w:eastAsia="宋体" w:hint="eastAsia"/>
        </w:rPr>
        <w:t>震颤信号</w:t>
      </w:r>
      <w:r w:rsidRPr="0064218D">
        <w:rPr>
          <w:rFonts w:eastAsia="宋体" w:hint="eastAsia"/>
        </w:rPr>
        <w:t>(4hz-6hz)</w:t>
      </w:r>
      <w:r w:rsidRPr="0064218D">
        <w:rPr>
          <w:rFonts w:eastAsia="宋体" w:hint="eastAsia"/>
        </w:rPr>
        <w:t>与动作性震颤信号</w:t>
      </w:r>
      <w:r w:rsidRPr="0064218D">
        <w:rPr>
          <w:rFonts w:eastAsia="宋体" w:hint="eastAsia"/>
        </w:rPr>
        <w:t>(</w:t>
      </w:r>
      <w:r>
        <w:rPr>
          <w:rFonts w:eastAsia="宋体" w:hint="eastAsia"/>
        </w:rPr>
        <w:t>6hz-</w:t>
      </w:r>
      <w:r w:rsidRPr="0064218D">
        <w:rPr>
          <w:rFonts w:eastAsia="宋体" w:hint="eastAsia"/>
        </w:rPr>
        <w:t>12hz)</w:t>
      </w:r>
      <w:r>
        <w:rPr>
          <w:rFonts w:eastAsia="宋体" w:hint="eastAsia"/>
        </w:rPr>
        <w:t>。通过这种方式能够去除运动的影响。</w:t>
      </w:r>
      <w:r w:rsidRPr="008E7C88">
        <w:rPr>
          <w:rFonts w:eastAsia="宋体" w:hint="eastAsia"/>
        </w:rPr>
        <w:t>综上</w:t>
      </w:r>
      <w:r>
        <w:rPr>
          <w:rFonts w:eastAsia="宋体" w:hint="eastAsia"/>
        </w:rPr>
        <w:t>，</w:t>
      </w:r>
      <w:r w:rsidRPr="008E7C88">
        <w:rPr>
          <w:rFonts w:eastAsia="宋体" w:hint="eastAsia"/>
        </w:rPr>
        <w:t>时间序列分析可定量分析震颤的振幅、频率等参数</w:t>
      </w:r>
      <w:r>
        <w:rPr>
          <w:rFonts w:eastAsia="宋体" w:hint="eastAsia"/>
        </w:rPr>
        <w:t>，</w:t>
      </w:r>
      <w:r w:rsidRPr="008E7C88">
        <w:rPr>
          <w:rFonts w:eastAsia="宋体" w:hint="eastAsia"/>
        </w:rPr>
        <w:t>振幅测量需要考虑信号预处理</w:t>
      </w:r>
      <w:r>
        <w:rPr>
          <w:rFonts w:eastAsia="宋体" w:hint="eastAsia"/>
        </w:rPr>
        <w:t>，</w:t>
      </w:r>
      <w:r w:rsidRPr="008E7C88">
        <w:rPr>
          <w:rFonts w:eastAsia="宋体" w:hint="eastAsia"/>
        </w:rPr>
        <w:t>以提高测量准确性。</w:t>
      </w:r>
    </w:p>
    <w:p w14:paraId="01E68464" w14:textId="77777777" w:rsidR="00F56BCE" w:rsidRDefault="00F56BCE" w:rsidP="00F56BCE">
      <w:pPr>
        <w:rPr>
          <w:rFonts w:eastAsia="宋体" w:cs="Times New Roman"/>
        </w:rPr>
      </w:pPr>
      <w:r>
        <w:rPr>
          <w:rFonts w:eastAsia="宋体" w:cs="Times New Roman" w:hint="eastAsia"/>
        </w:rPr>
        <w:t>2</w:t>
      </w:r>
      <w:r>
        <w:rPr>
          <w:rFonts w:eastAsia="宋体" w:cs="Times New Roman" w:hint="eastAsia"/>
        </w:rPr>
        <w:t>）</w:t>
      </w:r>
      <w:r w:rsidRPr="00331E8E">
        <w:rPr>
          <w:rFonts w:eastAsia="宋体" w:cs="Times New Roman" w:hint="eastAsia"/>
        </w:rPr>
        <w:t>线性随机过程</w:t>
      </w:r>
      <w:r>
        <w:rPr>
          <w:rFonts w:eastAsia="宋体" w:cs="Times New Roman" w:hint="eastAsia"/>
        </w:rPr>
        <w:t>特征</w:t>
      </w:r>
    </w:p>
    <w:p w14:paraId="0371ADA0" w14:textId="77777777" w:rsidR="00F56BCE" w:rsidRDefault="00F56BCE" w:rsidP="00F56BCE">
      <w:pPr>
        <w:ind w:firstLine="480"/>
        <w:rPr>
          <w:rFonts w:eastAsia="宋体" w:cs="Times New Roman"/>
        </w:rPr>
      </w:pPr>
      <w:r>
        <w:rPr>
          <w:rFonts w:eastAsia="宋体" w:cs="Times New Roman" w:hint="eastAsia"/>
        </w:rPr>
        <w:t>有研究者</w:t>
      </w:r>
      <w:r w:rsidRPr="00EF79C2">
        <w:rPr>
          <w:rFonts w:eastAsia="宋体" w:cs="Times New Roman" w:hint="eastAsia"/>
          <w:vertAlign w:val="superscript"/>
        </w:rPr>
        <w:t>【】</w:t>
      </w:r>
      <w:r>
        <w:rPr>
          <w:rFonts w:eastAsia="宋体" w:cs="Times New Roman" w:hint="eastAsia"/>
        </w:rPr>
        <w:t>指出健康人的震颤信号是</w:t>
      </w:r>
      <w:r w:rsidRPr="00331E8E">
        <w:rPr>
          <w:rFonts w:eastAsia="宋体" w:cs="Times New Roman" w:hint="eastAsia"/>
        </w:rPr>
        <w:t>一种线性随机过程</w:t>
      </w:r>
      <w:r>
        <w:rPr>
          <w:rFonts w:eastAsia="宋体" w:cs="Times New Roman" w:hint="eastAsia"/>
        </w:rPr>
        <w:t>。而人的交互意图也是一种非线性的行为，通过分析震颤信号的线性随机过程所具有的特征，可以区分含有交互意图与不包含交互意图的行为震颤。</w:t>
      </w:r>
    </w:p>
    <w:p w14:paraId="3B1E7692" w14:textId="77777777" w:rsidR="00F56BCE" w:rsidRDefault="00F56BCE" w:rsidP="00F56BCE">
      <w:pPr>
        <w:ind w:firstLine="480"/>
        <w:rPr>
          <w:rFonts w:eastAsia="宋体" w:cs="Times New Roman"/>
        </w:rPr>
      </w:pPr>
      <w:r w:rsidRPr="00567FFA">
        <w:rPr>
          <w:rFonts w:eastAsia="宋体" w:cs="Times New Roman" w:hint="eastAsia"/>
        </w:rPr>
        <w:t>生理性震颤具有高斯随机性且基本过程为线性</w:t>
      </w:r>
      <w:r>
        <w:rPr>
          <w:rFonts w:eastAsia="宋体" w:cs="Times New Roman" w:hint="eastAsia"/>
        </w:rPr>
        <w:t>，</w:t>
      </w:r>
      <w:r w:rsidRPr="00567FFA">
        <w:rPr>
          <w:rFonts w:eastAsia="宋体" w:cs="Times New Roman" w:hint="eastAsia"/>
        </w:rPr>
        <w:t>检测</w:t>
      </w:r>
      <w:r>
        <w:rPr>
          <w:rFonts w:eastAsia="宋体" w:cs="Times New Roman" w:hint="eastAsia"/>
        </w:rPr>
        <w:t>震颤是否</w:t>
      </w:r>
      <w:r w:rsidRPr="00567FFA">
        <w:rPr>
          <w:rFonts w:eastAsia="宋体" w:cs="Times New Roman" w:hint="eastAsia"/>
        </w:rPr>
        <w:t>含</w:t>
      </w:r>
      <w:r>
        <w:rPr>
          <w:rFonts w:eastAsia="宋体" w:cs="Times New Roman" w:hint="eastAsia"/>
        </w:rPr>
        <w:t>交互意图</w:t>
      </w:r>
      <w:r w:rsidRPr="00567FFA">
        <w:rPr>
          <w:rFonts w:eastAsia="宋体" w:cs="Times New Roman" w:hint="eastAsia"/>
        </w:rPr>
        <w:t>的简单方法是观察数据值分布是否偏离正态分布。常用方法是计算高阶矩</w:t>
      </w:r>
      <w:r>
        <w:rPr>
          <w:rFonts w:eastAsia="宋体" w:cs="Times New Roman" w:hint="eastAsia"/>
        </w:rPr>
        <w:t>，</w:t>
      </w:r>
      <w:r w:rsidRPr="00567FFA">
        <w:rPr>
          <w:rFonts w:eastAsia="宋体" w:cs="Times New Roman" w:hint="eastAsia"/>
        </w:rPr>
        <w:t>这些高阶矩可以检测出信号分布与正态分布的偏差。例如第三阶矩</w:t>
      </w:r>
      <w:r w:rsidRPr="00567FFA">
        <w:rPr>
          <w:rFonts w:eastAsia="宋体" w:cs="Times New Roman" w:hint="eastAsia"/>
        </w:rPr>
        <w:t>(</w:t>
      </w:r>
      <w:r w:rsidRPr="00567FFA">
        <w:rPr>
          <w:rFonts w:eastAsia="宋体" w:cs="Times New Roman" w:hint="eastAsia"/>
        </w:rPr>
        <w:t>偏度</w:t>
      </w:r>
      <w:r w:rsidRPr="00567FFA">
        <w:rPr>
          <w:rFonts w:eastAsia="宋体" w:cs="Times New Roman" w:hint="eastAsia"/>
        </w:rPr>
        <w:t>)</w:t>
      </w:r>
      <w:r w:rsidRPr="00567FFA">
        <w:rPr>
          <w:rFonts w:eastAsia="宋体" w:cs="Times New Roman" w:hint="eastAsia"/>
        </w:rPr>
        <w:t>反映分布的对称性</w:t>
      </w:r>
      <w:r>
        <w:rPr>
          <w:rFonts w:eastAsia="宋体" w:cs="Times New Roman" w:hint="eastAsia"/>
        </w:rPr>
        <w:t>，</w:t>
      </w:r>
      <w:r w:rsidRPr="00567FFA">
        <w:rPr>
          <w:rFonts w:eastAsia="宋体" w:cs="Times New Roman" w:hint="eastAsia"/>
        </w:rPr>
        <w:t>第四阶矩</w:t>
      </w:r>
      <w:r w:rsidRPr="00567FFA">
        <w:rPr>
          <w:rFonts w:eastAsia="宋体" w:cs="Times New Roman" w:hint="eastAsia"/>
        </w:rPr>
        <w:t>(</w:t>
      </w:r>
      <w:r w:rsidRPr="00567FFA">
        <w:rPr>
          <w:rFonts w:eastAsia="宋体" w:cs="Times New Roman" w:hint="eastAsia"/>
        </w:rPr>
        <w:t>峰度</w:t>
      </w:r>
      <w:r w:rsidRPr="00567FFA">
        <w:rPr>
          <w:rFonts w:eastAsia="宋体" w:cs="Times New Roman" w:hint="eastAsia"/>
        </w:rPr>
        <w:t>)</w:t>
      </w:r>
      <w:r w:rsidRPr="00567FFA">
        <w:rPr>
          <w:rFonts w:eastAsia="宋体" w:cs="Times New Roman" w:hint="eastAsia"/>
        </w:rPr>
        <w:t>反映分布尖峰情况。正弦波等规则对称振荡其偏度近似为零</w:t>
      </w:r>
      <w:r>
        <w:rPr>
          <w:rFonts w:eastAsia="宋体" w:cs="Times New Roman" w:hint="eastAsia"/>
        </w:rPr>
        <w:t>，</w:t>
      </w:r>
      <w:r w:rsidRPr="00567FFA">
        <w:rPr>
          <w:rFonts w:eastAsia="宋体" w:cs="Times New Roman" w:hint="eastAsia"/>
        </w:rPr>
        <w:t>但峰度明显低于正态分布。</w:t>
      </w:r>
    </w:p>
    <w:p w14:paraId="1AB7864A" w14:textId="77777777" w:rsidR="00F56BCE" w:rsidRDefault="00F56BCE" w:rsidP="00F56BCE">
      <w:pPr>
        <w:ind w:firstLine="480"/>
        <w:rPr>
          <w:rFonts w:eastAsia="宋体" w:cs="Times New Roman"/>
        </w:rPr>
      </w:pPr>
      <w:r w:rsidRPr="00567FFA">
        <w:rPr>
          <w:rFonts w:eastAsia="宋体" w:cs="Times New Roman" w:hint="eastAsia"/>
        </w:rPr>
        <w:t>综上</w:t>
      </w:r>
      <w:r>
        <w:rPr>
          <w:rFonts w:eastAsia="宋体" w:cs="Times New Roman" w:hint="eastAsia"/>
        </w:rPr>
        <w:t>，</w:t>
      </w:r>
      <w:r w:rsidRPr="00567FFA">
        <w:rPr>
          <w:rFonts w:eastAsia="宋体" w:cs="Times New Roman" w:hint="eastAsia"/>
        </w:rPr>
        <w:t>如果生理震颤为高斯随机过程</w:t>
      </w:r>
      <w:r>
        <w:rPr>
          <w:rFonts w:eastAsia="宋体" w:cs="Times New Roman" w:hint="eastAsia"/>
        </w:rPr>
        <w:t>，</w:t>
      </w:r>
      <w:r w:rsidRPr="00567FFA">
        <w:rPr>
          <w:rFonts w:eastAsia="宋体" w:cs="Times New Roman" w:hint="eastAsia"/>
        </w:rPr>
        <w:t>可以通过计算高阶矩</w:t>
      </w:r>
      <w:r>
        <w:rPr>
          <w:rFonts w:eastAsia="宋体" w:cs="Times New Roman" w:hint="eastAsia"/>
        </w:rPr>
        <w:t>，</w:t>
      </w:r>
      <w:r w:rsidRPr="00567FFA">
        <w:rPr>
          <w:rFonts w:eastAsia="宋体" w:cs="Times New Roman" w:hint="eastAsia"/>
        </w:rPr>
        <w:t>判断信号分布是否偏离正态分布</w:t>
      </w:r>
      <w:r>
        <w:rPr>
          <w:rFonts w:eastAsia="宋体" w:cs="Times New Roman" w:hint="eastAsia"/>
        </w:rPr>
        <w:t>，</w:t>
      </w:r>
      <w:r w:rsidRPr="00567FFA">
        <w:rPr>
          <w:rFonts w:eastAsia="宋体" w:cs="Times New Roman" w:hint="eastAsia"/>
        </w:rPr>
        <w:t>以检测信号中是否存在额外的意向性成分</w:t>
      </w:r>
      <w:r>
        <w:rPr>
          <w:rFonts w:eastAsia="宋体" w:cs="Times New Roman" w:hint="eastAsia"/>
        </w:rPr>
        <w:t>，</w:t>
      </w:r>
      <w:r w:rsidRPr="00567FFA">
        <w:rPr>
          <w:rFonts w:eastAsia="宋体" w:cs="Times New Roman" w:hint="eastAsia"/>
        </w:rPr>
        <w:t>这是一种简便有效的方法。</w:t>
      </w:r>
      <w:r>
        <w:rPr>
          <w:rFonts w:eastAsia="宋体" w:cs="Times New Roman" w:hint="eastAsia"/>
        </w:rPr>
        <w:t>公式</w:t>
      </w:r>
      <w:r>
        <w:rPr>
          <w:rFonts w:eastAsia="宋体" w:cs="Times New Roman" w:hint="eastAsia"/>
        </w:rPr>
        <w:t>4-5</w:t>
      </w:r>
      <w:r>
        <w:rPr>
          <w:rFonts w:eastAsia="宋体" w:cs="Times New Roman" w:hint="eastAsia"/>
        </w:rPr>
        <w:t>给出了偏度的计算过程。</w:t>
      </w:r>
    </w:p>
    <w:p w14:paraId="0DA78579" w14:textId="77777777" w:rsidR="00F56BCE" w:rsidRPr="00EF79C2" w:rsidRDefault="00F56BCE" w:rsidP="00F56BCE">
      <w:pPr>
        <w:spacing w:line="240" w:lineRule="auto"/>
        <w:jc w:val="right"/>
        <w:rPr>
          <w:rFonts w:eastAsia="宋体" w:cs="Times New Roman"/>
        </w:rPr>
      </w:pPr>
      <m:oMath>
        <m:r>
          <w:rPr>
            <w:rFonts w:ascii="Cambria Math" w:eastAsia="宋体" w:hAnsi="Cambria Math" w:cs="Times New Roman"/>
          </w:rPr>
          <m:t xml:space="preserve">m3= </m:t>
        </m:r>
        <m:f>
          <m:fPr>
            <m:ctrlPr>
              <w:rPr>
                <w:rFonts w:ascii="Cambria Math" w:eastAsia="宋体" w:hAnsi="Cambria Math" w:cs="Times New Roman"/>
                <w:i/>
              </w:rPr>
            </m:ctrlPr>
          </m:fPr>
          <m:num>
            <m:r>
              <w:rPr>
                <w:rFonts w:ascii="Cambria Math" w:eastAsia="宋体" w:hAnsi="Cambria Math" w:cs="Times New Roman"/>
              </w:rPr>
              <m:t>1</m:t>
            </m:r>
          </m:num>
          <m:den>
            <m:r>
              <w:rPr>
                <w:rFonts w:ascii="Cambria Math" w:eastAsia="宋体" w:hAnsi="Cambria Math" w:cs="Times New Roman"/>
              </w:rPr>
              <m:t>n</m:t>
            </m:r>
          </m:den>
        </m:f>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n</m:t>
            </m:r>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acc>
                          <m:accPr>
                            <m:chr m:val="̅"/>
                            <m:ctrlPr>
                              <w:rPr>
                                <w:rFonts w:ascii="Cambria Math" w:eastAsia="宋体" w:hAnsi="Cambria Math" w:cs="Times New Roman"/>
                                <w:i/>
                              </w:rPr>
                            </m:ctrlPr>
                          </m:accPr>
                          <m:e>
                            <m:r>
                              <w:rPr>
                                <w:rFonts w:ascii="Cambria Math" w:eastAsia="宋体" w:hAnsi="Cambria Math" w:cs="Times New Roman"/>
                              </w:rPr>
                              <m:t>X</m:t>
                            </m:r>
                          </m:e>
                        </m:acc>
                      </m:num>
                      <m:den>
                        <m:r>
                          <w:rPr>
                            <w:rFonts w:ascii="Cambria Math" w:eastAsia="宋体" w:hAnsi="Cambria Math" w:cs="Times New Roman"/>
                          </w:rPr>
                          <m:t>s</m:t>
                        </m:r>
                      </m:den>
                    </m:f>
                  </m:e>
                </m:d>
              </m:e>
              <m:sup>
                <m:r>
                  <w:rPr>
                    <w:rFonts w:ascii="Cambria Math" w:eastAsia="宋体" w:hAnsi="Cambria Math" w:cs="Times New Roman"/>
                  </w:rPr>
                  <m:t>3</m:t>
                </m:r>
              </m:sup>
            </m:sSup>
          </m:e>
        </m:nary>
      </m:oMath>
      <w:r>
        <w:rPr>
          <w:rFonts w:eastAsia="宋体" w:cs="Times New Roman" w:hint="eastAsia"/>
        </w:rPr>
        <w:t xml:space="preserve"> </w:t>
      </w:r>
      <w:r>
        <w:rPr>
          <w:rFonts w:eastAsia="宋体" w:cs="Times New Roman"/>
        </w:rPr>
        <w:tab/>
      </w:r>
      <w:r>
        <w:rPr>
          <w:rFonts w:eastAsia="宋体" w:cs="Times New Roman"/>
        </w:rPr>
        <w:tab/>
      </w:r>
      <w:r>
        <w:rPr>
          <w:rFonts w:eastAsia="宋体" w:cs="Times New Roman"/>
        </w:rPr>
        <w:tab/>
      </w:r>
      <w:r>
        <w:rPr>
          <w:rFonts w:eastAsia="宋体" w:cs="Times New Roman"/>
        </w:rPr>
        <w:tab/>
      </w:r>
      <w:r>
        <w:rPr>
          <w:rFonts w:eastAsia="宋体" w:cs="Times New Roman"/>
        </w:rPr>
        <w:tab/>
      </w:r>
      <w:r>
        <w:rPr>
          <w:rFonts w:eastAsia="宋体" w:cs="Times New Roman" w:hint="eastAsia"/>
        </w:rPr>
        <w:t>（</w:t>
      </w:r>
      <w:r>
        <w:rPr>
          <w:rFonts w:eastAsia="宋体" w:cs="Times New Roman" w:hint="eastAsia"/>
        </w:rPr>
        <w:t>4-5</w:t>
      </w:r>
      <w:r>
        <w:rPr>
          <w:rFonts w:eastAsia="宋体" w:cs="Times New Roman" w:hint="eastAsia"/>
        </w:rPr>
        <w:t>）</w:t>
      </w:r>
    </w:p>
    <w:p w14:paraId="6EB83C76" w14:textId="77777777" w:rsidR="00F56BCE" w:rsidRDefault="00F56BCE" w:rsidP="00F56BCE">
      <w:pPr>
        <w:ind w:firstLine="480"/>
        <w:rPr>
          <w:rFonts w:eastAsia="宋体" w:cs="Times New Roman"/>
        </w:rPr>
      </w:pPr>
      <w:r>
        <w:rPr>
          <w:rFonts w:eastAsia="宋体" w:cs="Times New Roman" w:hint="eastAsia"/>
        </w:rPr>
        <w:t>公式</w:t>
      </w:r>
      <w:r>
        <w:rPr>
          <w:rFonts w:eastAsia="宋体" w:cs="Times New Roman" w:hint="eastAsia"/>
        </w:rPr>
        <w:t>4-5</w:t>
      </w:r>
      <w:r>
        <w:rPr>
          <w:rFonts w:eastAsia="宋体" w:cs="Times New Roman" w:hint="eastAsia"/>
        </w:rPr>
        <w:t>为偏度计算公式，其中</w:t>
      </w:r>
      <m:oMath>
        <m:r>
          <w:rPr>
            <w:rFonts w:ascii="Cambria Math" w:eastAsia="宋体" w:hAnsi="Cambria Math" w:cs="Times New Roman"/>
          </w:rPr>
          <m:t>n</m:t>
        </m:r>
      </m:oMath>
      <w:r>
        <w:rPr>
          <w:rFonts w:eastAsia="宋体" w:cs="Times New Roman" w:hint="eastAsia"/>
        </w:rPr>
        <w:t>表示数据总数，</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Pr>
          <w:rFonts w:eastAsia="宋体" w:cs="Times New Roman" w:hint="eastAsia"/>
        </w:rPr>
        <w:t>是第</w:t>
      </w:r>
      <m:oMath>
        <m:r>
          <w:rPr>
            <w:rFonts w:ascii="Cambria Math" w:eastAsia="宋体" w:hAnsi="Cambria Math" w:cs="Times New Roman"/>
          </w:rPr>
          <m:t>i</m:t>
        </m:r>
      </m:oMath>
      <w:r>
        <w:rPr>
          <w:rFonts w:eastAsia="宋体" w:cs="Times New Roman" w:hint="eastAsia"/>
        </w:rPr>
        <w:t>个观察值，</w:t>
      </w:r>
      <m:oMath>
        <m:r>
          <w:rPr>
            <w:rFonts w:ascii="Cambria Math" w:eastAsia="宋体" w:hAnsi="Cambria Math" w:cs="Times New Roman"/>
          </w:rPr>
          <m:t>s</m:t>
        </m:r>
      </m:oMath>
      <w:r>
        <w:rPr>
          <w:rFonts w:eastAsia="宋体" w:cs="Times New Roman" w:hint="eastAsia"/>
        </w:rPr>
        <w:t>表示</w:t>
      </w:r>
      <w:r w:rsidRPr="005B4C50">
        <w:rPr>
          <w:rFonts w:eastAsia="宋体" w:cs="Times New Roman" w:hint="eastAsia"/>
        </w:rPr>
        <w:t>观察值</w:t>
      </w:r>
      <w:r>
        <w:rPr>
          <w:rFonts w:eastAsia="宋体" w:cs="Times New Roman" w:hint="eastAsia"/>
        </w:rPr>
        <w:t>的标准差，</w:t>
      </w:r>
      <m:oMath>
        <m:acc>
          <m:accPr>
            <m:chr m:val="̅"/>
            <m:ctrlPr>
              <w:rPr>
                <w:rFonts w:ascii="Cambria Math" w:eastAsia="宋体" w:hAnsi="Cambria Math" w:cs="Times New Roman"/>
                <w:i/>
              </w:rPr>
            </m:ctrlPr>
          </m:accPr>
          <m:e>
            <m:r>
              <w:rPr>
                <w:rFonts w:ascii="Cambria Math" w:eastAsia="宋体" w:hAnsi="Cambria Math" w:cs="Times New Roman"/>
              </w:rPr>
              <m:t>X</m:t>
            </m:r>
          </m:e>
        </m:acc>
      </m:oMath>
      <w:r>
        <w:rPr>
          <w:rFonts w:eastAsia="宋体" w:cs="Times New Roman" w:hint="eastAsia"/>
        </w:rPr>
        <w:t>表示</w:t>
      </w:r>
      <w:r w:rsidRPr="005B4C50">
        <w:rPr>
          <w:rFonts w:eastAsia="宋体" w:cs="Times New Roman" w:hint="eastAsia"/>
        </w:rPr>
        <w:t>观察值</w:t>
      </w:r>
      <w:r>
        <w:rPr>
          <w:rFonts w:eastAsia="宋体" w:cs="Times New Roman" w:hint="eastAsia"/>
        </w:rPr>
        <w:t>的均值。</w:t>
      </w:r>
      <w:r w:rsidRPr="00360816">
        <w:rPr>
          <w:rFonts w:eastAsia="宋体" w:cs="Times New Roman"/>
        </w:rPr>
        <w:t>偏度是描述概率分布形状对称性的一个统计量。它反映分布曲线相对于中心的左右尾部延伸的情况。偏度为正表示右侧尾部更长</w:t>
      </w:r>
      <w:r>
        <w:rPr>
          <w:rFonts w:eastAsia="宋体" w:cs="Times New Roman"/>
        </w:rPr>
        <w:t>，</w:t>
      </w:r>
      <w:r w:rsidRPr="00360816">
        <w:rPr>
          <w:rFonts w:eastAsia="宋体" w:cs="Times New Roman"/>
        </w:rPr>
        <w:t>负偏度则表示左侧尾部更长。偏度绝对值越大表示分布曲线越不对称。零偏度对应的是对称分布</w:t>
      </w:r>
      <w:r>
        <w:rPr>
          <w:rFonts w:eastAsia="宋体" w:cs="Times New Roman"/>
        </w:rPr>
        <w:t>，</w:t>
      </w:r>
      <w:r w:rsidRPr="00360816">
        <w:rPr>
          <w:rFonts w:eastAsia="宋体" w:cs="Times New Roman"/>
        </w:rPr>
        <w:t>如正态分布。判断分布的偏斜方向和程度</w:t>
      </w:r>
      <w:r>
        <w:rPr>
          <w:rFonts w:eastAsia="宋体" w:cs="Times New Roman"/>
        </w:rPr>
        <w:t>，</w:t>
      </w:r>
      <w:r w:rsidRPr="00360816">
        <w:rPr>
          <w:rFonts w:eastAsia="宋体" w:cs="Times New Roman"/>
        </w:rPr>
        <w:t>偏度是最有效的度量标准</w:t>
      </w:r>
      <w:r>
        <w:rPr>
          <w:rFonts w:eastAsia="宋体" w:cs="Times New Roman"/>
        </w:rPr>
        <w:t>，</w:t>
      </w:r>
      <w:r w:rsidRPr="00360816">
        <w:rPr>
          <w:rFonts w:eastAsia="宋体" w:cs="Times New Roman"/>
        </w:rPr>
        <w:t>可判断实际分布与理论对称分布的差异。</w:t>
      </w:r>
    </w:p>
    <w:p w14:paraId="2CF45BFA" w14:textId="4B186093" w:rsidR="00F56BCE" w:rsidRDefault="00F56BCE" w:rsidP="00F56BCE">
      <w:pPr>
        <w:ind w:firstLine="480"/>
        <w:rPr>
          <w:rFonts w:eastAsia="宋体" w:cs="Times New Roman"/>
        </w:rPr>
      </w:pPr>
      <w:r w:rsidRPr="001D6D4E">
        <w:rPr>
          <w:rFonts w:eastAsia="宋体" w:cs="Times New Roman" w:hint="eastAsia"/>
        </w:rPr>
        <w:t>峰度描述概率分布曲线的尖峭程度</w:t>
      </w:r>
      <w:r>
        <w:rPr>
          <w:rFonts w:eastAsia="宋体" w:cs="Times New Roman" w:hint="eastAsia"/>
        </w:rPr>
        <w:t>，</w:t>
      </w:r>
      <w:r w:rsidRPr="001D6D4E">
        <w:rPr>
          <w:rFonts w:eastAsia="宋体" w:cs="Times New Roman" w:hint="eastAsia"/>
        </w:rPr>
        <w:t>反映尾部与峰值区域曲线形状特征。正态分布峰度为</w:t>
      </w:r>
      <w:r w:rsidRPr="001D6D4E">
        <w:rPr>
          <w:rFonts w:eastAsia="宋体" w:cs="Times New Roman" w:hint="eastAsia"/>
        </w:rPr>
        <w:t>3</w:t>
      </w:r>
      <w:r>
        <w:rPr>
          <w:rFonts w:eastAsia="宋体" w:cs="Times New Roman" w:hint="eastAsia"/>
        </w:rPr>
        <w:t>，</w:t>
      </w:r>
      <w:r w:rsidRPr="001D6D4E">
        <w:rPr>
          <w:rFonts w:eastAsia="宋体" w:cs="Times New Roman" w:hint="eastAsia"/>
        </w:rPr>
        <w:t>称为正常峰度。当实际分布的峰值区域相对较尖峭时</w:t>
      </w:r>
      <w:r>
        <w:rPr>
          <w:rFonts w:eastAsia="宋体" w:cs="Times New Roman" w:hint="eastAsia"/>
        </w:rPr>
        <w:t>，</w:t>
      </w:r>
      <w:r w:rsidRPr="001D6D4E">
        <w:rPr>
          <w:rFonts w:eastAsia="宋体" w:cs="Times New Roman" w:hint="eastAsia"/>
        </w:rPr>
        <w:t>峰度大于</w:t>
      </w:r>
      <w:r w:rsidRPr="001D6D4E">
        <w:rPr>
          <w:rFonts w:eastAsia="宋体" w:cs="Times New Roman" w:hint="eastAsia"/>
        </w:rPr>
        <w:t>3</w:t>
      </w:r>
      <w:r>
        <w:rPr>
          <w:rFonts w:eastAsia="宋体" w:cs="Times New Roman" w:hint="eastAsia"/>
        </w:rPr>
        <w:t>，</w:t>
      </w:r>
      <w:r w:rsidRPr="001D6D4E">
        <w:rPr>
          <w:rFonts w:eastAsia="宋体" w:cs="Times New Roman" w:hint="eastAsia"/>
        </w:rPr>
        <w:t>称为尖峭峰度</w:t>
      </w:r>
      <w:r w:rsidR="00170299">
        <w:rPr>
          <w:rFonts w:eastAsia="宋体" w:cs="Times New Roman" w:hint="eastAsia"/>
        </w:rPr>
        <w:t>；</w:t>
      </w:r>
      <w:r w:rsidRPr="001D6D4E">
        <w:rPr>
          <w:rFonts w:eastAsia="宋体" w:cs="Times New Roman" w:hint="eastAsia"/>
        </w:rPr>
        <w:t>当峰值区域较为平缓时</w:t>
      </w:r>
      <w:r>
        <w:rPr>
          <w:rFonts w:eastAsia="宋体" w:cs="Times New Roman" w:hint="eastAsia"/>
        </w:rPr>
        <w:t>，</w:t>
      </w:r>
      <w:r w:rsidRPr="001D6D4E">
        <w:rPr>
          <w:rFonts w:eastAsia="宋体" w:cs="Times New Roman" w:hint="eastAsia"/>
        </w:rPr>
        <w:t>峰度小于</w:t>
      </w:r>
      <w:r w:rsidRPr="001D6D4E">
        <w:rPr>
          <w:rFonts w:eastAsia="宋体" w:cs="Times New Roman" w:hint="eastAsia"/>
        </w:rPr>
        <w:t>3</w:t>
      </w:r>
      <w:r>
        <w:rPr>
          <w:rFonts w:eastAsia="宋体" w:cs="Times New Roman" w:hint="eastAsia"/>
        </w:rPr>
        <w:t>，</w:t>
      </w:r>
      <w:r w:rsidRPr="001D6D4E">
        <w:rPr>
          <w:rFonts w:eastAsia="宋体" w:cs="Times New Roman" w:hint="eastAsia"/>
        </w:rPr>
        <w:t>称为平坦峰度。</w:t>
      </w:r>
    </w:p>
    <w:p w14:paraId="357948E2" w14:textId="77777777" w:rsidR="00F56BCE" w:rsidRDefault="00F56BCE" w:rsidP="00F56BCE">
      <w:pPr>
        <w:spacing w:line="240" w:lineRule="auto"/>
        <w:jc w:val="right"/>
        <w:rPr>
          <w:rFonts w:eastAsia="宋体" w:cs="Times New Roman"/>
        </w:rPr>
      </w:pPr>
      <m:oMath>
        <m:r>
          <w:rPr>
            <w:rFonts w:ascii="Cambria Math" w:eastAsia="宋体" w:hAnsi="Cambria Math" w:cs="Times New Roman"/>
          </w:rPr>
          <m:t>m</m:t>
        </m:r>
        <m:r>
          <w:rPr>
            <w:rFonts w:ascii="Cambria Math" w:eastAsia="宋体" w:hAnsi="Cambria Math" w:cs="Times New Roman" w:hint="eastAsia"/>
          </w:rPr>
          <m:t>4</m:t>
        </m:r>
        <m:r>
          <w:rPr>
            <w:rFonts w:ascii="Cambria Math" w:eastAsia="宋体" w:hAnsi="Cambria Math" w:cs="Times New Roman"/>
          </w:rPr>
          <m:t xml:space="preserve">= </m:t>
        </m:r>
        <m:f>
          <m:fPr>
            <m:ctrlPr>
              <w:rPr>
                <w:rFonts w:ascii="Cambria Math" w:eastAsia="宋体" w:hAnsi="Cambria Math" w:cs="Times New Roman"/>
                <w:i/>
              </w:rPr>
            </m:ctrlPr>
          </m:fPr>
          <m:num>
            <m:r>
              <w:rPr>
                <w:rFonts w:ascii="Cambria Math" w:eastAsia="宋体" w:hAnsi="Cambria Math" w:cs="Times New Roman"/>
              </w:rPr>
              <m:t>1</m:t>
            </m:r>
          </m:num>
          <m:den>
            <m:r>
              <w:rPr>
                <w:rFonts w:ascii="Cambria Math" w:eastAsia="宋体" w:hAnsi="Cambria Math" w:cs="Times New Roman"/>
              </w:rPr>
              <m:t>n</m:t>
            </m:r>
          </m:den>
        </m:f>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n</m:t>
            </m:r>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acc>
                          <m:accPr>
                            <m:chr m:val="̅"/>
                            <m:ctrlPr>
                              <w:rPr>
                                <w:rFonts w:ascii="Cambria Math" w:eastAsia="宋体" w:hAnsi="Cambria Math" w:cs="Times New Roman"/>
                                <w:i/>
                              </w:rPr>
                            </m:ctrlPr>
                          </m:accPr>
                          <m:e>
                            <m:r>
                              <w:rPr>
                                <w:rFonts w:ascii="Cambria Math" w:eastAsia="宋体" w:hAnsi="Cambria Math" w:cs="Times New Roman"/>
                              </w:rPr>
                              <m:t>X</m:t>
                            </m:r>
                          </m:e>
                        </m:acc>
                      </m:num>
                      <m:den>
                        <m:r>
                          <w:rPr>
                            <w:rFonts w:ascii="Cambria Math" w:eastAsia="宋体" w:hAnsi="Cambria Math" w:cs="Times New Roman"/>
                          </w:rPr>
                          <m:t>s</m:t>
                        </m:r>
                      </m:den>
                    </m:f>
                  </m:e>
                </m:d>
              </m:e>
              <m:sup>
                <m:r>
                  <w:rPr>
                    <w:rFonts w:ascii="Cambria Math" w:eastAsia="宋体" w:hAnsi="Cambria Math" w:cs="Times New Roman" w:hint="eastAsia"/>
                  </w:rPr>
                  <m:t>4</m:t>
                </m:r>
              </m:sup>
            </m:sSup>
          </m:e>
        </m:nary>
        <m:r>
          <w:rPr>
            <w:rFonts w:ascii="微软雅黑" w:eastAsia="微软雅黑" w:hAnsi="微软雅黑" w:cs="微软雅黑" w:hint="eastAsia"/>
          </w:rPr>
          <m:t>-</m:t>
        </m:r>
        <m:r>
          <w:rPr>
            <w:rFonts w:ascii="Cambria Math" w:eastAsia="宋体" w:hAnsi="Cambria Math" w:cs="Times New Roman" w:hint="eastAsia"/>
          </w:rPr>
          <m:t>3</m:t>
        </m:r>
      </m:oMath>
      <w:r>
        <w:rPr>
          <w:rFonts w:eastAsia="宋体" w:cs="Times New Roman" w:hint="eastAsia"/>
        </w:rPr>
        <w:t xml:space="preserve"> </w:t>
      </w:r>
      <w:r>
        <w:rPr>
          <w:rFonts w:eastAsia="宋体" w:cs="Times New Roman"/>
        </w:rPr>
        <w:t xml:space="preserve">  </w:t>
      </w:r>
      <w:r>
        <w:rPr>
          <w:rFonts w:eastAsia="宋体" w:cs="Times New Roman"/>
        </w:rPr>
        <w:tab/>
      </w:r>
      <w:r>
        <w:rPr>
          <w:rFonts w:eastAsia="宋体" w:cs="Times New Roman"/>
        </w:rPr>
        <w:tab/>
      </w:r>
      <w:r>
        <w:rPr>
          <w:rFonts w:eastAsia="宋体" w:cs="Times New Roman"/>
        </w:rPr>
        <w:tab/>
      </w:r>
      <w:r>
        <w:rPr>
          <w:rFonts w:eastAsia="宋体" w:cs="Times New Roman"/>
        </w:rPr>
        <w:tab/>
      </w:r>
      <w:r>
        <w:rPr>
          <w:rFonts w:eastAsia="宋体" w:cs="Times New Roman" w:hint="eastAsia"/>
        </w:rPr>
        <w:t>（</w:t>
      </w:r>
      <w:r>
        <w:rPr>
          <w:rFonts w:eastAsia="宋体" w:cs="Times New Roman" w:hint="eastAsia"/>
        </w:rPr>
        <w:t>4-6</w:t>
      </w:r>
      <w:r>
        <w:rPr>
          <w:rFonts w:eastAsia="宋体" w:cs="Times New Roman" w:hint="eastAsia"/>
        </w:rPr>
        <w:t>）</w:t>
      </w:r>
    </w:p>
    <w:p w14:paraId="08EDCF63" w14:textId="3784AC35" w:rsidR="00F56BCE" w:rsidRDefault="00F56BCE" w:rsidP="00F56BCE">
      <w:pPr>
        <w:ind w:firstLine="480"/>
        <w:rPr>
          <w:rFonts w:eastAsia="宋体" w:cs="Times New Roman"/>
        </w:rPr>
      </w:pPr>
      <w:r>
        <w:rPr>
          <w:rFonts w:eastAsia="宋体" w:cs="Times New Roman" w:hint="eastAsia"/>
        </w:rPr>
        <w:t>公式</w:t>
      </w:r>
      <w:r>
        <w:rPr>
          <w:rFonts w:eastAsia="宋体" w:cs="Times New Roman" w:hint="eastAsia"/>
        </w:rPr>
        <w:t>4-6</w:t>
      </w:r>
      <w:r>
        <w:rPr>
          <w:rFonts w:eastAsia="宋体" w:cs="Times New Roman" w:hint="eastAsia"/>
        </w:rPr>
        <w:t>为</w:t>
      </w:r>
      <w:r w:rsidRPr="001D6D4E">
        <w:rPr>
          <w:rFonts w:eastAsia="宋体" w:cs="Times New Roman" w:hint="eastAsia"/>
        </w:rPr>
        <w:t>峰</w:t>
      </w:r>
      <w:r>
        <w:rPr>
          <w:rFonts w:eastAsia="宋体" w:cs="Times New Roman" w:hint="eastAsia"/>
        </w:rPr>
        <w:t>度计算公式，其中</w:t>
      </w:r>
      <m:oMath>
        <m:r>
          <w:rPr>
            <w:rFonts w:ascii="Cambria Math" w:eastAsia="宋体" w:hAnsi="Cambria Math" w:cs="Times New Roman"/>
          </w:rPr>
          <m:t>n</m:t>
        </m:r>
      </m:oMath>
      <w:r>
        <w:rPr>
          <w:rFonts w:eastAsia="宋体" w:cs="Times New Roman" w:hint="eastAsia"/>
        </w:rPr>
        <w:t>表示数据总数，</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Pr>
          <w:rFonts w:eastAsia="宋体" w:cs="Times New Roman" w:hint="eastAsia"/>
        </w:rPr>
        <w:t>是第</w:t>
      </w:r>
      <m:oMath>
        <m:r>
          <w:rPr>
            <w:rFonts w:ascii="Cambria Math" w:eastAsia="宋体" w:hAnsi="Cambria Math" w:cs="Times New Roman"/>
          </w:rPr>
          <m:t>i</m:t>
        </m:r>
      </m:oMath>
      <w:r>
        <w:rPr>
          <w:rFonts w:eastAsia="宋体" w:cs="Times New Roman" w:hint="eastAsia"/>
        </w:rPr>
        <w:t>个观察值，</w:t>
      </w:r>
      <m:oMath>
        <m:r>
          <w:rPr>
            <w:rFonts w:ascii="Cambria Math" w:eastAsia="宋体" w:hAnsi="Cambria Math" w:cs="Times New Roman"/>
          </w:rPr>
          <m:t>s</m:t>
        </m:r>
      </m:oMath>
      <w:r>
        <w:rPr>
          <w:rFonts w:eastAsia="宋体" w:cs="Times New Roman" w:hint="eastAsia"/>
        </w:rPr>
        <w:t>表示</w:t>
      </w:r>
      <w:r w:rsidRPr="005B4C50">
        <w:rPr>
          <w:rFonts w:eastAsia="宋体" w:cs="Times New Roman" w:hint="eastAsia"/>
        </w:rPr>
        <w:t>观察值</w:t>
      </w:r>
      <w:r>
        <w:rPr>
          <w:rFonts w:eastAsia="宋体" w:cs="Times New Roman" w:hint="eastAsia"/>
        </w:rPr>
        <w:t>的标准差，</w:t>
      </w:r>
      <m:oMath>
        <m:acc>
          <m:accPr>
            <m:chr m:val="̅"/>
            <m:ctrlPr>
              <w:rPr>
                <w:rFonts w:ascii="Cambria Math" w:eastAsia="宋体" w:hAnsi="Cambria Math" w:cs="Times New Roman"/>
                <w:i/>
              </w:rPr>
            </m:ctrlPr>
          </m:accPr>
          <m:e>
            <m:r>
              <w:rPr>
                <w:rFonts w:ascii="Cambria Math" w:eastAsia="宋体" w:hAnsi="Cambria Math" w:cs="Times New Roman"/>
              </w:rPr>
              <m:t>X</m:t>
            </m:r>
          </m:e>
        </m:acc>
      </m:oMath>
      <w:r>
        <w:rPr>
          <w:rFonts w:eastAsia="宋体" w:cs="Times New Roman" w:hint="eastAsia"/>
        </w:rPr>
        <w:t>表示</w:t>
      </w:r>
      <w:r w:rsidRPr="005B4C50">
        <w:rPr>
          <w:rFonts w:eastAsia="宋体" w:cs="Times New Roman" w:hint="eastAsia"/>
        </w:rPr>
        <w:t>观察值</w:t>
      </w:r>
      <w:r>
        <w:rPr>
          <w:rFonts w:eastAsia="宋体" w:cs="Times New Roman" w:hint="eastAsia"/>
        </w:rPr>
        <w:t>的均值。</w:t>
      </w:r>
      <w:r w:rsidRPr="001D6D4E">
        <w:rPr>
          <w:rFonts w:eastAsia="宋体" w:cs="Times New Roman" w:hint="eastAsia"/>
        </w:rPr>
        <w:t>正态分布曲线代表了大多数实际分布均匀和对称地延伸到两个方向的尾部区域</w:t>
      </w:r>
      <w:r>
        <w:rPr>
          <w:rFonts w:eastAsia="宋体" w:cs="Times New Roman" w:hint="eastAsia"/>
        </w:rPr>
        <w:t>，</w:t>
      </w:r>
      <w:r w:rsidRPr="001D6D4E">
        <w:rPr>
          <w:rFonts w:eastAsia="宋体" w:cs="Times New Roman" w:hint="eastAsia"/>
        </w:rPr>
        <w:t>与其峰值区域契合</w:t>
      </w:r>
      <w:r>
        <w:rPr>
          <w:rFonts w:eastAsia="宋体" w:cs="Times New Roman" w:hint="eastAsia"/>
        </w:rPr>
        <w:t>，</w:t>
      </w:r>
      <w:r w:rsidRPr="001D6D4E">
        <w:rPr>
          <w:rFonts w:eastAsia="宋体" w:cs="Times New Roman" w:hint="eastAsia"/>
        </w:rPr>
        <w:t>这是一种典型和标准的分布形状。当实际分布曲线尾部相对于峰部突出时呈现较尖峭的非对称形状</w:t>
      </w:r>
      <w:r>
        <w:rPr>
          <w:rFonts w:eastAsia="宋体" w:cs="Times New Roman" w:hint="eastAsia"/>
        </w:rPr>
        <w:t>，</w:t>
      </w:r>
      <w:r w:rsidRPr="001D6D4E">
        <w:rPr>
          <w:rFonts w:eastAsia="宋体" w:cs="Times New Roman" w:hint="eastAsia"/>
        </w:rPr>
        <w:t>如指数分布</w:t>
      </w:r>
      <w:r>
        <w:rPr>
          <w:rFonts w:eastAsia="宋体" w:cs="Times New Roman" w:hint="eastAsia"/>
        </w:rPr>
        <w:t>，</w:t>
      </w:r>
      <w:r w:rsidRPr="001D6D4E">
        <w:rPr>
          <w:rFonts w:eastAsia="宋体" w:cs="Times New Roman" w:hint="eastAsia"/>
        </w:rPr>
        <w:t>其峰度大于</w:t>
      </w:r>
      <w:r w:rsidRPr="001D6D4E">
        <w:rPr>
          <w:rFonts w:eastAsia="宋体" w:cs="Times New Roman" w:hint="eastAsia"/>
        </w:rPr>
        <w:t>3</w:t>
      </w:r>
      <w:r w:rsidR="00170299">
        <w:rPr>
          <w:rFonts w:eastAsia="宋体" w:cs="Times New Roman" w:hint="eastAsia"/>
        </w:rPr>
        <w:t>；</w:t>
      </w:r>
      <w:r w:rsidRPr="001D6D4E">
        <w:rPr>
          <w:rFonts w:eastAsia="宋体" w:cs="Times New Roman" w:hint="eastAsia"/>
        </w:rPr>
        <w:t>反之</w:t>
      </w:r>
      <w:r>
        <w:rPr>
          <w:rFonts w:eastAsia="宋体" w:cs="Times New Roman" w:hint="eastAsia"/>
        </w:rPr>
        <w:t>，</w:t>
      </w:r>
      <w:r w:rsidRPr="001D6D4E">
        <w:rPr>
          <w:rFonts w:eastAsia="宋体" w:cs="Times New Roman" w:hint="eastAsia"/>
        </w:rPr>
        <w:t>当实际分布曲线整体较为平缓时呈现钟形</w:t>
      </w:r>
      <w:r>
        <w:rPr>
          <w:rFonts w:eastAsia="宋体" w:cs="Times New Roman" w:hint="eastAsia"/>
        </w:rPr>
        <w:t>，</w:t>
      </w:r>
      <w:r w:rsidRPr="001D6D4E">
        <w:rPr>
          <w:rFonts w:eastAsia="宋体" w:cs="Times New Roman" w:hint="eastAsia"/>
        </w:rPr>
        <w:t>其峰度小于</w:t>
      </w:r>
      <w:r w:rsidRPr="001D6D4E">
        <w:rPr>
          <w:rFonts w:eastAsia="宋体" w:cs="Times New Roman" w:hint="eastAsia"/>
        </w:rPr>
        <w:t>3</w:t>
      </w:r>
      <w:r w:rsidRPr="001D6D4E">
        <w:rPr>
          <w:rFonts w:eastAsia="宋体" w:cs="Times New Roman" w:hint="eastAsia"/>
        </w:rPr>
        <w:t>。通过与标准正态分布的比较</w:t>
      </w:r>
      <w:r>
        <w:rPr>
          <w:rFonts w:eastAsia="宋体" w:cs="Times New Roman" w:hint="eastAsia"/>
        </w:rPr>
        <w:t>，</w:t>
      </w:r>
      <w:r w:rsidRPr="001D6D4E">
        <w:rPr>
          <w:rFonts w:eastAsia="宋体" w:cs="Times New Roman" w:hint="eastAsia"/>
        </w:rPr>
        <w:t>峰度直观反映分布整体形状的差异特征</w:t>
      </w:r>
      <w:r>
        <w:rPr>
          <w:rFonts w:eastAsia="宋体" w:cs="Times New Roman" w:hint="eastAsia"/>
        </w:rPr>
        <w:t>，</w:t>
      </w:r>
      <w:r w:rsidRPr="001D6D4E">
        <w:rPr>
          <w:rFonts w:eastAsia="宋体" w:cs="Times New Roman" w:hint="eastAsia"/>
        </w:rPr>
        <w:t>是判断分布形状的重要指标之一</w:t>
      </w:r>
      <w:r>
        <w:rPr>
          <w:rFonts w:eastAsia="宋体" w:cs="Times New Roman" w:hint="eastAsia"/>
        </w:rPr>
        <w:t>，针对震颤信号的正态分布拟合如图</w:t>
      </w:r>
      <w:r>
        <w:rPr>
          <w:rFonts w:eastAsia="宋体" w:cs="Times New Roman" w:hint="eastAsia"/>
        </w:rPr>
        <w:t>4-9</w:t>
      </w:r>
      <w:r>
        <w:rPr>
          <w:rFonts w:eastAsia="宋体" w:cs="Times New Roman" w:hint="eastAsia"/>
        </w:rPr>
        <w:t>所示。</w:t>
      </w:r>
    </w:p>
    <w:p w14:paraId="2639AECE" w14:textId="77777777" w:rsidR="00F56BCE" w:rsidRDefault="00F56BCE" w:rsidP="00F56BCE">
      <w:pPr>
        <w:spacing w:line="240" w:lineRule="auto"/>
        <w:jc w:val="center"/>
        <w:rPr>
          <w:rFonts w:eastAsia="宋体" w:cs="Times New Roman"/>
        </w:rPr>
      </w:pPr>
      <w:r w:rsidRPr="00A7791B">
        <w:rPr>
          <w:noProof/>
        </w:rPr>
        <w:drawing>
          <wp:inline distT="0" distB="0" distL="0" distR="0" wp14:anchorId="509F6407" wp14:editId="0DCD3B49">
            <wp:extent cx="5274310" cy="3717059"/>
            <wp:effectExtent l="0" t="0" r="254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96DAC541-7B7A-43D3-8B79-37D633B846F1}">
                          <asvg:svgBlip xmlns:asvg="http://schemas.microsoft.com/office/drawing/2016/SVG/main" r:embed="rId92"/>
                        </a:ext>
                      </a:extLst>
                    </a:blip>
                    <a:srcRect t="6042"/>
                    <a:stretch/>
                  </pic:blipFill>
                  <pic:spPr bwMode="auto">
                    <a:xfrm>
                      <a:off x="0" y="0"/>
                      <a:ext cx="5274310" cy="3717059"/>
                    </a:xfrm>
                    <a:prstGeom prst="rect">
                      <a:avLst/>
                    </a:prstGeom>
                    <a:ln>
                      <a:noFill/>
                    </a:ln>
                    <a:extLst>
                      <a:ext uri="{53640926-AAD7-44D8-BBD7-CCE9431645EC}">
                        <a14:shadowObscured xmlns:a14="http://schemas.microsoft.com/office/drawing/2010/main"/>
                      </a:ext>
                    </a:extLst>
                  </pic:spPr>
                </pic:pic>
              </a:graphicData>
            </a:graphic>
          </wp:inline>
        </w:drawing>
      </w:r>
    </w:p>
    <w:p w14:paraId="0DF3E443" w14:textId="77777777" w:rsidR="00F56BCE" w:rsidRDefault="00F56BCE" w:rsidP="00F56BCE">
      <w:pPr>
        <w:spacing w:line="240" w:lineRule="auto"/>
        <w:jc w:val="center"/>
        <w:rPr>
          <w:rFonts w:eastAsia="宋体" w:cs="Times New Roman"/>
        </w:rPr>
      </w:pPr>
      <w:r>
        <w:rPr>
          <w:rFonts w:eastAsia="宋体" w:cs="Times New Roman" w:hint="eastAsia"/>
        </w:rPr>
        <w:t>图</w:t>
      </w:r>
      <w:r>
        <w:rPr>
          <w:rFonts w:eastAsia="宋体" w:cs="Times New Roman" w:hint="eastAsia"/>
        </w:rPr>
        <w:t>4-9</w:t>
      </w:r>
      <w:r>
        <w:rPr>
          <w:rFonts w:eastAsia="宋体" w:cs="Times New Roman" w:hint="eastAsia"/>
        </w:rPr>
        <w:t>健康人群震颤信号分布直方图</w:t>
      </w:r>
    </w:p>
    <w:p w14:paraId="6088A67E" w14:textId="77777777" w:rsidR="00F56BCE" w:rsidRDefault="00F56BCE" w:rsidP="00F56BCE">
      <w:pPr>
        <w:ind w:firstLine="480"/>
        <w:rPr>
          <w:rFonts w:eastAsia="宋体" w:cs="Times New Roman"/>
        </w:rPr>
      </w:pPr>
      <w:r>
        <w:rPr>
          <w:rFonts w:eastAsia="宋体" w:cs="Times New Roman" w:hint="eastAsia"/>
        </w:rPr>
        <w:t>有研究者指出</w:t>
      </w:r>
      <w:r w:rsidRPr="00D25465">
        <w:rPr>
          <w:rFonts w:eastAsia="宋体" w:cs="Times New Roman" w:hint="eastAsia"/>
          <w:vertAlign w:val="superscript"/>
        </w:rPr>
        <w:t>【</w:t>
      </w:r>
      <w:r w:rsidRPr="00D25465">
        <w:rPr>
          <w:rFonts w:eastAsia="宋体" w:cs="Times New Roman" w:hint="eastAsia"/>
          <w:vertAlign w:val="superscript"/>
        </w:rPr>
        <w:t>Edwards and Beuter 2000</w:t>
      </w:r>
      <w:r w:rsidRPr="00D25465">
        <w:rPr>
          <w:rFonts w:eastAsia="宋体" w:cs="Times New Roman" w:hint="eastAsia"/>
          <w:vertAlign w:val="superscript"/>
        </w:rPr>
        <w:t>】</w:t>
      </w:r>
      <w:r>
        <w:rPr>
          <w:rFonts w:eastAsia="宋体" w:cs="Times New Roman" w:hint="eastAsia"/>
        </w:rPr>
        <w:t>，震颤信号具有时间反转对称性，即</w:t>
      </w:r>
      <w:r w:rsidRPr="004544A4">
        <w:rPr>
          <w:rFonts w:eastAsia="宋体" w:cs="Times New Roman" w:hint="eastAsia"/>
        </w:rPr>
        <w:t>在时间反转下性质不变</w:t>
      </w:r>
      <w:r>
        <w:rPr>
          <w:rFonts w:eastAsia="宋体" w:cs="Times New Roman" w:hint="eastAsia"/>
        </w:rPr>
        <w:t>，</w:t>
      </w:r>
      <w:r w:rsidRPr="004544A4">
        <w:rPr>
          <w:rFonts w:eastAsia="宋体" w:cs="Times New Roman" w:hint="eastAsia"/>
        </w:rPr>
        <w:t>而非线性过程的性质通常会改变</w:t>
      </w:r>
      <w:r>
        <w:rPr>
          <w:rFonts w:eastAsia="宋体" w:cs="Times New Roman" w:hint="eastAsia"/>
        </w:rPr>
        <w:t>，也可以通过这种方法来判断是否蕴含交互意图的非线性差异</w:t>
      </w:r>
      <w:r w:rsidRPr="004544A4">
        <w:rPr>
          <w:rFonts w:eastAsia="宋体" w:cs="Times New Roman" w:hint="eastAsia"/>
        </w:rPr>
        <w:t>。时间不对称性的一般测量可以用来诊断正确的非线性类型。其中一种方法是从相似值分别预测向前和向后的值</w:t>
      </w:r>
      <w:r w:rsidRPr="004544A4">
        <w:rPr>
          <w:rFonts w:eastAsia="宋体" w:cs="Times New Roman" w:hint="eastAsia"/>
        </w:rPr>
        <w:t>(</w:t>
      </w:r>
      <w:r w:rsidRPr="004544A4">
        <w:rPr>
          <w:rFonts w:eastAsia="宋体" w:cs="Times New Roman" w:hint="eastAsia"/>
        </w:rPr>
        <w:t>具有相同滞后</w:t>
      </w:r>
      <w:r w:rsidRPr="004544A4">
        <w:rPr>
          <w:rFonts w:eastAsia="宋体" w:cs="Times New Roman" w:hint="eastAsia"/>
        </w:rPr>
        <w:t>)</w:t>
      </w:r>
      <w:r>
        <w:rPr>
          <w:rFonts w:eastAsia="宋体" w:cs="Times New Roman" w:hint="eastAsia"/>
        </w:rPr>
        <w:t>，</w:t>
      </w:r>
      <w:r w:rsidRPr="004544A4">
        <w:rPr>
          <w:rFonts w:eastAsia="宋体" w:cs="Times New Roman" w:hint="eastAsia"/>
        </w:rPr>
        <w:t>并比较两者差异的大小。对所有可能的起始值均进行这样的预测</w:t>
      </w:r>
      <w:r>
        <w:rPr>
          <w:rFonts w:eastAsia="宋体" w:cs="Times New Roman" w:hint="eastAsia"/>
        </w:rPr>
        <w:t>，</w:t>
      </w:r>
      <w:r w:rsidRPr="004544A4">
        <w:rPr>
          <w:rFonts w:eastAsia="宋体" w:cs="Times New Roman" w:hint="eastAsia"/>
        </w:rPr>
        <w:t>将方差相加即可得到一个滞后相关的时间不对称性度量。时间不对称性的另一种度量方法是计算点和滞后点之间差异的立方和</w:t>
      </w:r>
      <w:r>
        <w:rPr>
          <w:rFonts w:eastAsia="宋体" w:cs="Times New Roman" w:hint="eastAsia"/>
        </w:rPr>
        <w:t>，见公式</w:t>
      </w:r>
      <w:r>
        <w:rPr>
          <w:rFonts w:eastAsia="宋体" w:cs="Times New Roman" w:hint="eastAsia"/>
        </w:rPr>
        <w:t>4-7</w:t>
      </w:r>
      <w:r>
        <w:rPr>
          <w:rFonts w:eastAsia="宋体" w:cs="Times New Roman" w:hint="eastAsia"/>
        </w:rPr>
        <w:t>。</w:t>
      </w:r>
    </w:p>
    <w:p w14:paraId="75682CE7" w14:textId="77777777" w:rsidR="00F56BCE" w:rsidRDefault="00F56BCE" w:rsidP="00F56BCE">
      <w:pPr>
        <w:spacing w:line="240" w:lineRule="auto"/>
        <w:jc w:val="right"/>
        <w:rPr>
          <w:rFonts w:eastAsia="宋体" w:cs="Times New Roman"/>
        </w:rPr>
      </w:pPr>
      <m:oMath>
        <m:r>
          <w:rPr>
            <w:rFonts w:ascii="Cambria Math" w:eastAsia="宋体" w:hAnsi="Cambria Math" w:cs="Times New Roman"/>
          </w:rPr>
          <m:t xml:space="preserve">R= </m:t>
        </m:r>
        <m:r>
          <w:rPr>
            <w:rFonts w:ascii="Cambria Math" w:eastAsia="宋体" w:hAnsi="Cambria Math" w:cs="Times New Roman" w:hint="eastAsia"/>
          </w:rPr>
          <m:t>max</m:t>
        </m:r>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nary>
                  <m:naryPr>
                    <m:chr m:val="∑"/>
                    <m:limLoc m:val="subSup"/>
                    <m:supHide m:val="1"/>
                    <m:ctrlPr>
                      <w:rPr>
                        <w:rFonts w:ascii="Cambria Math" w:eastAsia="宋体" w:hAnsi="Cambria Math" w:cs="Times New Roman"/>
                        <w:i/>
                      </w:rPr>
                    </m:ctrlPr>
                  </m:naryPr>
                  <m:sub>
                    <m:r>
                      <w:rPr>
                        <w:rFonts w:ascii="Cambria Math" w:eastAsia="宋体" w:hAnsi="Cambria Math" w:cs="Times New Roman"/>
                      </w:rPr>
                      <m:t>i</m:t>
                    </m:r>
                  </m:sub>
                  <m:sup/>
                  <m:e>
                    <m:sSup>
                      <m:sSupPr>
                        <m:ctrlPr>
                          <w:rPr>
                            <w:rFonts w:ascii="Cambria Math" w:eastAsia="宋体" w:hAnsi="Cambria Math" w:cs="Times New Roman"/>
                            <w:i/>
                          </w:rPr>
                        </m:ctrlPr>
                      </m:sSupPr>
                      <m:e>
                        <m:d>
                          <m:dPr>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i-j</m:t>
                                </m:r>
                              </m:sub>
                            </m:sSub>
                          </m:e>
                        </m:d>
                      </m:e>
                      <m:sup>
                        <m:r>
                          <w:rPr>
                            <w:rFonts w:ascii="Cambria Math" w:eastAsia="宋体" w:hAnsi="Cambria Math" w:cs="Times New Roman"/>
                          </w:rPr>
                          <m:t>3</m:t>
                        </m:r>
                      </m:sup>
                    </m:sSup>
                  </m:e>
                </m:nary>
              </m:num>
              <m:den>
                <m:sSup>
                  <m:sSupPr>
                    <m:ctrlPr>
                      <w:rPr>
                        <w:rFonts w:ascii="Cambria Math" w:eastAsia="宋体" w:hAnsi="Cambria Math" w:cs="Times New Roman"/>
                        <w:i/>
                      </w:rPr>
                    </m:ctrlPr>
                  </m:sSupPr>
                  <m:e>
                    <m:d>
                      <m:dPr>
                        <m:ctrlPr>
                          <w:rPr>
                            <w:rFonts w:ascii="Cambria Math" w:eastAsia="宋体" w:hAnsi="Cambria Math" w:cs="Times New Roman"/>
                            <w:i/>
                          </w:rPr>
                        </m:ctrlPr>
                      </m:dPr>
                      <m:e>
                        <m:nary>
                          <m:naryPr>
                            <m:chr m:val="∑"/>
                            <m:limLoc m:val="subSup"/>
                            <m:supHide m:val="1"/>
                            <m:ctrlPr>
                              <w:rPr>
                                <w:rFonts w:ascii="Cambria Math" w:eastAsia="宋体" w:hAnsi="Cambria Math" w:cs="Times New Roman"/>
                                <w:i/>
                              </w:rPr>
                            </m:ctrlPr>
                          </m:naryPr>
                          <m:sub>
                            <m:r>
                              <w:rPr>
                                <w:rFonts w:ascii="Cambria Math" w:eastAsia="宋体" w:hAnsi="Cambria Math" w:cs="Times New Roman"/>
                              </w:rPr>
                              <m:t>i</m:t>
                            </m:r>
                          </m:sub>
                          <m:sup/>
                          <m:e>
                            <m:sSup>
                              <m:sSupPr>
                                <m:ctrlPr>
                                  <w:rPr>
                                    <w:rFonts w:ascii="Cambria Math" w:eastAsia="宋体" w:hAnsi="Cambria Math" w:cs="Times New Roman"/>
                                    <w:i/>
                                  </w:rPr>
                                </m:ctrlPr>
                              </m:sSup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e>
                              <m:sup>
                                <m:r>
                                  <w:rPr>
                                    <w:rFonts w:ascii="Cambria Math" w:eastAsia="宋体" w:hAnsi="Cambria Math" w:cs="Times New Roman"/>
                                  </w:rPr>
                                  <m:t>2</m:t>
                                </m:r>
                              </m:sup>
                            </m:sSup>
                          </m:e>
                        </m:nary>
                      </m:e>
                    </m:d>
                  </m:e>
                  <m:sup>
                    <m:r>
                      <w:rPr>
                        <w:rFonts w:ascii="Cambria Math" w:eastAsia="宋体" w:hAnsi="Cambria Math" w:cs="Times New Roman"/>
                      </w:rPr>
                      <m:t>3/2</m:t>
                    </m:r>
                  </m:sup>
                </m:sSup>
              </m:den>
            </m:f>
          </m:e>
        </m:d>
      </m:oMath>
      <w:r>
        <w:rPr>
          <w:rFonts w:eastAsia="宋体" w:cs="Times New Roman" w:hint="eastAsia"/>
        </w:rPr>
        <w:t xml:space="preserve"> </w:t>
      </w:r>
      <w:r>
        <w:rPr>
          <w:rFonts w:eastAsia="宋体" w:cs="Times New Roman"/>
        </w:rPr>
        <w:t xml:space="preserve"> </w:t>
      </w:r>
      <w:r>
        <w:rPr>
          <w:rFonts w:eastAsia="宋体" w:cs="Times New Roman"/>
        </w:rPr>
        <w:tab/>
      </w:r>
      <w:r>
        <w:rPr>
          <w:rFonts w:eastAsia="宋体" w:cs="Times New Roman"/>
        </w:rPr>
        <w:tab/>
      </w:r>
      <w:r>
        <w:rPr>
          <w:rFonts w:eastAsia="宋体" w:cs="Times New Roman"/>
        </w:rPr>
        <w:tab/>
      </w:r>
      <w:r>
        <w:rPr>
          <w:rFonts w:eastAsia="宋体" w:cs="Times New Roman"/>
        </w:rPr>
        <w:tab/>
      </w:r>
      <w:r>
        <w:rPr>
          <w:rFonts w:eastAsia="宋体" w:cs="Times New Roman"/>
        </w:rPr>
        <w:tab/>
      </w:r>
      <w:r>
        <w:rPr>
          <w:rFonts w:eastAsia="宋体" w:cs="Times New Roman" w:hint="eastAsia"/>
        </w:rPr>
        <w:t>（</w:t>
      </w:r>
      <w:r>
        <w:rPr>
          <w:rFonts w:eastAsia="宋体" w:cs="Times New Roman" w:hint="eastAsia"/>
        </w:rPr>
        <w:t>4-7</w:t>
      </w:r>
      <w:r>
        <w:rPr>
          <w:rFonts w:eastAsia="宋体" w:cs="Times New Roman" w:hint="eastAsia"/>
        </w:rPr>
        <w:t>）</w:t>
      </w:r>
    </w:p>
    <w:p w14:paraId="388F80CC" w14:textId="77777777" w:rsidR="00F56BCE" w:rsidRDefault="00F56BCE" w:rsidP="00F56BCE">
      <w:pPr>
        <w:ind w:firstLine="480"/>
        <w:rPr>
          <w:rFonts w:eastAsia="宋体" w:cs="Times New Roman"/>
        </w:rPr>
      </w:pPr>
      <w:r>
        <w:rPr>
          <w:rFonts w:eastAsia="宋体" w:cs="Times New Roman" w:hint="eastAsia"/>
        </w:rPr>
        <w:t>在公式</w:t>
      </w:r>
      <w:r>
        <w:rPr>
          <w:rFonts w:eastAsia="宋体" w:cs="Times New Roman" w:hint="eastAsia"/>
        </w:rPr>
        <w:t>4-7</w:t>
      </w:r>
      <w:r>
        <w:rPr>
          <w:rFonts w:eastAsia="宋体" w:cs="Times New Roman" w:hint="eastAsia"/>
        </w:rPr>
        <w:t>中，</w:t>
      </w:r>
      <w:r>
        <w:rPr>
          <w:rFonts w:eastAsia="宋体" w:cs="Times New Roman"/>
        </w:rPr>
        <w:t xml:space="preserve"> </w:t>
      </w:r>
      <w:r>
        <w:rPr>
          <w:rFonts w:eastAsia="宋体" w:cs="Times New Roman" w:hint="eastAsia"/>
        </w:rPr>
        <w:t>j</w:t>
      </w:r>
      <w:r>
        <w:rPr>
          <w:rFonts w:eastAsia="宋体" w:cs="Times New Roman" w:hint="eastAsia"/>
        </w:rPr>
        <w:t>为时间滞后参数，</w:t>
      </w:r>
      <w:r>
        <w:rPr>
          <w:rFonts w:eastAsia="宋体" w:cs="Times New Roman" w:hint="eastAsia"/>
        </w:rPr>
        <w:t>x</w:t>
      </w:r>
      <w:r>
        <w:rPr>
          <w:rFonts w:eastAsia="宋体" w:cs="Times New Roman" w:hint="eastAsia"/>
        </w:rPr>
        <w:t>为统计量。</w:t>
      </w:r>
      <w:r w:rsidRPr="004544A4">
        <w:rPr>
          <w:rFonts w:eastAsia="宋体" w:cs="Times New Roman" w:hint="eastAsia"/>
        </w:rPr>
        <w:t>线性高斯过程具有时间反转</w:t>
      </w:r>
      <w:r>
        <w:rPr>
          <w:rFonts w:eastAsia="宋体" w:cs="Times New Roman" w:hint="eastAsia"/>
        </w:rPr>
        <w:t>对称</w:t>
      </w:r>
      <w:r w:rsidRPr="004544A4">
        <w:rPr>
          <w:rFonts w:eastAsia="宋体" w:cs="Times New Roman" w:hint="eastAsia"/>
        </w:rPr>
        <w:t>性</w:t>
      </w:r>
      <w:r>
        <w:rPr>
          <w:rFonts w:eastAsia="宋体" w:cs="Times New Roman" w:hint="eastAsia"/>
        </w:rPr>
        <w:t>，</w:t>
      </w:r>
      <w:r w:rsidRPr="004544A4">
        <w:rPr>
          <w:rFonts w:eastAsia="宋体" w:cs="Times New Roman" w:hint="eastAsia"/>
        </w:rPr>
        <w:t>而非线性过程不具有该特点</w:t>
      </w:r>
      <w:r>
        <w:rPr>
          <w:rFonts w:eastAsia="宋体" w:cs="Times New Roman" w:hint="eastAsia"/>
        </w:rPr>
        <w:t>，</w:t>
      </w:r>
      <w:r w:rsidRPr="004544A4">
        <w:rPr>
          <w:rFonts w:eastAsia="宋体" w:cs="Times New Roman" w:hint="eastAsia"/>
        </w:rPr>
        <w:t>通过计算时间序列在正反两个时间方向上的预测误差</w:t>
      </w:r>
      <w:r>
        <w:rPr>
          <w:rFonts w:eastAsia="宋体" w:cs="Times New Roman" w:hint="eastAsia"/>
        </w:rPr>
        <w:t>，</w:t>
      </w:r>
      <w:r w:rsidRPr="004544A4">
        <w:rPr>
          <w:rFonts w:eastAsia="宋体" w:cs="Times New Roman" w:hint="eastAsia"/>
        </w:rPr>
        <w:t>可以判断时间不对称性</w:t>
      </w:r>
      <w:r>
        <w:rPr>
          <w:rFonts w:eastAsia="宋体" w:cs="Times New Roman" w:hint="eastAsia"/>
        </w:rPr>
        <w:t>，</w:t>
      </w:r>
      <w:r w:rsidRPr="004544A4">
        <w:rPr>
          <w:rFonts w:eastAsia="宋体" w:cs="Times New Roman" w:hint="eastAsia"/>
        </w:rPr>
        <w:t>从而识别信号的非线性成分</w:t>
      </w:r>
      <w:r>
        <w:rPr>
          <w:rFonts w:eastAsia="宋体" w:cs="Times New Roman" w:hint="eastAsia"/>
        </w:rPr>
        <w:t>，</w:t>
      </w:r>
      <w:r w:rsidRPr="004544A4">
        <w:rPr>
          <w:rFonts w:eastAsia="宋体" w:cs="Times New Roman" w:hint="eastAsia"/>
        </w:rPr>
        <w:t>实现对</w:t>
      </w:r>
      <w:r>
        <w:rPr>
          <w:rFonts w:eastAsia="宋体" w:cs="Times New Roman" w:hint="eastAsia"/>
        </w:rPr>
        <w:t>含有交互意图行为的</w:t>
      </w:r>
      <w:r w:rsidRPr="004544A4">
        <w:rPr>
          <w:rFonts w:eastAsia="宋体" w:cs="Times New Roman" w:hint="eastAsia"/>
        </w:rPr>
        <w:t>非线性过程的有效检测。</w:t>
      </w:r>
    </w:p>
    <w:p w14:paraId="744CD4B8" w14:textId="77777777" w:rsidR="00F56BCE" w:rsidRDefault="00F56BCE" w:rsidP="00F56BCE">
      <w:pPr>
        <w:ind w:firstLine="480"/>
        <w:rPr>
          <w:rFonts w:cs="Times New Roman"/>
        </w:rPr>
      </w:pPr>
      <w:r w:rsidRPr="006E5BF1">
        <w:rPr>
          <w:rFonts w:eastAsia="宋体" w:cs="Times New Roman" w:hint="eastAsia"/>
        </w:rPr>
        <w:t>如上所述</w:t>
      </w:r>
      <w:r>
        <w:rPr>
          <w:rFonts w:eastAsia="宋体" w:cs="Times New Roman" w:hint="eastAsia"/>
        </w:rPr>
        <w:t>，震颤信号的线性随机过程所具有的特征</w:t>
      </w:r>
      <w:r w:rsidRPr="006E5BF1">
        <w:rPr>
          <w:rFonts w:eastAsia="宋体" w:cs="Times New Roman" w:hint="eastAsia"/>
        </w:rPr>
        <w:t>可以有效判断信号的线性与非线性特性</w:t>
      </w:r>
      <w:r>
        <w:rPr>
          <w:rFonts w:eastAsia="宋体" w:cs="Times New Roman" w:hint="eastAsia"/>
        </w:rPr>
        <w:t>，</w:t>
      </w:r>
      <w:r w:rsidRPr="006E5BF1">
        <w:rPr>
          <w:rFonts w:eastAsia="宋体" w:cs="Times New Roman" w:hint="eastAsia"/>
        </w:rPr>
        <w:t>。频谱分析的常用方法还包括功率谱密度分析和主频率分析。功率谱密度反映信号功率在频域上的分布情况。通过离散傅里叶变换可以计算得到静息态和运动态震颤信号的功率谱密度值</w:t>
      </w:r>
      <w:r>
        <w:rPr>
          <w:rFonts w:eastAsia="宋体" w:cs="Times New Roman" w:hint="eastAsia"/>
        </w:rPr>
        <w:t>，</w:t>
      </w:r>
      <w:r w:rsidRPr="006E5BF1">
        <w:rPr>
          <w:rFonts w:eastAsia="宋体" w:cs="Times New Roman" w:hint="eastAsia"/>
        </w:rPr>
        <w:t>作为判断震颤强度的指标。主频率分析即识别信号中占主导地位的频率成分。通常震颤信号会包含一个主要的频率成分</w:t>
      </w:r>
      <w:r>
        <w:rPr>
          <w:rFonts w:eastAsia="宋体" w:cs="Times New Roman" w:hint="eastAsia"/>
        </w:rPr>
        <w:t>，</w:t>
      </w:r>
      <w:r w:rsidRPr="006E5BF1">
        <w:rPr>
          <w:rFonts w:eastAsia="宋体" w:cs="Times New Roman" w:hint="eastAsia"/>
        </w:rPr>
        <w:t>这可以反映震颤的类型和状态。短时傅里叶变换的时频分析可以有效提取该主频率。因此</w:t>
      </w:r>
      <w:r>
        <w:rPr>
          <w:rFonts w:eastAsia="宋体" w:cs="Times New Roman" w:hint="eastAsia"/>
        </w:rPr>
        <w:t>，</w:t>
      </w:r>
      <w:r w:rsidRPr="006E5BF1">
        <w:rPr>
          <w:rFonts w:eastAsia="宋体" w:cs="Times New Roman" w:hint="eastAsia"/>
        </w:rPr>
        <w:t>频谱分析中功率谱密度和主频率等参数的计算</w:t>
      </w:r>
      <w:r>
        <w:rPr>
          <w:rFonts w:eastAsia="宋体" w:cs="Times New Roman" w:hint="eastAsia"/>
        </w:rPr>
        <w:t>，</w:t>
      </w:r>
      <w:r w:rsidRPr="006E5BF1">
        <w:rPr>
          <w:rFonts w:eastAsia="宋体" w:cs="Times New Roman" w:hint="eastAsia"/>
        </w:rPr>
        <w:t>可以从频域角度更全面地分析判断震颤的特征。</w:t>
      </w:r>
    </w:p>
    <w:p w14:paraId="4289830A" w14:textId="77777777" w:rsidR="00F56BCE" w:rsidRDefault="00F56BCE" w:rsidP="00F56BCE">
      <w:pPr>
        <w:pStyle w:val="3"/>
        <w:spacing w:before="163" w:afterLines="0"/>
        <w:rPr>
          <w:rFonts w:cs="Times New Roman"/>
        </w:rPr>
      </w:pPr>
      <w:bookmarkStart w:id="93" w:name="_Toc153302681"/>
      <w:bookmarkStart w:id="94" w:name="_Toc155700200"/>
      <w:r>
        <w:rPr>
          <w:rFonts w:cs="Times New Roman" w:hint="eastAsia"/>
        </w:rPr>
        <w:t>4</w:t>
      </w:r>
      <w:r>
        <w:rPr>
          <w:rFonts w:cs="Times New Roman"/>
        </w:rPr>
        <w:t>.</w:t>
      </w:r>
      <w:r>
        <w:rPr>
          <w:rFonts w:cs="Times New Roman" w:hint="eastAsia"/>
        </w:rPr>
        <w:t>3</w:t>
      </w:r>
      <w:r>
        <w:rPr>
          <w:rFonts w:cs="Times New Roman"/>
        </w:rPr>
        <w:t>.</w:t>
      </w:r>
      <w:r>
        <w:rPr>
          <w:rFonts w:cs="Times New Roman" w:hint="eastAsia"/>
        </w:rPr>
        <w:t>3</w:t>
      </w:r>
      <w:r>
        <w:rPr>
          <w:rFonts w:cs="Times New Roman"/>
        </w:rPr>
        <w:t xml:space="preserve"> </w:t>
      </w:r>
      <w:r>
        <w:rPr>
          <w:rFonts w:cs="Times New Roman" w:hint="eastAsia"/>
        </w:rPr>
        <w:t>基于震颤的</w:t>
      </w:r>
      <w:r w:rsidRPr="00544E35">
        <w:rPr>
          <w:rFonts w:cs="Times New Roman" w:hint="eastAsia"/>
        </w:rPr>
        <w:t>交互意图</w:t>
      </w:r>
      <w:r>
        <w:rPr>
          <w:rFonts w:cs="Times New Roman" w:hint="eastAsia"/>
        </w:rPr>
        <w:t>识别</w:t>
      </w:r>
      <w:bookmarkEnd w:id="93"/>
      <w:bookmarkEnd w:id="94"/>
    </w:p>
    <w:p w14:paraId="3074FB90" w14:textId="77777777" w:rsidR="00F56BCE" w:rsidRDefault="00F56BCE" w:rsidP="00F56BCE">
      <w:pPr>
        <w:ind w:firstLine="480"/>
        <w:rPr>
          <w:rFonts w:eastAsia="宋体" w:cs="Times New Roman"/>
        </w:rPr>
      </w:pPr>
      <w:r>
        <w:rPr>
          <w:rFonts w:eastAsia="宋体" w:cs="Times New Roman" w:hint="eastAsia"/>
        </w:rPr>
        <w:t>本小节描述通过震颤特征进行交互意图的识别，主要分为识别震颤信号是否用户行为蕴含交互意图以及交互意图强弱。首先介绍用户震颤信号的分类，有无交互意图的震颤信号类型，用于通过震颤区分行为是否具有交互意图；然后</w:t>
      </w:r>
      <w:r w:rsidRPr="008C49EC">
        <w:rPr>
          <w:rFonts w:eastAsia="宋体" w:cs="Times New Roman" w:hint="eastAsia"/>
        </w:rPr>
        <w:t>描述构建震颤的特征集合、对特征进行标准化处理、相关性检验去除高相关特征、使用重复</w:t>
      </w:r>
      <w:r w:rsidRPr="008C49EC">
        <w:rPr>
          <w:rFonts w:eastAsia="宋体" w:cs="Times New Roman" w:hint="eastAsia"/>
        </w:rPr>
        <w:t>5</w:t>
      </w:r>
      <w:r w:rsidRPr="008C49EC">
        <w:rPr>
          <w:rFonts w:eastAsia="宋体" w:cs="Times New Roman" w:hint="eastAsia"/>
        </w:rPr>
        <w:t>折交叉验证进行结果评估、使用准确率、召回率、</w:t>
      </w:r>
      <w:r w:rsidRPr="008C49EC">
        <w:rPr>
          <w:rFonts w:eastAsia="宋体" w:cs="Times New Roman" w:hint="eastAsia"/>
        </w:rPr>
        <w:t>F1</w:t>
      </w:r>
      <w:r w:rsidRPr="008C49EC">
        <w:rPr>
          <w:rFonts w:eastAsia="宋体" w:cs="Times New Roman" w:hint="eastAsia"/>
        </w:rPr>
        <w:t>分数作为指标进行结果分析</w:t>
      </w:r>
      <w:r>
        <w:rPr>
          <w:rFonts w:eastAsia="宋体" w:cs="Times New Roman" w:hint="eastAsia"/>
        </w:rPr>
        <w:t>；最后设计用户实验进行分析。</w:t>
      </w:r>
    </w:p>
    <w:p w14:paraId="12E3907E" w14:textId="77777777" w:rsidR="00F56BCE" w:rsidRDefault="00F56BCE" w:rsidP="00F56BCE">
      <w:pPr>
        <w:ind w:firstLine="480"/>
        <w:rPr>
          <w:rFonts w:eastAsia="宋体" w:cs="Times New Roman"/>
        </w:rPr>
      </w:pPr>
      <w:r>
        <w:rPr>
          <w:rFonts w:eastAsia="宋体" w:cs="Times New Roman" w:hint="eastAsia"/>
        </w:rPr>
        <w:t>根据</w:t>
      </w:r>
      <w:r>
        <w:rPr>
          <w:rFonts w:eastAsia="宋体" w:cs="Times New Roman" w:hint="eastAsia"/>
        </w:rPr>
        <w:t>4.3.2</w:t>
      </w:r>
      <w:r>
        <w:rPr>
          <w:rFonts w:eastAsia="宋体" w:cs="Times New Roman" w:hint="eastAsia"/>
        </w:rPr>
        <w:t>小结内容，在本章中</w:t>
      </w:r>
      <w:r w:rsidRPr="004C6B20">
        <w:rPr>
          <w:rFonts w:eastAsia="宋体" w:cs="Times New Roman" w:hint="eastAsia"/>
        </w:rPr>
        <w:t>将用户有意图的行为所产生的震颤称为意图性动作震颤</w:t>
      </w:r>
      <w:r w:rsidRPr="004C6B20">
        <w:rPr>
          <w:rFonts w:eastAsia="宋体" w:cs="Times New Roman" w:hint="eastAsia"/>
        </w:rPr>
        <w:t>(IAT</w:t>
      </w:r>
      <w:r>
        <w:rPr>
          <w:rFonts w:eastAsia="宋体" w:cs="Times New Roman" w:hint="eastAsia"/>
        </w:rPr>
        <w:t>,</w:t>
      </w:r>
      <w:r w:rsidRPr="004C6B20">
        <w:rPr>
          <w:rFonts w:eastAsia="宋体" w:cs="Times New Roman" w:hint="eastAsia"/>
        </w:rPr>
        <w:t xml:space="preserve"> Intent Action Tremor)</w:t>
      </w:r>
      <w:r w:rsidRPr="004C6B20">
        <w:rPr>
          <w:rFonts w:eastAsia="宋体" w:cs="Times New Roman" w:hint="eastAsia"/>
        </w:rPr>
        <w:t>，将用户没有交互意图的维持动作产生的震颤称为维持性动作震颤</w:t>
      </w:r>
      <w:r w:rsidRPr="004C6B20">
        <w:rPr>
          <w:rFonts w:eastAsia="宋体" w:cs="Times New Roman" w:hint="eastAsia"/>
        </w:rPr>
        <w:t>(PAT, Postural Action Tremor)</w:t>
      </w:r>
      <w:r>
        <w:rPr>
          <w:rFonts w:eastAsia="宋体" w:cs="Times New Roman" w:hint="eastAsia"/>
        </w:rPr>
        <w:t>，而用户肌肉没有被激活时无交互意图的震颤称为静息性震颤</w:t>
      </w:r>
      <w:r>
        <w:rPr>
          <w:rFonts w:eastAsia="宋体" w:cs="Times New Roman" w:hint="eastAsia"/>
        </w:rPr>
        <w:t>(</w:t>
      </w:r>
      <w:r>
        <w:rPr>
          <w:rFonts w:eastAsia="宋体" w:cs="Times New Roman"/>
        </w:rPr>
        <w:t>RT, Rest Tremor)</w:t>
      </w:r>
      <w:r>
        <w:rPr>
          <w:rFonts w:eastAsia="宋体" w:cs="Times New Roman" w:hint="eastAsia"/>
        </w:rPr>
        <w:t>，三种震颤信号原始数据见图</w:t>
      </w:r>
      <w:r>
        <w:rPr>
          <w:rFonts w:eastAsia="宋体" w:cs="Times New Roman" w:hint="eastAsia"/>
        </w:rPr>
        <w:t>4-10</w:t>
      </w:r>
      <w:r>
        <w:rPr>
          <w:rFonts w:eastAsia="宋体" w:cs="Times New Roman" w:hint="eastAsia"/>
        </w:rPr>
        <w:t>。</w:t>
      </w:r>
    </w:p>
    <w:p w14:paraId="3F2AE8B2" w14:textId="77777777" w:rsidR="00F56BCE" w:rsidRDefault="00F56BCE" w:rsidP="00F56BCE">
      <w:pPr>
        <w:spacing w:line="240" w:lineRule="auto"/>
      </w:pPr>
      <w:r>
        <w:object w:dxaOrig="23236" w:dyaOrig="6346" w14:anchorId="038B5061">
          <v:shape id="_x0000_i1050" type="#_x0000_t75" style="width:415pt;height:104pt" o:ole="">
            <v:imagedata r:id="rId93" o:title="" croptop="4287f" cropbottom="2144f"/>
          </v:shape>
          <o:OLEObject Type="Embed" ProgID="Visio.Drawing.15" ShapeID="_x0000_i1050" DrawAspect="Content" ObjectID="_1766366354" r:id="rId94"/>
        </w:object>
      </w:r>
    </w:p>
    <w:p w14:paraId="6C2DD3F8" w14:textId="77777777" w:rsidR="00F56BCE" w:rsidRPr="005267FB" w:rsidRDefault="00F56BCE" w:rsidP="00F56BCE">
      <w:pPr>
        <w:jc w:val="center"/>
        <w:rPr>
          <w:rFonts w:eastAsia="宋体" w:cs="Times New Roman"/>
        </w:rPr>
      </w:pPr>
      <w:r w:rsidRPr="005267FB">
        <w:rPr>
          <w:rFonts w:eastAsia="宋体" w:cs="Times New Roman" w:hint="eastAsia"/>
        </w:rPr>
        <w:t>图</w:t>
      </w:r>
      <w:r>
        <w:rPr>
          <w:rFonts w:eastAsia="宋体" w:cs="Times New Roman" w:hint="eastAsia"/>
        </w:rPr>
        <w:t>4-10</w:t>
      </w:r>
      <w:r>
        <w:rPr>
          <w:rFonts w:eastAsia="宋体" w:cs="Times New Roman"/>
        </w:rPr>
        <w:t xml:space="preserve"> </w:t>
      </w:r>
      <w:r w:rsidRPr="005267FB">
        <w:rPr>
          <w:rFonts w:eastAsia="宋体" w:cs="Times New Roman" w:hint="eastAsia"/>
        </w:rPr>
        <w:t>RT</w:t>
      </w:r>
      <w:r w:rsidRPr="005267FB">
        <w:rPr>
          <w:rFonts w:eastAsia="宋体" w:cs="Times New Roman" w:hint="eastAsia"/>
        </w:rPr>
        <w:t>、</w:t>
      </w:r>
      <w:r w:rsidRPr="005267FB">
        <w:rPr>
          <w:rFonts w:eastAsia="宋体" w:cs="Times New Roman" w:hint="eastAsia"/>
        </w:rPr>
        <w:t>IAT</w:t>
      </w:r>
      <w:r w:rsidRPr="005267FB">
        <w:rPr>
          <w:rFonts w:eastAsia="宋体" w:cs="Times New Roman" w:hint="eastAsia"/>
        </w:rPr>
        <w:t>和</w:t>
      </w:r>
      <w:r w:rsidRPr="005267FB">
        <w:rPr>
          <w:rFonts w:eastAsia="宋体" w:cs="Times New Roman" w:hint="eastAsia"/>
        </w:rPr>
        <w:t>PAT</w:t>
      </w:r>
      <w:r w:rsidRPr="005267FB">
        <w:rPr>
          <w:rFonts w:eastAsia="宋体" w:cs="Times New Roman" w:hint="eastAsia"/>
        </w:rPr>
        <w:t>震颤信号波形</w:t>
      </w:r>
    </w:p>
    <w:p w14:paraId="3529D318" w14:textId="77777777" w:rsidR="00F56BCE" w:rsidRDefault="00F56BCE" w:rsidP="00F56BCE">
      <w:pPr>
        <w:ind w:firstLine="480"/>
        <w:rPr>
          <w:rFonts w:eastAsia="宋体" w:cs="Times New Roman"/>
        </w:rPr>
      </w:pPr>
      <w:r w:rsidRPr="005267FB">
        <w:rPr>
          <w:rFonts w:eastAsia="宋体" w:cs="Times New Roman" w:hint="eastAsia"/>
        </w:rPr>
        <w:t>在图</w:t>
      </w:r>
      <w:r>
        <w:rPr>
          <w:rFonts w:eastAsia="宋体" w:cs="Times New Roman" w:hint="eastAsia"/>
        </w:rPr>
        <w:t>4-10</w:t>
      </w:r>
      <w:r w:rsidRPr="005267FB">
        <w:rPr>
          <w:rFonts w:eastAsia="宋体" w:cs="Times New Roman" w:hint="eastAsia"/>
        </w:rPr>
        <w:t>中，最左侧为用户肌肉没有被激活时的震颤信号</w:t>
      </w:r>
      <w:r w:rsidRPr="005267FB">
        <w:rPr>
          <w:rFonts w:eastAsia="宋体" w:cs="Times New Roman" w:hint="eastAsia"/>
        </w:rPr>
        <w:t>RT</w:t>
      </w:r>
      <w:r w:rsidRPr="005267FB">
        <w:rPr>
          <w:rFonts w:eastAsia="宋体" w:cs="Times New Roman" w:hint="eastAsia"/>
        </w:rPr>
        <w:t>，震颤幅度较低</w:t>
      </w:r>
      <w:r>
        <w:rPr>
          <w:rFonts w:eastAsia="宋体" w:cs="Times New Roman" w:hint="eastAsia"/>
        </w:rPr>
        <w:t>；中间为用户执行交互任务，具有交互意图的运动性震颤</w:t>
      </w:r>
      <w:r w:rsidRPr="005267FB">
        <w:rPr>
          <w:rFonts w:eastAsia="宋体" w:cs="Times New Roman" w:hint="eastAsia"/>
        </w:rPr>
        <w:t>IAT</w:t>
      </w:r>
      <w:r>
        <w:rPr>
          <w:rFonts w:eastAsia="宋体" w:cs="Times New Roman" w:hint="eastAsia"/>
        </w:rPr>
        <w:t>；右侧为用户维持姿态的运动性震颤</w:t>
      </w:r>
      <w:r>
        <w:rPr>
          <w:rFonts w:eastAsia="宋体" w:cs="Times New Roman" w:hint="eastAsia"/>
        </w:rPr>
        <w:t>PAT</w:t>
      </w:r>
      <w:r>
        <w:rPr>
          <w:rFonts w:eastAsia="宋体" w:cs="Times New Roman" w:hint="eastAsia"/>
        </w:rPr>
        <w:t>，这个过程用户不具有交互意图。</w:t>
      </w:r>
    </w:p>
    <w:p w14:paraId="20941F41" w14:textId="77777777" w:rsidR="00F56BCE" w:rsidRPr="00997D26" w:rsidRDefault="00F56BCE" w:rsidP="00F56BCE">
      <w:pPr>
        <w:ind w:firstLine="480"/>
      </w:pPr>
      <w:r>
        <w:rPr>
          <w:rFonts w:eastAsia="宋体" w:cs="Times New Roman" w:hint="eastAsia"/>
        </w:rPr>
        <w:t>这三种震颤中只有</w:t>
      </w:r>
      <w:r>
        <w:rPr>
          <w:rFonts w:eastAsia="宋体" w:cs="Times New Roman" w:hint="eastAsia"/>
        </w:rPr>
        <w:t>IAT</w:t>
      </w:r>
      <w:r>
        <w:rPr>
          <w:rFonts w:eastAsia="宋体" w:cs="Times New Roman" w:hint="eastAsia"/>
        </w:rPr>
        <w:t>具有交互意图，于是根据交互意图的强烈程度，设计不同的交互任务将对</w:t>
      </w:r>
      <w:r>
        <w:rPr>
          <w:rFonts w:eastAsia="宋体" w:cs="Times New Roman" w:hint="eastAsia"/>
        </w:rPr>
        <w:t>IAT</w:t>
      </w:r>
      <w:r>
        <w:rPr>
          <w:rFonts w:eastAsia="宋体" w:cs="Times New Roman" w:hint="eastAsia"/>
        </w:rPr>
        <w:t>进行进一步区分，判断用户所产生的</w:t>
      </w:r>
      <w:r>
        <w:rPr>
          <w:rFonts w:eastAsia="宋体" w:cs="Times New Roman" w:hint="eastAsia"/>
        </w:rPr>
        <w:t>IAT</w:t>
      </w:r>
      <w:r>
        <w:rPr>
          <w:rFonts w:eastAsia="宋体" w:cs="Times New Roman" w:hint="eastAsia"/>
        </w:rPr>
        <w:t>信号强烈程度，在不同交互意图情况下，用户震颤信号如图</w:t>
      </w:r>
      <w:r>
        <w:rPr>
          <w:rFonts w:eastAsia="宋体" w:cs="Times New Roman" w:hint="eastAsia"/>
        </w:rPr>
        <w:t>4-11</w:t>
      </w:r>
      <w:r>
        <w:rPr>
          <w:rFonts w:eastAsia="宋体" w:cs="Times New Roman" w:hint="eastAsia"/>
        </w:rPr>
        <w:t>所示。</w:t>
      </w:r>
    </w:p>
    <w:p w14:paraId="6D7FCACA" w14:textId="77777777" w:rsidR="00F56BCE" w:rsidRDefault="00F56BCE" w:rsidP="00F56BCE">
      <w:pPr>
        <w:spacing w:line="240" w:lineRule="auto"/>
        <w:jc w:val="center"/>
        <w:rPr>
          <w:rFonts w:eastAsia="宋体" w:cs="Times New Roman"/>
        </w:rPr>
      </w:pPr>
      <w:r>
        <w:object w:dxaOrig="11881" w:dyaOrig="8970" w14:anchorId="12973BB5">
          <v:shape id="_x0000_i1051" type="#_x0000_t75" style="width:287pt;height:217pt" o:ole="">
            <v:imagedata r:id="rId95" o:title=""/>
          </v:shape>
          <o:OLEObject Type="Embed" ProgID="Visio.Drawing.15" ShapeID="_x0000_i1051" DrawAspect="Content" ObjectID="_1766366355" r:id="rId96"/>
        </w:object>
      </w:r>
    </w:p>
    <w:p w14:paraId="5A93A0D7" w14:textId="77777777" w:rsidR="00F56BCE" w:rsidRDefault="00F56BCE" w:rsidP="00F56BCE">
      <w:pPr>
        <w:jc w:val="center"/>
        <w:rPr>
          <w:rFonts w:eastAsia="宋体" w:cs="Times New Roman"/>
        </w:rPr>
      </w:pPr>
      <w:r>
        <w:rPr>
          <w:rFonts w:eastAsia="宋体" w:cs="Times New Roman" w:hint="eastAsia"/>
        </w:rPr>
        <w:t>图</w:t>
      </w:r>
      <w:r>
        <w:rPr>
          <w:rFonts w:eastAsia="宋体" w:cs="Times New Roman" w:hint="eastAsia"/>
        </w:rPr>
        <w:t>4-11</w:t>
      </w:r>
      <w:r>
        <w:rPr>
          <w:rFonts w:eastAsia="宋体" w:cs="Times New Roman" w:hint="eastAsia"/>
        </w:rPr>
        <w:t>三种交互意图强度的</w:t>
      </w:r>
      <w:r>
        <w:rPr>
          <w:rFonts w:eastAsia="宋体" w:cs="Times New Roman" w:hint="eastAsia"/>
        </w:rPr>
        <w:t>IAT</w:t>
      </w:r>
      <w:r>
        <w:rPr>
          <w:rFonts w:eastAsia="宋体" w:cs="Times New Roman" w:hint="eastAsia"/>
        </w:rPr>
        <w:t>波形</w:t>
      </w:r>
    </w:p>
    <w:p w14:paraId="6C8E42E0" w14:textId="77777777" w:rsidR="00F56BCE" w:rsidRDefault="00F56BCE" w:rsidP="00F56BCE">
      <w:pPr>
        <w:rPr>
          <w:rFonts w:eastAsia="宋体" w:cs="Times New Roman"/>
        </w:rPr>
      </w:pPr>
      <w:r>
        <w:rPr>
          <w:rFonts w:eastAsia="宋体" w:cs="Times New Roman" w:hint="eastAsia"/>
        </w:rPr>
        <w:t>1</w:t>
      </w:r>
      <w:r>
        <w:rPr>
          <w:rFonts w:eastAsia="宋体" w:cs="Times New Roman" w:hint="eastAsia"/>
        </w:rPr>
        <w:t>）构建初始特征集合</w:t>
      </w:r>
    </w:p>
    <w:p w14:paraId="28A8855C" w14:textId="77777777" w:rsidR="00F56BCE" w:rsidRDefault="00F56BCE" w:rsidP="00F56BCE">
      <w:pPr>
        <w:ind w:firstLine="480"/>
        <w:rPr>
          <w:rFonts w:eastAsia="宋体" w:cs="Times New Roman"/>
        </w:rPr>
      </w:pPr>
      <w:r>
        <w:rPr>
          <w:rFonts w:eastAsia="宋体" w:cs="Times New Roman" w:hint="eastAsia"/>
        </w:rPr>
        <w:t>根据</w:t>
      </w:r>
      <w:r>
        <w:rPr>
          <w:rFonts w:eastAsia="宋体" w:cs="Times New Roman" w:hint="eastAsia"/>
        </w:rPr>
        <w:t>4.3.2</w:t>
      </w:r>
      <w:r>
        <w:rPr>
          <w:rFonts w:eastAsia="宋体" w:cs="Times New Roman" w:hint="eastAsia"/>
        </w:rPr>
        <w:t>小节内容，</w:t>
      </w:r>
      <w:r w:rsidRPr="008D01D2">
        <w:rPr>
          <w:rFonts w:eastAsia="宋体" w:cs="Times New Roman" w:hint="eastAsia"/>
        </w:rPr>
        <w:t>针对基于震颤信号的分析</w:t>
      </w:r>
      <w:r>
        <w:rPr>
          <w:rFonts w:eastAsia="宋体" w:cs="Times New Roman" w:hint="eastAsia"/>
        </w:rPr>
        <w:t>，本节</w:t>
      </w:r>
      <w:r w:rsidRPr="008D01D2">
        <w:rPr>
          <w:rFonts w:eastAsia="宋体" w:cs="Times New Roman" w:hint="eastAsia"/>
        </w:rPr>
        <w:t>首先需要对信号进行特征提取</w:t>
      </w:r>
      <w:r>
        <w:rPr>
          <w:rFonts w:eastAsia="宋体" w:cs="Times New Roman" w:hint="eastAsia"/>
        </w:rPr>
        <w:t>，</w:t>
      </w:r>
      <w:r w:rsidRPr="008D01D2">
        <w:rPr>
          <w:rFonts w:eastAsia="宋体" w:cs="Times New Roman" w:hint="eastAsia"/>
        </w:rPr>
        <w:t>获得一个初始的多维特征空间。具体而言</w:t>
      </w:r>
      <w:r>
        <w:rPr>
          <w:rFonts w:eastAsia="宋体" w:cs="Times New Roman" w:hint="eastAsia"/>
        </w:rPr>
        <w:t>，</w:t>
      </w:r>
      <w:r w:rsidRPr="008D01D2">
        <w:rPr>
          <w:rFonts w:eastAsia="宋体" w:cs="Times New Roman" w:hint="eastAsia"/>
        </w:rPr>
        <w:t>可以提取时域特征如均值、方差、四分位值、峰度峰值等</w:t>
      </w:r>
      <w:r>
        <w:rPr>
          <w:rFonts w:eastAsia="宋体" w:cs="Times New Roman" w:hint="eastAsia"/>
        </w:rPr>
        <w:t>，</w:t>
      </w:r>
      <w:r w:rsidRPr="008D01D2">
        <w:rPr>
          <w:rFonts w:eastAsia="宋体" w:cs="Times New Roman" w:hint="eastAsia"/>
        </w:rPr>
        <w:t>反映信号在时间轴上的统计特性</w:t>
      </w:r>
      <w:r>
        <w:rPr>
          <w:rFonts w:eastAsia="宋体" w:cs="Times New Roman" w:hint="eastAsia"/>
        </w:rPr>
        <w:t>；</w:t>
      </w:r>
      <w:r w:rsidRPr="008D01D2">
        <w:rPr>
          <w:rFonts w:eastAsia="宋体" w:cs="Times New Roman" w:hint="eastAsia"/>
        </w:rPr>
        <w:t>此外还可以提取频域特征比如不同频带下的功率谱密度</w:t>
      </w:r>
      <w:r>
        <w:rPr>
          <w:rFonts w:eastAsia="宋体" w:cs="Times New Roman" w:hint="eastAsia"/>
        </w:rPr>
        <w:t>，</w:t>
      </w:r>
      <w:r w:rsidRPr="008D01D2">
        <w:rPr>
          <w:rFonts w:eastAsia="宋体" w:cs="Times New Roman" w:hint="eastAsia"/>
        </w:rPr>
        <w:t>表示信号在频率分布上的信息</w:t>
      </w:r>
      <w:r>
        <w:rPr>
          <w:rFonts w:eastAsia="宋体" w:cs="Times New Roman" w:hint="eastAsia"/>
        </w:rPr>
        <w:t>；</w:t>
      </w:r>
      <w:r w:rsidRPr="008D01D2">
        <w:rPr>
          <w:rFonts w:eastAsia="宋体" w:cs="Times New Roman" w:hint="eastAsia"/>
        </w:rPr>
        <w:t>偏度、峰度等高阶统计量也能反映信号的非线性动态</w:t>
      </w:r>
      <w:r>
        <w:rPr>
          <w:rFonts w:eastAsia="宋体" w:cs="Times New Roman" w:hint="eastAsia"/>
        </w:rPr>
        <w:t>；</w:t>
      </w:r>
      <w:r w:rsidRPr="008D01D2">
        <w:rPr>
          <w:rFonts w:eastAsia="宋体" w:cs="Times New Roman" w:hint="eastAsia"/>
        </w:rPr>
        <w:t>主频率直接反映震颤的频率形态。所有这些构成了一个初始的</w:t>
      </w:r>
      <w:r w:rsidRPr="008D01D2">
        <w:rPr>
          <w:rFonts w:eastAsia="宋体" w:cs="Times New Roman" w:hint="eastAsia"/>
        </w:rPr>
        <w:t xml:space="preserve"> 14 </w:t>
      </w:r>
      <w:r w:rsidRPr="008D01D2">
        <w:rPr>
          <w:rFonts w:eastAsia="宋体" w:cs="Times New Roman" w:hint="eastAsia"/>
        </w:rPr>
        <w:t>维特征向量空间</w:t>
      </w:r>
      <w:r>
        <w:rPr>
          <w:rFonts w:eastAsia="宋体" w:cs="Times New Roman" w:hint="eastAsia"/>
        </w:rPr>
        <w:t>，</w:t>
      </w:r>
      <w:r w:rsidRPr="008D01D2">
        <w:rPr>
          <w:rFonts w:eastAsia="宋体" w:cs="Times New Roman" w:hint="eastAsia"/>
        </w:rPr>
        <w:t>它为后续构建新特征提供了基础</w:t>
      </w:r>
      <w:r>
        <w:rPr>
          <w:rFonts w:eastAsia="宋体" w:cs="Times New Roman" w:hint="eastAsia"/>
        </w:rPr>
        <w:t>，</w:t>
      </w:r>
      <w:r w:rsidRPr="008D01D2">
        <w:rPr>
          <w:rFonts w:eastAsia="宋体" w:cs="Times New Roman" w:hint="eastAsia"/>
        </w:rPr>
        <w:t xml:space="preserve">14 </w:t>
      </w:r>
      <w:r w:rsidRPr="008D01D2">
        <w:rPr>
          <w:rFonts w:eastAsia="宋体" w:cs="Times New Roman" w:hint="eastAsia"/>
        </w:rPr>
        <w:t>维特征向量</w:t>
      </w:r>
      <w:r>
        <w:rPr>
          <w:rFonts w:eastAsia="宋体" w:cs="Times New Roman" w:hint="eastAsia"/>
        </w:rPr>
        <w:t>见表</w:t>
      </w:r>
      <w:r>
        <w:rPr>
          <w:rFonts w:eastAsia="宋体" w:cs="Times New Roman" w:hint="eastAsia"/>
        </w:rPr>
        <w:t>4-5</w:t>
      </w:r>
      <w:r>
        <w:rPr>
          <w:rFonts w:eastAsia="宋体" w:cs="Times New Roman" w:hint="eastAsia"/>
        </w:rPr>
        <w:t>。</w:t>
      </w:r>
    </w:p>
    <w:p w14:paraId="5406C9F2" w14:textId="77D466FE" w:rsidR="002966FD" w:rsidRPr="002966FD" w:rsidRDefault="002966FD" w:rsidP="00F56BCE">
      <w:pPr>
        <w:ind w:firstLine="480"/>
        <w:rPr>
          <w:rFonts w:eastAsia="宋体" w:cs="Times New Roman"/>
        </w:rPr>
      </w:pPr>
      <w:r>
        <w:rPr>
          <w:rFonts w:eastAsia="宋体" w:cs="Times New Roman" w:hint="eastAsia"/>
        </w:rPr>
        <w:t>在表</w:t>
      </w:r>
      <w:r>
        <w:rPr>
          <w:rFonts w:eastAsia="宋体" w:cs="Times New Roman" w:hint="eastAsia"/>
        </w:rPr>
        <w:t>4-5</w:t>
      </w:r>
      <w:r>
        <w:rPr>
          <w:rFonts w:eastAsia="宋体" w:cs="Times New Roman" w:hint="eastAsia"/>
        </w:rPr>
        <w:t>中，从震颤信号的分布中，提取了</w:t>
      </w:r>
      <w:r>
        <w:rPr>
          <w:rFonts w:eastAsia="宋体" w:cs="Times New Roman" w:hint="eastAsia"/>
        </w:rPr>
        <w:t>6</w:t>
      </w:r>
      <w:r>
        <w:rPr>
          <w:rFonts w:eastAsia="宋体" w:cs="Times New Roman" w:hint="eastAsia"/>
        </w:rPr>
        <w:t>种时域特征、</w:t>
      </w:r>
      <w:r>
        <w:rPr>
          <w:rFonts w:eastAsia="宋体" w:cs="Times New Roman" w:hint="eastAsia"/>
        </w:rPr>
        <w:t>3</w:t>
      </w:r>
      <w:r>
        <w:rPr>
          <w:rFonts w:eastAsia="宋体" w:cs="Times New Roman" w:hint="eastAsia"/>
        </w:rPr>
        <w:t>种频域特征和</w:t>
      </w:r>
      <w:r>
        <w:rPr>
          <w:rFonts w:eastAsia="宋体" w:cs="Times New Roman" w:hint="eastAsia"/>
        </w:rPr>
        <w:t>3</w:t>
      </w:r>
      <w:r>
        <w:rPr>
          <w:rFonts w:eastAsia="宋体" w:cs="Times New Roman" w:hint="eastAsia"/>
        </w:rPr>
        <w:t>种线性随机过程的特征。</w:t>
      </w:r>
      <w:r w:rsidRPr="00953BB0">
        <w:rPr>
          <w:rFonts w:eastAsia="宋体" w:cs="Times New Roman" w:hint="eastAsia"/>
        </w:rPr>
        <w:t>时域特征如均值、标准差等能反映信号幅值分布的集中趋势和离散程度</w:t>
      </w:r>
      <w:r>
        <w:rPr>
          <w:rFonts w:eastAsia="宋体" w:cs="Times New Roman" w:hint="eastAsia"/>
        </w:rPr>
        <w:t>；</w:t>
      </w:r>
      <w:r w:rsidRPr="00953BB0">
        <w:rPr>
          <w:rFonts w:eastAsia="宋体" w:cs="Times New Roman" w:hint="eastAsia"/>
        </w:rPr>
        <w:t>峰值特征反映信号的极大极小值</w:t>
      </w:r>
      <w:r>
        <w:rPr>
          <w:rFonts w:eastAsia="宋体" w:cs="Times New Roman" w:hint="eastAsia"/>
        </w:rPr>
        <w:t>；</w:t>
      </w:r>
      <w:r w:rsidRPr="00953BB0">
        <w:rPr>
          <w:rFonts w:eastAsia="宋体" w:cs="Times New Roman" w:hint="eastAsia"/>
        </w:rPr>
        <w:t>均方根反映信号能量大小。频域特征通过功率谱分析信号频率组成</w:t>
      </w:r>
      <w:r>
        <w:rPr>
          <w:rFonts w:eastAsia="宋体" w:cs="Times New Roman" w:hint="eastAsia"/>
        </w:rPr>
        <w:t>，</w:t>
      </w:r>
      <w:r w:rsidRPr="00953BB0">
        <w:rPr>
          <w:rFonts w:eastAsia="宋体" w:cs="Times New Roman" w:hint="eastAsia"/>
        </w:rPr>
        <w:t>主频率反映信号主要成分</w:t>
      </w:r>
      <w:r>
        <w:rPr>
          <w:rFonts w:eastAsia="宋体" w:cs="Times New Roman" w:hint="eastAsia"/>
        </w:rPr>
        <w:t>；</w:t>
      </w:r>
      <w:r w:rsidRPr="00953BB0">
        <w:rPr>
          <w:rFonts w:eastAsia="宋体" w:cs="Times New Roman" w:hint="eastAsia"/>
        </w:rPr>
        <w:t>随机过程特征如偏度和峰度描述信号概率分布的对称性和尖峭程度</w:t>
      </w:r>
      <w:r>
        <w:rPr>
          <w:rFonts w:eastAsia="宋体" w:cs="Times New Roman" w:hint="eastAsia"/>
        </w:rPr>
        <w:t>，</w:t>
      </w:r>
      <w:r w:rsidRPr="00953BB0">
        <w:rPr>
          <w:rFonts w:eastAsia="宋体" w:cs="Times New Roman" w:hint="eastAsia"/>
        </w:rPr>
        <w:t>线性对称性反映高阶统计量之间的相关性。综上</w:t>
      </w:r>
      <w:r>
        <w:rPr>
          <w:rFonts w:eastAsia="宋体" w:cs="Times New Roman" w:hint="eastAsia"/>
        </w:rPr>
        <w:t>，</w:t>
      </w:r>
      <w:r w:rsidRPr="00953BB0">
        <w:rPr>
          <w:rFonts w:eastAsia="宋体" w:cs="Times New Roman" w:hint="eastAsia"/>
        </w:rPr>
        <w:t>这组特征集合提供了丰富的统计学和信号处理角度的信息</w:t>
      </w:r>
      <w:r>
        <w:rPr>
          <w:rFonts w:eastAsia="宋体" w:cs="Times New Roman" w:hint="eastAsia"/>
        </w:rPr>
        <w:t>，</w:t>
      </w:r>
      <w:r w:rsidRPr="00953BB0">
        <w:rPr>
          <w:rFonts w:eastAsia="宋体" w:cs="Times New Roman" w:hint="eastAsia"/>
        </w:rPr>
        <w:t>能够可靠地刻画复杂信号的时域、频域和概率分布等关键属性。</w:t>
      </w:r>
      <w:r w:rsidRPr="008D01D2">
        <w:rPr>
          <w:rFonts w:eastAsia="宋体" w:cs="Times New Roman" w:hint="eastAsia"/>
        </w:rPr>
        <w:t>在此基础上</w:t>
      </w:r>
      <w:r>
        <w:rPr>
          <w:rFonts w:eastAsia="宋体" w:cs="Times New Roman" w:hint="eastAsia"/>
        </w:rPr>
        <w:t>，本小节</w:t>
      </w:r>
      <w:r w:rsidRPr="008D01D2">
        <w:rPr>
          <w:rFonts w:eastAsia="宋体" w:cs="Times New Roman" w:hint="eastAsia"/>
        </w:rPr>
        <w:t>可以进行更高层的特征选择、转换与建模</w:t>
      </w:r>
      <w:r>
        <w:rPr>
          <w:rFonts w:eastAsia="宋体" w:cs="Times New Roman" w:hint="eastAsia"/>
        </w:rPr>
        <w:t>，</w:t>
      </w:r>
      <w:r w:rsidRPr="008D01D2">
        <w:rPr>
          <w:rFonts w:eastAsia="宋体" w:cs="Times New Roman" w:hint="eastAsia"/>
        </w:rPr>
        <w:t>以实现特定的理解、诊断与预测任务。</w:t>
      </w:r>
    </w:p>
    <w:p w14:paraId="6410E92B" w14:textId="77777777" w:rsidR="00F56BCE" w:rsidRPr="00642CEA" w:rsidRDefault="00F56BCE" w:rsidP="00F56BCE">
      <w:pPr>
        <w:jc w:val="center"/>
        <w:rPr>
          <w:rFonts w:eastAsia="宋体" w:cs="Times New Roman"/>
        </w:rPr>
      </w:pPr>
      <w:r w:rsidRPr="00642CEA">
        <w:rPr>
          <w:rFonts w:eastAsia="宋体" w:cs="Times New Roman" w:hint="eastAsia"/>
        </w:rPr>
        <w:t>表</w:t>
      </w:r>
      <w:r w:rsidRPr="00642CEA">
        <w:rPr>
          <w:rFonts w:eastAsia="宋体" w:cs="Times New Roman" w:hint="eastAsia"/>
        </w:rPr>
        <w:t>4-5</w:t>
      </w:r>
      <w:r w:rsidRPr="00642CEA">
        <w:rPr>
          <w:rFonts w:eastAsia="宋体" w:cs="Times New Roman"/>
        </w:rPr>
        <w:t xml:space="preserve"> </w:t>
      </w:r>
      <w:r w:rsidRPr="00642CEA">
        <w:rPr>
          <w:rFonts w:eastAsia="宋体" w:cs="Times New Roman" w:hint="eastAsia"/>
        </w:rPr>
        <w:t>构建特征集合</w:t>
      </w:r>
    </w:p>
    <w:tbl>
      <w:tblPr>
        <w:tblW w:w="0" w:type="auto"/>
        <w:tblBorders>
          <w:top w:val="single" w:sz="4" w:space="0" w:color="auto"/>
          <w:bottom w:val="single" w:sz="4" w:space="0" w:color="auto"/>
        </w:tblBorders>
        <w:tblLook w:val="04A0" w:firstRow="1" w:lastRow="0" w:firstColumn="1" w:lastColumn="0" w:noHBand="0" w:noVBand="1"/>
      </w:tblPr>
      <w:tblGrid>
        <w:gridCol w:w="4138"/>
        <w:gridCol w:w="4138"/>
      </w:tblGrid>
      <w:tr w:rsidR="00F56BCE" w:rsidRPr="00CA0A45" w14:paraId="1870FAFA" w14:textId="77777777" w:rsidTr="003A2775">
        <w:trPr>
          <w:trHeight w:val="382"/>
        </w:trPr>
        <w:tc>
          <w:tcPr>
            <w:tcW w:w="4138" w:type="dxa"/>
            <w:tcBorders>
              <w:top w:val="single" w:sz="12" w:space="0" w:color="auto"/>
              <w:bottom w:val="single" w:sz="8" w:space="0" w:color="auto"/>
            </w:tcBorders>
            <w:vAlign w:val="center"/>
          </w:tcPr>
          <w:p w14:paraId="77CE1326"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特征类别</w:t>
            </w:r>
          </w:p>
        </w:tc>
        <w:tc>
          <w:tcPr>
            <w:tcW w:w="4138" w:type="dxa"/>
            <w:tcBorders>
              <w:top w:val="single" w:sz="12" w:space="0" w:color="auto"/>
              <w:bottom w:val="single" w:sz="8" w:space="0" w:color="auto"/>
            </w:tcBorders>
            <w:vAlign w:val="center"/>
          </w:tcPr>
          <w:p w14:paraId="37C194A9"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特征名称</w:t>
            </w:r>
          </w:p>
        </w:tc>
      </w:tr>
      <w:tr w:rsidR="00F56BCE" w:rsidRPr="00CA0A45" w14:paraId="5E0D8C21" w14:textId="77777777" w:rsidTr="003A2775">
        <w:trPr>
          <w:trHeight w:val="393"/>
        </w:trPr>
        <w:tc>
          <w:tcPr>
            <w:tcW w:w="4138" w:type="dxa"/>
            <w:vMerge w:val="restart"/>
            <w:tcBorders>
              <w:top w:val="single" w:sz="8" w:space="0" w:color="auto"/>
              <w:bottom w:val="nil"/>
            </w:tcBorders>
            <w:vAlign w:val="center"/>
          </w:tcPr>
          <w:p w14:paraId="41590BA8"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时域特征</w:t>
            </w:r>
          </w:p>
        </w:tc>
        <w:tc>
          <w:tcPr>
            <w:tcW w:w="4138" w:type="dxa"/>
            <w:tcBorders>
              <w:top w:val="single" w:sz="8" w:space="0" w:color="auto"/>
              <w:bottom w:val="nil"/>
            </w:tcBorders>
            <w:vAlign w:val="center"/>
          </w:tcPr>
          <w:p w14:paraId="102106C6"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均值</w:t>
            </w:r>
            <w:r w:rsidRPr="006F7304">
              <w:rPr>
                <w:rFonts w:eastAsia="宋体" w:cs="Times New Roman"/>
                <w:sz w:val="21"/>
                <w:szCs w:val="20"/>
              </w:rPr>
              <w:t>(</w:t>
            </w:r>
            <w:r w:rsidRPr="006F7304">
              <w:rPr>
                <w:rFonts w:eastAsia="宋体" w:cs="Times New Roman"/>
                <w:color w:val="0F0F0F"/>
                <w:sz w:val="21"/>
                <w:szCs w:val="20"/>
              </w:rPr>
              <w:t>Mean</w:t>
            </w:r>
            <w:r w:rsidRPr="006F7304">
              <w:rPr>
                <w:rFonts w:eastAsia="宋体" w:cs="Times New Roman"/>
                <w:sz w:val="21"/>
                <w:szCs w:val="20"/>
              </w:rPr>
              <w:t>)</w:t>
            </w:r>
          </w:p>
        </w:tc>
      </w:tr>
      <w:tr w:rsidR="00F56BCE" w:rsidRPr="00CA0A45" w14:paraId="7790EB2E" w14:textId="77777777" w:rsidTr="003A2775">
        <w:trPr>
          <w:trHeight w:val="382"/>
        </w:trPr>
        <w:tc>
          <w:tcPr>
            <w:tcW w:w="4138" w:type="dxa"/>
            <w:vMerge/>
            <w:tcBorders>
              <w:top w:val="nil"/>
              <w:bottom w:val="nil"/>
            </w:tcBorders>
            <w:vAlign w:val="center"/>
          </w:tcPr>
          <w:p w14:paraId="48C5C2A7" w14:textId="77777777" w:rsidR="00F56BCE" w:rsidRPr="006F7304" w:rsidRDefault="00F56BCE" w:rsidP="003A2775">
            <w:pPr>
              <w:spacing w:line="240" w:lineRule="auto"/>
              <w:jc w:val="center"/>
              <w:rPr>
                <w:rFonts w:eastAsia="宋体" w:cs="Times New Roman"/>
                <w:sz w:val="21"/>
                <w:szCs w:val="20"/>
              </w:rPr>
            </w:pPr>
          </w:p>
        </w:tc>
        <w:tc>
          <w:tcPr>
            <w:tcW w:w="4138" w:type="dxa"/>
            <w:tcBorders>
              <w:top w:val="nil"/>
              <w:bottom w:val="nil"/>
            </w:tcBorders>
            <w:vAlign w:val="center"/>
          </w:tcPr>
          <w:p w14:paraId="65C95363"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均方根</w:t>
            </w:r>
            <w:r w:rsidRPr="006F7304">
              <w:rPr>
                <w:rFonts w:eastAsia="宋体" w:cs="Times New Roman"/>
                <w:sz w:val="21"/>
                <w:szCs w:val="20"/>
              </w:rPr>
              <w:t>(</w:t>
            </w:r>
            <w:r w:rsidRPr="006F7304">
              <w:rPr>
                <w:rFonts w:eastAsia="宋体" w:cs="Times New Roman"/>
                <w:color w:val="0F0F0F"/>
                <w:sz w:val="21"/>
                <w:szCs w:val="20"/>
              </w:rPr>
              <w:t>RMS</w:t>
            </w:r>
            <w:r w:rsidRPr="006F7304">
              <w:rPr>
                <w:rFonts w:eastAsia="宋体" w:cs="Times New Roman"/>
                <w:sz w:val="21"/>
                <w:szCs w:val="20"/>
              </w:rPr>
              <w:t>)</w:t>
            </w:r>
          </w:p>
        </w:tc>
      </w:tr>
      <w:tr w:rsidR="00F56BCE" w:rsidRPr="00CA0A45" w14:paraId="08B75485" w14:textId="77777777" w:rsidTr="003A2775">
        <w:trPr>
          <w:trHeight w:val="382"/>
        </w:trPr>
        <w:tc>
          <w:tcPr>
            <w:tcW w:w="4138" w:type="dxa"/>
            <w:vMerge/>
            <w:tcBorders>
              <w:top w:val="nil"/>
              <w:bottom w:val="nil"/>
            </w:tcBorders>
            <w:vAlign w:val="center"/>
          </w:tcPr>
          <w:p w14:paraId="0D9B4B56" w14:textId="77777777" w:rsidR="00F56BCE" w:rsidRPr="006F7304" w:rsidRDefault="00F56BCE" w:rsidP="003A2775">
            <w:pPr>
              <w:spacing w:line="240" w:lineRule="auto"/>
              <w:jc w:val="center"/>
              <w:rPr>
                <w:rFonts w:eastAsia="宋体" w:cs="Times New Roman"/>
                <w:sz w:val="21"/>
                <w:szCs w:val="20"/>
              </w:rPr>
            </w:pPr>
          </w:p>
        </w:tc>
        <w:tc>
          <w:tcPr>
            <w:tcW w:w="4138" w:type="dxa"/>
            <w:tcBorders>
              <w:top w:val="nil"/>
              <w:bottom w:val="nil"/>
            </w:tcBorders>
            <w:vAlign w:val="center"/>
          </w:tcPr>
          <w:p w14:paraId="19A5CD07"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四分位点</w:t>
            </w:r>
            <w:r w:rsidRPr="006F7304">
              <w:rPr>
                <w:rFonts w:eastAsia="宋体" w:cs="Times New Roman"/>
                <w:sz w:val="21"/>
                <w:szCs w:val="20"/>
              </w:rPr>
              <w:t>(</w:t>
            </w:r>
            <w:r w:rsidRPr="006F7304">
              <w:rPr>
                <w:rFonts w:eastAsia="宋体" w:cs="Times New Roman"/>
                <w:color w:val="0F0F0F"/>
                <w:sz w:val="21"/>
                <w:szCs w:val="20"/>
              </w:rPr>
              <w:t>Q</w:t>
            </w:r>
            <w:r w:rsidRPr="006F7304">
              <w:rPr>
                <w:rFonts w:eastAsia="宋体" w:cs="Times New Roman"/>
                <w:color w:val="0F0F0F"/>
                <w:sz w:val="21"/>
                <w:szCs w:val="20"/>
                <w:vertAlign w:val="subscript"/>
              </w:rPr>
              <w:t>1</w:t>
            </w:r>
            <w:r w:rsidRPr="006F7304">
              <w:rPr>
                <w:rFonts w:eastAsia="宋体" w:cs="Times New Roman"/>
                <w:color w:val="0F0F0F"/>
                <w:sz w:val="21"/>
                <w:szCs w:val="20"/>
              </w:rPr>
              <w:t>,Q</w:t>
            </w:r>
            <w:r w:rsidRPr="006F7304">
              <w:rPr>
                <w:rFonts w:eastAsia="宋体" w:cs="Times New Roman"/>
                <w:color w:val="0F0F0F"/>
                <w:sz w:val="21"/>
                <w:szCs w:val="20"/>
                <w:vertAlign w:val="subscript"/>
              </w:rPr>
              <w:t>2</w:t>
            </w:r>
            <w:r w:rsidRPr="006F7304">
              <w:rPr>
                <w:rFonts w:eastAsia="宋体" w:cs="Times New Roman"/>
                <w:color w:val="0F0F0F"/>
                <w:sz w:val="21"/>
                <w:szCs w:val="20"/>
              </w:rPr>
              <w:t>,Q</w:t>
            </w:r>
            <w:r w:rsidRPr="006F7304">
              <w:rPr>
                <w:rFonts w:eastAsia="宋体" w:cs="Times New Roman"/>
                <w:color w:val="0F0F0F"/>
                <w:sz w:val="21"/>
                <w:szCs w:val="20"/>
                <w:vertAlign w:val="subscript"/>
              </w:rPr>
              <w:t>3</w:t>
            </w:r>
            <w:r w:rsidRPr="006F7304">
              <w:rPr>
                <w:rFonts w:eastAsia="宋体" w:cs="Times New Roman"/>
                <w:sz w:val="21"/>
                <w:szCs w:val="20"/>
              </w:rPr>
              <w:t>)</w:t>
            </w:r>
          </w:p>
        </w:tc>
      </w:tr>
      <w:tr w:rsidR="00F56BCE" w:rsidRPr="00CA0A45" w14:paraId="1BD33B1E" w14:textId="77777777" w:rsidTr="003A2775">
        <w:trPr>
          <w:trHeight w:val="393"/>
        </w:trPr>
        <w:tc>
          <w:tcPr>
            <w:tcW w:w="4138" w:type="dxa"/>
            <w:vMerge/>
            <w:tcBorders>
              <w:top w:val="nil"/>
              <w:bottom w:val="nil"/>
            </w:tcBorders>
            <w:vAlign w:val="center"/>
          </w:tcPr>
          <w:p w14:paraId="7C323706" w14:textId="77777777" w:rsidR="00F56BCE" w:rsidRPr="006F7304" w:rsidRDefault="00F56BCE" w:rsidP="003A2775">
            <w:pPr>
              <w:spacing w:line="240" w:lineRule="auto"/>
              <w:jc w:val="center"/>
              <w:rPr>
                <w:rFonts w:eastAsia="宋体" w:cs="Times New Roman"/>
                <w:sz w:val="21"/>
                <w:szCs w:val="20"/>
              </w:rPr>
            </w:pPr>
          </w:p>
        </w:tc>
        <w:tc>
          <w:tcPr>
            <w:tcW w:w="4138" w:type="dxa"/>
            <w:tcBorders>
              <w:top w:val="nil"/>
              <w:bottom w:val="nil"/>
            </w:tcBorders>
            <w:vAlign w:val="center"/>
          </w:tcPr>
          <w:p w14:paraId="2D75D0AD"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标准差</w:t>
            </w:r>
            <w:r w:rsidRPr="006F7304">
              <w:rPr>
                <w:rFonts w:eastAsia="宋体" w:cs="Times New Roman"/>
                <w:sz w:val="21"/>
                <w:szCs w:val="20"/>
              </w:rPr>
              <w:t>(</w:t>
            </w:r>
            <w:r w:rsidRPr="006F7304">
              <w:rPr>
                <w:rFonts w:eastAsia="宋体" w:cs="Times New Roman"/>
                <w:color w:val="0F0F0F"/>
                <w:sz w:val="21"/>
                <w:szCs w:val="20"/>
              </w:rPr>
              <w:t>SD</w:t>
            </w:r>
            <w:r w:rsidRPr="006F7304">
              <w:rPr>
                <w:rFonts w:eastAsia="宋体" w:cs="Times New Roman"/>
                <w:sz w:val="21"/>
                <w:szCs w:val="20"/>
              </w:rPr>
              <w:t>)</w:t>
            </w:r>
          </w:p>
        </w:tc>
      </w:tr>
      <w:tr w:rsidR="00F56BCE" w:rsidRPr="00CA0A45" w14:paraId="7264226B" w14:textId="77777777" w:rsidTr="003A2775">
        <w:trPr>
          <w:trHeight w:val="393"/>
        </w:trPr>
        <w:tc>
          <w:tcPr>
            <w:tcW w:w="4138" w:type="dxa"/>
            <w:vMerge/>
            <w:tcBorders>
              <w:top w:val="nil"/>
              <w:bottom w:val="nil"/>
            </w:tcBorders>
            <w:vAlign w:val="center"/>
          </w:tcPr>
          <w:p w14:paraId="118F9F34" w14:textId="77777777" w:rsidR="00F56BCE" w:rsidRPr="006F7304" w:rsidRDefault="00F56BCE" w:rsidP="003A2775">
            <w:pPr>
              <w:spacing w:line="240" w:lineRule="auto"/>
              <w:jc w:val="center"/>
              <w:rPr>
                <w:rFonts w:eastAsia="宋体" w:cs="Times New Roman"/>
                <w:sz w:val="21"/>
                <w:szCs w:val="20"/>
              </w:rPr>
            </w:pPr>
          </w:p>
        </w:tc>
        <w:tc>
          <w:tcPr>
            <w:tcW w:w="4138" w:type="dxa"/>
            <w:tcBorders>
              <w:top w:val="nil"/>
              <w:bottom w:val="nil"/>
            </w:tcBorders>
            <w:vAlign w:val="center"/>
          </w:tcPr>
          <w:p w14:paraId="4DDB554C"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峰值</w:t>
            </w:r>
            <w:r w:rsidRPr="006F7304">
              <w:rPr>
                <w:rFonts w:eastAsia="宋体" w:cs="Times New Roman"/>
                <w:sz w:val="21"/>
                <w:szCs w:val="20"/>
              </w:rPr>
              <w:t>(</w:t>
            </w:r>
            <w:r w:rsidRPr="006F7304">
              <w:rPr>
                <w:rFonts w:eastAsia="宋体" w:cs="Times New Roman"/>
                <w:color w:val="0F0F0F"/>
                <w:sz w:val="21"/>
                <w:szCs w:val="20"/>
              </w:rPr>
              <w:t>PV</w:t>
            </w:r>
            <w:r w:rsidRPr="006F7304">
              <w:rPr>
                <w:rFonts w:eastAsia="宋体" w:cs="Times New Roman"/>
                <w:sz w:val="21"/>
                <w:szCs w:val="20"/>
              </w:rPr>
              <w:t>)</w:t>
            </w:r>
          </w:p>
        </w:tc>
      </w:tr>
      <w:tr w:rsidR="00F56BCE" w:rsidRPr="00CA0A45" w14:paraId="75842676" w14:textId="77777777" w:rsidTr="003A2775">
        <w:trPr>
          <w:trHeight w:val="382"/>
        </w:trPr>
        <w:tc>
          <w:tcPr>
            <w:tcW w:w="4138" w:type="dxa"/>
            <w:vMerge/>
            <w:tcBorders>
              <w:top w:val="nil"/>
              <w:bottom w:val="single" w:sz="8" w:space="0" w:color="auto"/>
            </w:tcBorders>
            <w:vAlign w:val="center"/>
          </w:tcPr>
          <w:p w14:paraId="06894C99" w14:textId="77777777" w:rsidR="00F56BCE" w:rsidRPr="006F7304" w:rsidRDefault="00F56BCE" w:rsidP="003A2775">
            <w:pPr>
              <w:spacing w:line="240" w:lineRule="auto"/>
              <w:jc w:val="center"/>
              <w:rPr>
                <w:rFonts w:eastAsia="宋体" w:cs="Times New Roman"/>
                <w:sz w:val="21"/>
                <w:szCs w:val="20"/>
              </w:rPr>
            </w:pPr>
          </w:p>
        </w:tc>
        <w:tc>
          <w:tcPr>
            <w:tcW w:w="4138" w:type="dxa"/>
            <w:tcBorders>
              <w:top w:val="nil"/>
              <w:bottom w:val="single" w:sz="8" w:space="0" w:color="auto"/>
            </w:tcBorders>
            <w:vAlign w:val="center"/>
          </w:tcPr>
          <w:p w14:paraId="5C4C4872"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峰</w:t>
            </w:r>
            <w:r w:rsidRPr="006F7304">
              <w:rPr>
                <w:rFonts w:eastAsia="宋体" w:cs="Times New Roman"/>
                <w:sz w:val="21"/>
                <w:szCs w:val="20"/>
              </w:rPr>
              <w:t>-</w:t>
            </w:r>
            <w:r w:rsidRPr="006F7304">
              <w:rPr>
                <w:rFonts w:eastAsia="宋体" w:cs="Times New Roman"/>
                <w:sz w:val="21"/>
                <w:szCs w:val="20"/>
              </w:rPr>
              <w:t>峰值</w:t>
            </w:r>
            <w:r w:rsidRPr="006F7304">
              <w:rPr>
                <w:rFonts w:eastAsia="宋体" w:cs="Times New Roman"/>
                <w:sz w:val="21"/>
                <w:szCs w:val="20"/>
              </w:rPr>
              <w:t>(</w:t>
            </w:r>
            <w:r w:rsidRPr="006F7304">
              <w:rPr>
                <w:rFonts w:eastAsia="宋体" w:cs="Times New Roman"/>
                <w:color w:val="0F0F0F"/>
                <w:sz w:val="21"/>
                <w:szCs w:val="20"/>
              </w:rPr>
              <w:t>PPV</w:t>
            </w:r>
            <w:r w:rsidRPr="006F7304">
              <w:rPr>
                <w:rFonts w:eastAsia="宋体" w:cs="Times New Roman"/>
                <w:sz w:val="21"/>
                <w:szCs w:val="20"/>
              </w:rPr>
              <w:t>)</w:t>
            </w:r>
          </w:p>
        </w:tc>
      </w:tr>
      <w:tr w:rsidR="00F56BCE" w:rsidRPr="00CA0A45" w14:paraId="2805F0E7" w14:textId="77777777" w:rsidTr="003A2775">
        <w:trPr>
          <w:trHeight w:val="382"/>
        </w:trPr>
        <w:tc>
          <w:tcPr>
            <w:tcW w:w="4138" w:type="dxa"/>
            <w:vMerge w:val="restart"/>
            <w:tcBorders>
              <w:top w:val="single" w:sz="8" w:space="0" w:color="auto"/>
              <w:bottom w:val="nil"/>
            </w:tcBorders>
            <w:vAlign w:val="center"/>
          </w:tcPr>
          <w:p w14:paraId="69C47008"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频域特征</w:t>
            </w:r>
          </w:p>
        </w:tc>
        <w:tc>
          <w:tcPr>
            <w:tcW w:w="4138" w:type="dxa"/>
            <w:tcBorders>
              <w:top w:val="single" w:sz="8" w:space="0" w:color="auto"/>
              <w:bottom w:val="nil"/>
            </w:tcBorders>
            <w:vAlign w:val="center"/>
          </w:tcPr>
          <w:p w14:paraId="300AC3CA"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4-6Hz</w:t>
            </w:r>
            <w:r w:rsidRPr="006F7304">
              <w:rPr>
                <w:rFonts w:eastAsia="宋体" w:cs="Times New Roman"/>
                <w:sz w:val="21"/>
                <w:szCs w:val="20"/>
              </w:rPr>
              <w:t>功率谱密度</w:t>
            </w:r>
            <w:r w:rsidRPr="006F7304">
              <w:rPr>
                <w:rFonts w:eastAsia="宋体" w:cs="Times New Roman"/>
                <w:sz w:val="21"/>
                <w:szCs w:val="20"/>
              </w:rPr>
              <w:t>(LPSD)</w:t>
            </w:r>
          </w:p>
        </w:tc>
      </w:tr>
      <w:tr w:rsidR="00F56BCE" w:rsidRPr="00CA0A45" w14:paraId="79785450" w14:textId="77777777" w:rsidTr="003A2775">
        <w:trPr>
          <w:trHeight w:val="382"/>
        </w:trPr>
        <w:tc>
          <w:tcPr>
            <w:tcW w:w="4138" w:type="dxa"/>
            <w:vMerge/>
            <w:tcBorders>
              <w:top w:val="nil"/>
              <w:bottom w:val="nil"/>
            </w:tcBorders>
            <w:vAlign w:val="center"/>
          </w:tcPr>
          <w:p w14:paraId="06F7A391" w14:textId="77777777" w:rsidR="00F56BCE" w:rsidRPr="006F7304" w:rsidRDefault="00F56BCE" w:rsidP="003A2775">
            <w:pPr>
              <w:spacing w:line="240" w:lineRule="auto"/>
              <w:jc w:val="center"/>
              <w:rPr>
                <w:rFonts w:eastAsia="宋体" w:cs="Times New Roman"/>
                <w:sz w:val="21"/>
                <w:szCs w:val="20"/>
              </w:rPr>
            </w:pPr>
          </w:p>
        </w:tc>
        <w:tc>
          <w:tcPr>
            <w:tcW w:w="4138" w:type="dxa"/>
            <w:tcBorders>
              <w:top w:val="nil"/>
              <w:bottom w:val="nil"/>
            </w:tcBorders>
            <w:vAlign w:val="center"/>
          </w:tcPr>
          <w:p w14:paraId="654A9664"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6-12Hz</w:t>
            </w:r>
            <w:r w:rsidRPr="006F7304">
              <w:rPr>
                <w:rFonts w:eastAsia="宋体" w:cs="Times New Roman"/>
                <w:sz w:val="21"/>
                <w:szCs w:val="20"/>
              </w:rPr>
              <w:t>功率谱密度</w:t>
            </w:r>
            <w:r w:rsidRPr="006F7304">
              <w:rPr>
                <w:rFonts w:eastAsia="宋体" w:cs="Times New Roman"/>
                <w:sz w:val="21"/>
                <w:szCs w:val="20"/>
              </w:rPr>
              <w:t>(HPSD)</w:t>
            </w:r>
          </w:p>
        </w:tc>
      </w:tr>
      <w:tr w:rsidR="00F56BCE" w:rsidRPr="00CA0A45" w14:paraId="215218D9" w14:textId="77777777" w:rsidTr="003A2775">
        <w:trPr>
          <w:trHeight w:val="382"/>
        </w:trPr>
        <w:tc>
          <w:tcPr>
            <w:tcW w:w="4138" w:type="dxa"/>
            <w:vMerge/>
            <w:tcBorders>
              <w:top w:val="nil"/>
              <w:bottom w:val="single" w:sz="8" w:space="0" w:color="auto"/>
            </w:tcBorders>
            <w:vAlign w:val="center"/>
          </w:tcPr>
          <w:p w14:paraId="18478709" w14:textId="77777777" w:rsidR="00F56BCE" w:rsidRPr="006F7304" w:rsidRDefault="00F56BCE" w:rsidP="003A2775">
            <w:pPr>
              <w:spacing w:line="240" w:lineRule="auto"/>
              <w:jc w:val="center"/>
              <w:rPr>
                <w:rFonts w:eastAsia="宋体" w:cs="Times New Roman"/>
                <w:sz w:val="21"/>
                <w:szCs w:val="20"/>
              </w:rPr>
            </w:pPr>
          </w:p>
        </w:tc>
        <w:tc>
          <w:tcPr>
            <w:tcW w:w="4138" w:type="dxa"/>
            <w:tcBorders>
              <w:top w:val="nil"/>
              <w:bottom w:val="single" w:sz="8" w:space="0" w:color="auto"/>
            </w:tcBorders>
            <w:vAlign w:val="center"/>
          </w:tcPr>
          <w:p w14:paraId="0B14356C"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主频率（</w:t>
            </w:r>
            <w:r w:rsidRPr="006F7304">
              <w:rPr>
                <w:rFonts w:eastAsia="宋体" w:cs="Times New Roman"/>
                <w:sz w:val="21"/>
                <w:szCs w:val="20"/>
              </w:rPr>
              <w:t>FT</w:t>
            </w:r>
            <w:r w:rsidRPr="006F7304">
              <w:rPr>
                <w:rFonts w:eastAsia="宋体" w:cs="Times New Roman"/>
                <w:sz w:val="21"/>
                <w:szCs w:val="20"/>
              </w:rPr>
              <w:t>）</w:t>
            </w:r>
          </w:p>
        </w:tc>
      </w:tr>
      <w:tr w:rsidR="00F56BCE" w:rsidRPr="00CA0A45" w14:paraId="4176B0C1" w14:textId="77777777" w:rsidTr="003A2775">
        <w:trPr>
          <w:trHeight w:val="238"/>
        </w:trPr>
        <w:tc>
          <w:tcPr>
            <w:tcW w:w="4138" w:type="dxa"/>
            <w:vMerge w:val="restart"/>
            <w:tcBorders>
              <w:top w:val="single" w:sz="8" w:space="0" w:color="auto"/>
            </w:tcBorders>
            <w:vAlign w:val="center"/>
          </w:tcPr>
          <w:p w14:paraId="6590018A"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线性随机过程特征</w:t>
            </w:r>
          </w:p>
        </w:tc>
        <w:tc>
          <w:tcPr>
            <w:tcW w:w="4138" w:type="dxa"/>
            <w:tcBorders>
              <w:top w:val="single" w:sz="8" w:space="0" w:color="auto"/>
              <w:bottom w:val="nil"/>
            </w:tcBorders>
            <w:vAlign w:val="center"/>
          </w:tcPr>
          <w:p w14:paraId="6097FAA0"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偏度</w:t>
            </w:r>
            <w:r w:rsidRPr="006F7304">
              <w:rPr>
                <w:rFonts w:eastAsia="宋体" w:cs="Times New Roman"/>
                <w:sz w:val="21"/>
                <w:szCs w:val="20"/>
              </w:rPr>
              <w:t>(m3)</w:t>
            </w:r>
          </w:p>
        </w:tc>
      </w:tr>
      <w:tr w:rsidR="00F56BCE" w:rsidRPr="00CA0A45" w14:paraId="08A98EA1" w14:textId="77777777" w:rsidTr="003A2775">
        <w:trPr>
          <w:trHeight w:val="238"/>
        </w:trPr>
        <w:tc>
          <w:tcPr>
            <w:tcW w:w="4138" w:type="dxa"/>
            <w:vMerge/>
            <w:vAlign w:val="center"/>
          </w:tcPr>
          <w:p w14:paraId="0167B3C9" w14:textId="77777777" w:rsidR="00F56BCE" w:rsidRPr="006F7304" w:rsidRDefault="00F56BCE" w:rsidP="003A2775">
            <w:pPr>
              <w:spacing w:line="240" w:lineRule="auto"/>
              <w:jc w:val="center"/>
              <w:rPr>
                <w:rFonts w:eastAsia="宋体" w:cs="Times New Roman"/>
                <w:sz w:val="21"/>
                <w:szCs w:val="20"/>
              </w:rPr>
            </w:pPr>
          </w:p>
        </w:tc>
        <w:tc>
          <w:tcPr>
            <w:tcW w:w="4138" w:type="dxa"/>
            <w:tcBorders>
              <w:top w:val="nil"/>
              <w:bottom w:val="nil"/>
            </w:tcBorders>
            <w:vAlign w:val="center"/>
          </w:tcPr>
          <w:p w14:paraId="0268C711"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峰度</w:t>
            </w:r>
            <w:r w:rsidRPr="006F7304">
              <w:rPr>
                <w:rFonts w:eastAsia="宋体" w:cs="Times New Roman"/>
                <w:sz w:val="21"/>
                <w:szCs w:val="20"/>
              </w:rPr>
              <w:t>(m4)</w:t>
            </w:r>
          </w:p>
        </w:tc>
      </w:tr>
      <w:tr w:rsidR="00F56BCE" w:rsidRPr="00CA0A45" w14:paraId="5C0765A7" w14:textId="77777777" w:rsidTr="003A2775">
        <w:trPr>
          <w:trHeight w:val="238"/>
        </w:trPr>
        <w:tc>
          <w:tcPr>
            <w:tcW w:w="4138" w:type="dxa"/>
            <w:vMerge/>
            <w:tcBorders>
              <w:bottom w:val="single" w:sz="12" w:space="0" w:color="auto"/>
            </w:tcBorders>
            <w:vAlign w:val="center"/>
          </w:tcPr>
          <w:p w14:paraId="6BD15EFB" w14:textId="77777777" w:rsidR="00F56BCE" w:rsidRPr="006F7304" w:rsidRDefault="00F56BCE" w:rsidP="003A2775">
            <w:pPr>
              <w:spacing w:line="240" w:lineRule="auto"/>
              <w:jc w:val="center"/>
              <w:rPr>
                <w:rFonts w:eastAsia="宋体" w:cs="Times New Roman"/>
                <w:sz w:val="21"/>
                <w:szCs w:val="20"/>
              </w:rPr>
            </w:pPr>
          </w:p>
        </w:tc>
        <w:tc>
          <w:tcPr>
            <w:tcW w:w="4138" w:type="dxa"/>
            <w:tcBorders>
              <w:top w:val="nil"/>
              <w:bottom w:val="single" w:sz="12" w:space="0" w:color="auto"/>
            </w:tcBorders>
            <w:vAlign w:val="center"/>
          </w:tcPr>
          <w:p w14:paraId="5A35C65B"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线性对称性</w:t>
            </w:r>
            <w:r w:rsidRPr="006F7304">
              <w:rPr>
                <w:rFonts w:eastAsia="宋体" w:cs="Times New Roman"/>
                <w:sz w:val="21"/>
                <w:szCs w:val="20"/>
              </w:rPr>
              <w:t>(R)</w:t>
            </w:r>
          </w:p>
        </w:tc>
      </w:tr>
    </w:tbl>
    <w:p w14:paraId="29EC551D" w14:textId="77777777" w:rsidR="00F56BCE" w:rsidRDefault="00F56BCE" w:rsidP="00F56BCE">
      <w:pPr>
        <w:rPr>
          <w:rFonts w:eastAsia="宋体" w:cs="Times New Roman"/>
        </w:rPr>
      </w:pPr>
      <w:r>
        <w:rPr>
          <w:rFonts w:eastAsia="宋体" w:cs="Times New Roman" w:hint="eastAsia"/>
        </w:rPr>
        <w:t>2</w:t>
      </w:r>
      <w:r>
        <w:rPr>
          <w:rFonts w:eastAsia="宋体" w:cs="Times New Roman" w:hint="eastAsia"/>
        </w:rPr>
        <w:t>）</w:t>
      </w:r>
      <w:r w:rsidRPr="006103D9">
        <w:rPr>
          <w:rFonts w:eastAsia="宋体" w:cs="Times New Roman" w:hint="eastAsia"/>
        </w:rPr>
        <w:t>标准化</w:t>
      </w:r>
      <w:r>
        <w:rPr>
          <w:rFonts w:eastAsia="宋体" w:cs="Times New Roman" w:hint="eastAsia"/>
        </w:rPr>
        <w:t>处理</w:t>
      </w:r>
    </w:p>
    <w:p w14:paraId="6A8A13E5" w14:textId="77777777" w:rsidR="00F56BCE" w:rsidRDefault="00F56BCE" w:rsidP="00F56BCE">
      <w:pPr>
        <w:ind w:firstLine="480"/>
        <w:rPr>
          <w:rFonts w:eastAsia="宋体" w:cs="Times New Roman"/>
        </w:rPr>
      </w:pPr>
      <w:r w:rsidRPr="006103D9">
        <w:rPr>
          <w:rFonts w:eastAsia="宋体" w:cs="Times New Roman" w:hint="eastAsia"/>
        </w:rPr>
        <w:t>考虑到直接利用提取得到的</w:t>
      </w:r>
      <w:r w:rsidRPr="006103D9">
        <w:rPr>
          <w:rFonts w:eastAsia="宋体" w:cs="Times New Roman" w:hint="eastAsia"/>
        </w:rPr>
        <w:t>14</w:t>
      </w:r>
      <w:r w:rsidRPr="006103D9">
        <w:rPr>
          <w:rFonts w:eastAsia="宋体" w:cs="Times New Roman" w:hint="eastAsia"/>
        </w:rPr>
        <w:t>维原始时域和频域特征对复杂交互模式进行识别会带来一定的限制</w:t>
      </w:r>
      <w:r>
        <w:rPr>
          <w:rFonts w:eastAsia="宋体" w:cs="Times New Roman" w:hint="eastAsia"/>
        </w:rPr>
        <w:t>，本研究</w:t>
      </w:r>
      <w:r w:rsidRPr="006103D9">
        <w:rPr>
          <w:rFonts w:eastAsia="宋体" w:cs="Times New Roman" w:hint="eastAsia"/>
        </w:rPr>
        <w:t>对</w:t>
      </w:r>
      <w:r>
        <w:rPr>
          <w:rFonts w:eastAsia="宋体" w:cs="Times New Roman" w:hint="eastAsia"/>
        </w:rPr>
        <w:t>特征</w:t>
      </w:r>
      <w:r w:rsidRPr="006103D9">
        <w:rPr>
          <w:rFonts w:eastAsia="宋体" w:cs="Times New Roman" w:hint="eastAsia"/>
        </w:rPr>
        <w:t>进行适当预处理以消除特征值数量级上由量纲单位带来的差异。具体来说</w:t>
      </w:r>
      <w:r>
        <w:rPr>
          <w:rFonts w:eastAsia="宋体" w:cs="Times New Roman" w:hint="eastAsia"/>
        </w:rPr>
        <w:t>，</w:t>
      </w:r>
      <w:r w:rsidRPr="006103D9">
        <w:rPr>
          <w:rFonts w:eastAsia="宋体" w:cs="Times New Roman" w:hint="eastAsia"/>
        </w:rPr>
        <w:t>可以对所有特征应用</w:t>
      </w:r>
      <w:r w:rsidRPr="006103D9">
        <w:rPr>
          <w:rFonts w:eastAsia="宋体" w:cs="Times New Roman" w:hint="eastAsia"/>
        </w:rPr>
        <w:t>Z-Score</w:t>
      </w:r>
      <w:r w:rsidRPr="006103D9">
        <w:rPr>
          <w:rFonts w:eastAsia="宋体" w:cs="Times New Roman" w:hint="eastAsia"/>
        </w:rPr>
        <w:t>标准化方法</w:t>
      </w:r>
      <w:r>
        <w:rPr>
          <w:rFonts w:eastAsia="宋体" w:cs="Times New Roman" w:hint="eastAsia"/>
        </w:rPr>
        <w:t>，</w:t>
      </w:r>
      <w:r w:rsidRPr="006103D9">
        <w:rPr>
          <w:rFonts w:eastAsia="宋体" w:cs="Times New Roman" w:hint="eastAsia"/>
        </w:rPr>
        <w:t>使每个特征值分布映射到均值为</w:t>
      </w:r>
      <w:r w:rsidRPr="006103D9">
        <w:rPr>
          <w:rFonts w:eastAsia="宋体" w:cs="Times New Roman" w:hint="eastAsia"/>
        </w:rPr>
        <w:t>0</w:t>
      </w:r>
      <w:r w:rsidRPr="006103D9">
        <w:rPr>
          <w:rFonts w:eastAsia="宋体" w:cs="Times New Roman" w:hint="eastAsia"/>
        </w:rPr>
        <w:t>方差为</w:t>
      </w:r>
      <w:r w:rsidRPr="006103D9">
        <w:rPr>
          <w:rFonts w:eastAsia="宋体" w:cs="Times New Roman" w:hint="eastAsia"/>
        </w:rPr>
        <w:t>1</w:t>
      </w:r>
      <w:r w:rsidRPr="006103D9">
        <w:rPr>
          <w:rFonts w:eastAsia="宋体" w:cs="Times New Roman" w:hint="eastAsia"/>
        </w:rPr>
        <w:t>的统一高斯分布空间。</w:t>
      </w:r>
      <w:r w:rsidRPr="006103D9">
        <w:rPr>
          <w:rFonts w:eastAsia="宋体" w:cs="Times New Roman" w:hint="eastAsia"/>
        </w:rPr>
        <w:t>Z-Score</w:t>
      </w:r>
      <w:r w:rsidRPr="006103D9">
        <w:rPr>
          <w:rFonts w:eastAsia="宋体" w:cs="Times New Roman" w:hint="eastAsia"/>
        </w:rPr>
        <w:t>标准化</w:t>
      </w:r>
      <w:r>
        <w:rPr>
          <w:rFonts w:eastAsia="宋体" w:cs="Times New Roman" w:hint="eastAsia"/>
        </w:rPr>
        <w:t>公式见公式</w:t>
      </w:r>
      <w:r>
        <w:rPr>
          <w:rFonts w:eastAsia="宋体" w:cs="Times New Roman" w:hint="eastAsia"/>
        </w:rPr>
        <w:t>4-8</w:t>
      </w:r>
      <w:r>
        <w:rPr>
          <w:rFonts w:eastAsia="宋体" w:cs="Times New Roman" w:hint="eastAsia"/>
        </w:rPr>
        <w:t>。</w:t>
      </w:r>
    </w:p>
    <w:p w14:paraId="4E2A3AA4" w14:textId="77777777" w:rsidR="00F56BCE" w:rsidRPr="001F4387" w:rsidRDefault="00F56BCE" w:rsidP="00F56BCE">
      <w:pPr>
        <w:spacing w:line="240" w:lineRule="auto"/>
        <w:jc w:val="right"/>
        <w:rPr>
          <w:rFonts w:eastAsia="宋体" w:cs="Times New Roman"/>
        </w:rPr>
      </w:pPr>
      <m:oMath>
        <m:r>
          <w:rPr>
            <w:rFonts w:ascii="Cambria Math" w:eastAsia="宋体" w:hAnsi="Cambria Math" w:cs="Times New Roman"/>
            <w:sz w:val="32"/>
            <w:szCs w:val="28"/>
          </w:rPr>
          <m:t>z=</m:t>
        </m:r>
        <m:f>
          <m:fPr>
            <m:ctrlPr>
              <w:rPr>
                <w:rFonts w:ascii="Cambria Math" w:eastAsia="宋体" w:hAnsi="Cambria Math" w:cs="Times New Roman"/>
                <w:i/>
                <w:sz w:val="32"/>
                <w:szCs w:val="28"/>
              </w:rPr>
            </m:ctrlPr>
          </m:fPr>
          <m:num>
            <m:r>
              <w:rPr>
                <w:rFonts w:ascii="Cambria Math" w:eastAsia="宋体" w:hAnsi="Cambria Math" w:cs="Times New Roman"/>
                <w:sz w:val="32"/>
                <w:szCs w:val="28"/>
              </w:rPr>
              <m:t>x-μ</m:t>
            </m:r>
          </m:num>
          <m:den>
            <m:r>
              <w:rPr>
                <w:rFonts w:ascii="Cambria Math" w:eastAsia="宋体" w:hAnsi="Cambria Math" w:cs="Times New Roman"/>
                <w:sz w:val="32"/>
                <w:szCs w:val="28"/>
              </w:rPr>
              <m:t>σ</m:t>
            </m:r>
          </m:den>
        </m:f>
      </m:oMath>
      <w:r>
        <w:rPr>
          <w:rFonts w:eastAsia="宋体" w:cs="Times New Roman" w:hint="eastAsia"/>
        </w:rPr>
        <w:t xml:space="preserve"> </w:t>
      </w:r>
      <w:r>
        <w:rPr>
          <w:rFonts w:eastAsia="宋体" w:cs="Times New Roman"/>
        </w:rPr>
        <w:tab/>
      </w:r>
      <w:r>
        <w:rPr>
          <w:rFonts w:eastAsia="宋体" w:cs="Times New Roman"/>
        </w:rPr>
        <w:tab/>
      </w:r>
      <w:r>
        <w:rPr>
          <w:rFonts w:eastAsia="宋体" w:cs="Times New Roman"/>
        </w:rPr>
        <w:tab/>
      </w:r>
      <w:r>
        <w:rPr>
          <w:rFonts w:eastAsia="宋体" w:cs="Times New Roman"/>
        </w:rPr>
        <w:tab/>
      </w:r>
      <w:r>
        <w:rPr>
          <w:rFonts w:eastAsia="宋体" w:cs="Times New Roman"/>
        </w:rPr>
        <w:tab/>
      </w:r>
      <w:r>
        <w:rPr>
          <w:rFonts w:eastAsia="宋体" w:cs="Times New Roman"/>
        </w:rPr>
        <w:tab/>
      </w:r>
      <w:r>
        <w:rPr>
          <w:rFonts w:eastAsia="宋体" w:cs="Times New Roman"/>
        </w:rPr>
        <w:tab/>
      </w:r>
      <w:r>
        <w:rPr>
          <w:rFonts w:eastAsia="宋体" w:cs="Times New Roman" w:hint="eastAsia"/>
        </w:rPr>
        <w:t>（</w:t>
      </w:r>
      <w:r>
        <w:rPr>
          <w:rFonts w:eastAsia="宋体" w:cs="Times New Roman" w:hint="eastAsia"/>
        </w:rPr>
        <w:t>4-8</w:t>
      </w:r>
      <w:r>
        <w:rPr>
          <w:rFonts w:eastAsia="宋体" w:cs="Times New Roman" w:hint="eastAsia"/>
        </w:rPr>
        <w:t>）</w:t>
      </w:r>
    </w:p>
    <w:p w14:paraId="4518887C" w14:textId="77777777" w:rsidR="00F56BCE" w:rsidRDefault="00F56BCE" w:rsidP="00F56BCE">
      <w:pPr>
        <w:ind w:firstLine="480"/>
        <w:rPr>
          <w:rFonts w:eastAsia="宋体" w:cs="Times New Roman"/>
        </w:rPr>
      </w:pPr>
      <w:r>
        <w:rPr>
          <w:rFonts w:eastAsia="宋体" w:cs="Times New Roman" w:hint="eastAsia"/>
        </w:rPr>
        <w:t>在公式</w:t>
      </w:r>
      <w:r>
        <w:rPr>
          <w:rFonts w:eastAsia="宋体" w:cs="Times New Roman" w:hint="eastAsia"/>
        </w:rPr>
        <w:t>4-8</w:t>
      </w:r>
      <w:r>
        <w:rPr>
          <w:rFonts w:eastAsia="宋体" w:cs="Times New Roman" w:hint="eastAsia"/>
        </w:rPr>
        <w:t>中，</w:t>
      </w:r>
      <m:oMath>
        <m:r>
          <w:rPr>
            <w:rFonts w:ascii="Cambria Math" w:eastAsia="宋体" w:hAnsi="Cambria Math" w:cs="Times New Roman"/>
          </w:rPr>
          <m:t>z</m:t>
        </m:r>
      </m:oMath>
      <w:r w:rsidRPr="00050408">
        <w:rPr>
          <w:rFonts w:eastAsia="宋体" w:cs="Times New Roman" w:hint="eastAsia"/>
        </w:rPr>
        <w:t>是</w:t>
      </w:r>
      <w:r w:rsidRPr="00050408">
        <w:rPr>
          <w:rFonts w:eastAsia="宋体" w:cs="Times New Roman" w:hint="eastAsia"/>
        </w:rPr>
        <w:t>Z-score</w:t>
      </w:r>
      <w:r w:rsidRPr="00050408">
        <w:rPr>
          <w:rFonts w:eastAsia="宋体" w:cs="Times New Roman" w:hint="eastAsia"/>
        </w:rPr>
        <w:t>，表示标准化后的值</w:t>
      </w:r>
      <w:r>
        <w:rPr>
          <w:rFonts w:eastAsia="宋体" w:cs="Times New Roman" w:hint="eastAsia"/>
        </w:rPr>
        <w:t>，</w:t>
      </w:r>
      <m:oMath>
        <m:r>
          <w:rPr>
            <w:rFonts w:ascii="Cambria Math" w:eastAsia="宋体" w:hAnsi="Cambria Math" w:cs="Times New Roman"/>
          </w:rPr>
          <m:t>x</m:t>
        </m:r>
      </m:oMath>
      <w:r w:rsidRPr="00464401">
        <w:rPr>
          <w:rFonts w:eastAsia="宋体" w:cs="Times New Roman" w:hint="eastAsia"/>
        </w:rPr>
        <w:t>是原始数据点的值</w:t>
      </w:r>
      <w:r>
        <w:rPr>
          <w:rFonts w:eastAsia="宋体" w:cs="Times New Roman" w:hint="eastAsia"/>
        </w:rPr>
        <w:t>，</w:t>
      </w:r>
      <m:oMath>
        <m:r>
          <w:rPr>
            <w:rFonts w:ascii="Cambria Math" w:eastAsia="宋体" w:hAnsi="Cambria Math" w:cs="Times New Roman"/>
          </w:rPr>
          <m:t>μ</m:t>
        </m:r>
      </m:oMath>
      <w:r w:rsidRPr="00464401">
        <w:rPr>
          <w:rFonts w:eastAsia="宋体" w:cs="Times New Roman" w:hint="eastAsia"/>
        </w:rPr>
        <w:t>是样本数据的均值</w:t>
      </w:r>
      <w:r>
        <w:rPr>
          <w:rFonts w:eastAsia="宋体" w:cs="Times New Roman" w:hint="eastAsia"/>
        </w:rPr>
        <w:t>，</w:t>
      </w:r>
      <m:oMath>
        <m:r>
          <w:rPr>
            <w:rFonts w:ascii="Cambria Math" w:eastAsia="宋体" w:hAnsi="Cambria Math" w:cs="Times New Roman"/>
          </w:rPr>
          <m:t>σ</m:t>
        </m:r>
      </m:oMath>
      <w:r w:rsidRPr="00464401">
        <w:rPr>
          <w:rFonts w:eastAsia="宋体" w:cs="Times New Roman" w:hint="eastAsia"/>
        </w:rPr>
        <w:t>是样本数据的标准差。</w:t>
      </w:r>
      <w:r w:rsidRPr="00844CFE">
        <w:rPr>
          <w:rFonts w:eastAsia="宋体" w:cs="Times New Roman" w:hint="eastAsia"/>
        </w:rPr>
        <w:t>通过这个公式，原始数据点</w:t>
      </w:r>
      <w:r w:rsidRPr="00844CFE">
        <w:rPr>
          <w:rFonts w:eastAsia="宋体" w:cs="Times New Roman" w:hint="eastAsia"/>
        </w:rPr>
        <w:t xml:space="preserve"> </w:t>
      </w:r>
      <m:oMath>
        <m:r>
          <w:rPr>
            <w:rFonts w:ascii="Cambria Math" w:eastAsia="宋体" w:hAnsi="Cambria Math" w:cs="Times New Roman"/>
          </w:rPr>
          <m:t>x</m:t>
        </m:r>
      </m:oMath>
      <w:r w:rsidRPr="00844CFE">
        <w:rPr>
          <w:rFonts w:eastAsia="宋体" w:cs="Times New Roman" w:hint="eastAsia"/>
        </w:rPr>
        <w:t>被转换为相对于均值</w:t>
      </w:r>
      <w:r w:rsidRPr="00844CFE">
        <w:rPr>
          <w:rFonts w:eastAsia="宋体" w:cs="Times New Roman" w:hint="eastAsia"/>
        </w:rPr>
        <w:t xml:space="preserve"> </w:t>
      </w:r>
      <m:oMath>
        <m:r>
          <w:rPr>
            <w:rFonts w:ascii="Cambria Math" w:eastAsia="宋体" w:hAnsi="Cambria Math" w:cs="Times New Roman"/>
          </w:rPr>
          <m:t>μ</m:t>
        </m:r>
      </m:oMath>
      <w:r w:rsidRPr="00844CFE">
        <w:rPr>
          <w:rFonts w:eastAsia="宋体" w:cs="Times New Roman" w:hint="eastAsia"/>
        </w:rPr>
        <w:t>的偏差，然后除以标准差</w:t>
      </w:r>
      <w:r w:rsidRPr="00844CFE">
        <w:rPr>
          <w:rFonts w:eastAsia="宋体" w:cs="Times New Roman" w:hint="eastAsia"/>
        </w:rPr>
        <w:t xml:space="preserve"> </w:t>
      </w:r>
      <m:oMath>
        <m:r>
          <w:rPr>
            <w:rFonts w:ascii="Cambria Math" w:eastAsia="宋体" w:hAnsi="Cambria Math" w:cs="Times New Roman"/>
          </w:rPr>
          <m:t>σ</m:t>
        </m:r>
      </m:oMath>
      <w:r w:rsidRPr="00844CFE">
        <w:rPr>
          <w:rFonts w:eastAsia="宋体" w:cs="Times New Roman" w:hint="eastAsia"/>
        </w:rPr>
        <w:t>进行标准化。这样处理后，</w:t>
      </w:r>
      <w:r w:rsidRPr="00844CFE">
        <w:rPr>
          <w:rFonts w:eastAsia="宋体" w:cs="Times New Roman" w:hint="eastAsia"/>
        </w:rPr>
        <w:t>Z-score</w:t>
      </w:r>
      <w:r w:rsidRPr="00844CFE">
        <w:rPr>
          <w:rFonts w:eastAsia="宋体" w:cs="Times New Roman" w:hint="eastAsia"/>
        </w:rPr>
        <w:t>表示数据点在原始分布中的位置，负值表示在均值左侧，正值表示在均值右侧，而数值的大小表示与均值的偏离程度。</w:t>
      </w:r>
    </w:p>
    <w:p w14:paraId="5938CDE5" w14:textId="77777777" w:rsidR="00F56BCE" w:rsidRDefault="00F56BCE" w:rsidP="00F56BCE">
      <w:pPr>
        <w:ind w:firstLine="480"/>
        <w:rPr>
          <w:rFonts w:eastAsia="宋体" w:cs="Times New Roman"/>
        </w:rPr>
      </w:pPr>
      <w:r w:rsidRPr="006103D9">
        <w:rPr>
          <w:rFonts w:eastAsia="宋体" w:cs="Times New Roman" w:hint="eastAsia"/>
        </w:rPr>
        <w:t>通过这种线性转换</w:t>
      </w:r>
      <w:r>
        <w:rPr>
          <w:rFonts w:eastAsia="宋体" w:cs="Times New Roman" w:hint="eastAsia"/>
        </w:rPr>
        <w:t>，</w:t>
      </w:r>
      <w:r w:rsidRPr="006103D9">
        <w:rPr>
          <w:rFonts w:eastAsia="宋体" w:cs="Times New Roman" w:hint="eastAsia"/>
        </w:rPr>
        <w:t>不同特征之间的绝对差值会被相对关系比例替代。这样在新的映射空间内</w:t>
      </w:r>
      <w:r>
        <w:rPr>
          <w:rFonts w:eastAsia="宋体" w:cs="Times New Roman" w:hint="eastAsia"/>
        </w:rPr>
        <w:t>，</w:t>
      </w:r>
      <w:r w:rsidRPr="006103D9">
        <w:rPr>
          <w:rFonts w:eastAsia="宋体" w:cs="Times New Roman" w:hint="eastAsia"/>
        </w:rPr>
        <w:t>所有特征都可比较</w:t>
      </w:r>
      <w:r>
        <w:rPr>
          <w:rFonts w:eastAsia="宋体" w:cs="Times New Roman" w:hint="eastAsia"/>
        </w:rPr>
        <w:t>，</w:t>
      </w:r>
      <w:r w:rsidRPr="006103D9">
        <w:rPr>
          <w:rFonts w:eastAsia="宋体" w:cs="Times New Roman" w:hint="eastAsia"/>
        </w:rPr>
        <w:t>都会对后续的模式识别产生均衡影响。标准化操作还使信号的稳定统计特性被保留</w:t>
      </w:r>
      <w:r>
        <w:rPr>
          <w:rFonts w:eastAsia="宋体" w:cs="Times New Roman" w:hint="eastAsia"/>
        </w:rPr>
        <w:t>，</w:t>
      </w:r>
      <w:r w:rsidRPr="006103D9">
        <w:rPr>
          <w:rFonts w:eastAsia="宋体" w:cs="Times New Roman" w:hint="eastAsia"/>
        </w:rPr>
        <w:t>有助于更稳健地反映交互动态。采用这类量纲归一化的预处理技术</w:t>
      </w:r>
      <w:r>
        <w:rPr>
          <w:rFonts w:eastAsia="宋体" w:cs="Times New Roman" w:hint="eastAsia"/>
        </w:rPr>
        <w:t>，</w:t>
      </w:r>
      <w:r w:rsidRPr="006103D9">
        <w:rPr>
          <w:rFonts w:eastAsia="宋体" w:cs="Times New Roman" w:hint="eastAsia"/>
        </w:rPr>
        <w:t>是使多个异质特征协同支持非线性判别模型</w:t>
      </w:r>
      <w:r w:rsidRPr="006103D9">
        <w:rPr>
          <w:rFonts w:eastAsia="宋体" w:cs="Times New Roman" w:hint="eastAsia"/>
        </w:rPr>
        <w:t>(</w:t>
      </w:r>
      <w:r w:rsidRPr="006103D9">
        <w:rPr>
          <w:rFonts w:eastAsia="宋体" w:cs="Times New Roman" w:hint="eastAsia"/>
        </w:rPr>
        <w:t>如</w:t>
      </w:r>
      <w:r w:rsidRPr="006103D9">
        <w:rPr>
          <w:rFonts w:eastAsia="宋体" w:cs="Times New Roman" w:hint="eastAsia"/>
        </w:rPr>
        <w:t>SVM</w:t>
      </w:r>
      <w:r w:rsidRPr="006103D9">
        <w:rPr>
          <w:rFonts w:eastAsia="宋体" w:cs="Times New Roman" w:hint="eastAsia"/>
        </w:rPr>
        <w:t>与随机森林等</w:t>
      </w:r>
      <w:r w:rsidRPr="006103D9">
        <w:rPr>
          <w:rFonts w:eastAsia="宋体" w:cs="Times New Roman" w:hint="eastAsia"/>
        </w:rPr>
        <w:t>)</w:t>
      </w:r>
      <w:r w:rsidRPr="006103D9">
        <w:rPr>
          <w:rFonts w:eastAsia="宋体" w:cs="Times New Roman" w:hint="eastAsia"/>
        </w:rPr>
        <w:t>训练的常用和有效方法。其结果是不同特征可比</w:t>
      </w:r>
      <w:r>
        <w:rPr>
          <w:rFonts w:eastAsia="宋体" w:cs="Times New Roman" w:hint="eastAsia"/>
        </w:rPr>
        <w:t>，</w:t>
      </w:r>
      <w:r w:rsidRPr="006103D9">
        <w:rPr>
          <w:rFonts w:eastAsia="宋体" w:cs="Times New Roman" w:hint="eastAsia"/>
        </w:rPr>
        <w:t>模型参数更稳定</w:t>
      </w:r>
      <w:r>
        <w:rPr>
          <w:rFonts w:eastAsia="宋体" w:cs="Times New Roman" w:hint="eastAsia"/>
        </w:rPr>
        <w:t>，</w:t>
      </w:r>
      <w:r w:rsidRPr="006103D9">
        <w:rPr>
          <w:rFonts w:eastAsia="宋体" w:cs="Times New Roman" w:hint="eastAsia"/>
        </w:rPr>
        <w:t>从而提高交互意图分类的整体性能。</w:t>
      </w:r>
    </w:p>
    <w:p w14:paraId="733FA3A7" w14:textId="07297396" w:rsidR="00F56BCE" w:rsidRDefault="00F56BCE" w:rsidP="00F56BCE">
      <w:pPr>
        <w:ind w:firstLine="480"/>
        <w:rPr>
          <w:rFonts w:eastAsia="宋体" w:cs="Times New Roman"/>
        </w:rPr>
      </w:pPr>
      <w:r w:rsidRPr="00F26FF6">
        <w:rPr>
          <w:rFonts w:eastAsia="宋体" w:cs="Times New Roman" w:hint="eastAsia"/>
        </w:rPr>
        <w:t>本节手动提取出的特征</w:t>
      </w:r>
      <w:r>
        <w:rPr>
          <w:rFonts w:eastAsia="宋体" w:cs="Times New Roman" w:hint="eastAsia"/>
        </w:rPr>
        <w:t>涵盖时域、频域以及线性随机过程，</w:t>
      </w:r>
      <w:r w:rsidRPr="00F26FF6">
        <w:rPr>
          <w:rFonts w:eastAsia="宋体" w:cs="Times New Roman" w:hint="eastAsia"/>
        </w:rPr>
        <w:t>但直接用于后续</w:t>
      </w:r>
      <w:r>
        <w:rPr>
          <w:rFonts w:eastAsia="宋体" w:cs="Times New Roman" w:hint="eastAsia"/>
        </w:rPr>
        <w:t>机器学习方法分类</w:t>
      </w:r>
      <w:r w:rsidRPr="00F26FF6">
        <w:rPr>
          <w:rFonts w:eastAsia="宋体" w:cs="Times New Roman" w:hint="eastAsia"/>
        </w:rPr>
        <w:t>前</w:t>
      </w:r>
      <w:r>
        <w:rPr>
          <w:rFonts w:eastAsia="宋体" w:cs="Times New Roman" w:hint="eastAsia"/>
        </w:rPr>
        <w:t>，</w:t>
      </w:r>
      <w:r w:rsidRPr="00F26FF6">
        <w:rPr>
          <w:rFonts w:eastAsia="宋体" w:cs="Times New Roman" w:hint="eastAsia"/>
        </w:rPr>
        <w:t>有必要对特征空间进行适当筛选与缩减。一方面</w:t>
      </w:r>
      <w:r>
        <w:rPr>
          <w:rFonts w:eastAsia="宋体" w:cs="Times New Roman" w:hint="eastAsia"/>
        </w:rPr>
        <w:t>，</w:t>
      </w:r>
      <w:r w:rsidRPr="00F26FF6">
        <w:rPr>
          <w:rFonts w:eastAsia="宋体" w:cs="Times New Roman" w:hint="eastAsia"/>
        </w:rPr>
        <w:t>当前特征集可能存在冗余信息</w:t>
      </w:r>
      <w:r>
        <w:rPr>
          <w:rFonts w:eastAsia="宋体" w:cs="Times New Roman" w:hint="eastAsia"/>
        </w:rPr>
        <w:t>，</w:t>
      </w:r>
      <w:r w:rsidRPr="00F26FF6">
        <w:rPr>
          <w:rFonts w:eastAsia="宋体" w:cs="Times New Roman" w:hint="eastAsia"/>
        </w:rPr>
        <w:t>使用全部特征不仅难以提高模型性能</w:t>
      </w:r>
      <w:r>
        <w:rPr>
          <w:rFonts w:eastAsia="宋体" w:cs="Times New Roman" w:hint="eastAsia"/>
        </w:rPr>
        <w:t>，</w:t>
      </w:r>
      <w:r w:rsidRPr="00F26FF6">
        <w:rPr>
          <w:rFonts w:eastAsia="宋体" w:cs="Times New Roman" w:hint="eastAsia"/>
        </w:rPr>
        <w:t>反而会引入过拟合风险</w:t>
      </w:r>
      <w:r w:rsidR="00170299">
        <w:rPr>
          <w:rFonts w:eastAsia="宋体" w:cs="Times New Roman" w:hint="eastAsia"/>
        </w:rPr>
        <w:t>；</w:t>
      </w:r>
      <w:r w:rsidRPr="00F26FF6">
        <w:rPr>
          <w:rFonts w:eastAsia="宋体" w:cs="Times New Roman" w:hint="eastAsia"/>
        </w:rPr>
        <w:t>另一方面</w:t>
      </w:r>
      <w:r>
        <w:rPr>
          <w:rFonts w:eastAsia="宋体" w:cs="Times New Roman" w:hint="eastAsia"/>
        </w:rPr>
        <w:t>，</w:t>
      </w:r>
      <w:r w:rsidRPr="00F26FF6">
        <w:rPr>
          <w:rFonts w:eastAsia="宋体" w:cs="Times New Roman" w:hint="eastAsia"/>
        </w:rPr>
        <w:t>高维特征在实际应用中也会大大增加计算量。</w:t>
      </w:r>
      <w:r w:rsidRPr="00FA167B">
        <w:rPr>
          <w:rFonts w:eastAsia="宋体" w:cs="Times New Roman" w:hint="eastAsia"/>
        </w:rPr>
        <w:t>基于对上述</w:t>
      </w:r>
      <w:r w:rsidRPr="00FA167B">
        <w:rPr>
          <w:rFonts w:eastAsia="宋体" w:cs="Times New Roman" w:hint="eastAsia"/>
        </w:rPr>
        <w:t>14</w:t>
      </w:r>
      <w:r w:rsidRPr="00FA167B">
        <w:rPr>
          <w:rFonts w:eastAsia="宋体" w:cs="Times New Roman" w:hint="eastAsia"/>
        </w:rPr>
        <w:t>维震颤信号初始特征的分析</w:t>
      </w:r>
      <w:r>
        <w:rPr>
          <w:rFonts w:eastAsia="宋体" w:cs="Times New Roman" w:hint="eastAsia"/>
        </w:rPr>
        <w:t>，本文使用</w:t>
      </w:r>
      <w:r w:rsidRPr="00B8523A">
        <w:rPr>
          <w:rFonts w:eastAsia="宋体" w:cs="Times New Roman" w:hint="eastAsia"/>
        </w:rPr>
        <w:t>斯皮尔曼等级相关系数</w:t>
      </w:r>
      <w:r w:rsidRPr="00FA167B">
        <w:rPr>
          <w:rFonts w:eastAsia="宋体" w:cs="Times New Roman" w:hint="eastAsia"/>
        </w:rPr>
        <w:t>进行特征选择</w:t>
      </w:r>
      <w:r>
        <w:rPr>
          <w:rFonts w:eastAsia="宋体" w:cs="Times New Roman" w:hint="eastAsia"/>
        </w:rPr>
        <w:t>，</w:t>
      </w:r>
      <w:r w:rsidRPr="00FA167B">
        <w:rPr>
          <w:rFonts w:eastAsia="宋体" w:cs="Times New Roman" w:hint="eastAsia"/>
        </w:rPr>
        <w:t>去除</w:t>
      </w:r>
      <w:r>
        <w:rPr>
          <w:rFonts w:eastAsia="宋体" w:cs="Times New Roman" w:hint="eastAsia"/>
        </w:rPr>
        <w:t>强相关</w:t>
      </w:r>
      <w:r w:rsidRPr="00FA167B">
        <w:rPr>
          <w:rFonts w:eastAsia="宋体" w:cs="Times New Roman" w:hint="eastAsia"/>
        </w:rPr>
        <w:t>特征</w:t>
      </w:r>
      <w:r>
        <w:rPr>
          <w:rFonts w:eastAsia="宋体" w:cs="Times New Roman" w:hint="eastAsia"/>
        </w:rPr>
        <w:t>，</w:t>
      </w:r>
      <w:r w:rsidRPr="00FA167B">
        <w:rPr>
          <w:rFonts w:eastAsia="宋体" w:cs="Times New Roman" w:hint="eastAsia"/>
        </w:rPr>
        <w:t>优化特征子集的规模与表达能力。</w:t>
      </w:r>
    </w:p>
    <w:p w14:paraId="6B763939" w14:textId="77777777" w:rsidR="00F56BCE" w:rsidRDefault="00F56BCE" w:rsidP="00F56BCE">
      <w:pPr>
        <w:rPr>
          <w:rFonts w:eastAsia="宋体" w:cs="Times New Roman"/>
        </w:rPr>
      </w:pPr>
      <w:r>
        <w:rPr>
          <w:rFonts w:eastAsia="宋体" w:cs="Times New Roman" w:hint="eastAsia"/>
        </w:rPr>
        <w:t>3</w:t>
      </w:r>
      <w:r>
        <w:rPr>
          <w:rFonts w:eastAsia="宋体" w:cs="Times New Roman" w:hint="eastAsia"/>
        </w:rPr>
        <w:t>）相关性检验</w:t>
      </w:r>
    </w:p>
    <w:p w14:paraId="317E2DC7" w14:textId="77777777" w:rsidR="00F56BCE" w:rsidRDefault="00F56BCE" w:rsidP="00F56BCE">
      <w:pPr>
        <w:ind w:firstLine="480"/>
        <w:rPr>
          <w:rFonts w:eastAsia="宋体" w:cs="Times New Roman"/>
        </w:rPr>
      </w:pPr>
      <w:r w:rsidRPr="00B8523A">
        <w:rPr>
          <w:rFonts w:eastAsia="宋体" w:cs="Times New Roman" w:hint="eastAsia"/>
        </w:rPr>
        <w:t>在进行</w:t>
      </w:r>
      <w:r w:rsidRPr="00B8523A">
        <w:rPr>
          <w:rFonts w:eastAsia="宋体" w:cs="Times New Roman" w:hint="eastAsia"/>
        </w:rPr>
        <w:t>Z-Score</w:t>
      </w:r>
      <w:r w:rsidRPr="00B8523A">
        <w:rPr>
          <w:rFonts w:eastAsia="宋体" w:cs="Times New Roman" w:hint="eastAsia"/>
        </w:rPr>
        <w:t>标准化消除特征量纲后</w:t>
      </w:r>
      <w:r>
        <w:rPr>
          <w:rFonts w:eastAsia="宋体" w:cs="Times New Roman" w:hint="eastAsia"/>
        </w:rPr>
        <w:t>，</w:t>
      </w:r>
      <w:r w:rsidRPr="00B8523A">
        <w:rPr>
          <w:rFonts w:eastAsia="宋体" w:cs="Times New Roman" w:hint="eastAsia"/>
        </w:rPr>
        <w:t>用斯皮尔曼等级相关系数评估各特征对之间的线性依赖性</w:t>
      </w:r>
      <w:r>
        <w:rPr>
          <w:rFonts w:eastAsia="宋体" w:cs="Times New Roman" w:hint="eastAsia"/>
        </w:rPr>
        <w:t>，</w:t>
      </w:r>
      <w:r w:rsidRPr="00B8523A">
        <w:rPr>
          <w:rFonts w:eastAsia="宋体" w:cs="Times New Roman" w:hint="eastAsia"/>
        </w:rPr>
        <w:t>该系数通过综合两个变量值之间的单调趋势</w:t>
      </w:r>
      <w:r>
        <w:rPr>
          <w:rFonts w:eastAsia="宋体" w:cs="Times New Roman" w:hint="eastAsia"/>
        </w:rPr>
        <w:t>，</w:t>
      </w:r>
      <w:r w:rsidRPr="00B8523A">
        <w:rPr>
          <w:rFonts w:eastAsia="宋体" w:cs="Times New Roman" w:hint="eastAsia"/>
        </w:rPr>
        <w:t>判断它们的统计相关程度。具体来说</w:t>
      </w:r>
      <w:r>
        <w:rPr>
          <w:rFonts w:eastAsia="宋体" w:cs="Times New Roman" w:hint="eastAsia"/>
        </w:rPr>
        <w:t>，</w:t>
      </w:r>
      <w:r w:rsidRPr="00B8523A">
        <w:rPr>
          <w:rFonts w:eastAsia="宋体" w:cs="Times New Roman" w:hint="eastAsia"/>
        </w:rPr>
        <w:t>可以求取标准化后特征矩阵中任意两列之间的斯皮尔曼系数。根据系数的绝对值</w:t>
      </w:r>
      <w:r>
        <w:rPr>
          <w:rFonts w:eastAsia="宋体" w:cs="Times New Roman" w:hint="eastAsia"/>
        </w:rPr>
        <w:t>，</w:t>
      </w:r>
      <w:r w:rsidRPr="00B8523A">
        <w:rPr>
          <w:rFonts w:eastAsia="宋体" w:cs="Times New Roman" w:hint="eastAsia"/>
        </w:rPr>
        <w:t>选择互相关性较弱的特征构成最后使用的子集。这通过相关性过滤可以去除冗余特征</w:t>
      </w:r>
      <w:r>
        <w:rPr>
          <w:rFonts w:eastAsia="宋体" w:cs="Times New Roman" w:hint="eastAsia"/>
        </w:rPr>
        <w:t>，</w:t>
      </w:r>
      <w:r w:rsidRPr="00B8523A">
        <w:rPr>
          <w:rFonts w:eastAsia="宋体" w:cs="Times New Roman" w:hint="eastAsia"/>
        </w:rPr>
        <w:t>使得保留特征对目标交互意图的条件独立性更强</w:t>
      </w:r>
      <w:r>
        <w:rPr>
          <w:rFonts w:eastAsia="宋体" w:cs="Times New Roman" w:hint="eastAsia"/>
        </w:rPr>
        <w:t>，</w:t>
      </w:r>
      <w:r w:rsidRPr="00B8523A">
        <w:rPr>
          <w:rFonts w:eastAsia="宋体" w:cs="Times New Roman" w:hint="eastAsia"/>
        </w:rPr>
        <w:t>避免多重共线性问题。采用非冗余、独立性较好的低维特征子集</w:t>
      </w:r>
      <w:r>
        <w:rPr>
          <w:rFonts w:eastAsia="宋体" w:cs="Times New Roman" w:hint="eastAsia"/>
        </w:rPr>
        <w:t>，</w:t>
      </w:r>
      <w:r w:rsidRPr="00B8523A">
        <w:rPr>
          <w:rFonts w:eastAsia="宋体" w:cs="Times New Roman" w:hint="eastAsia"/>
        </w:rPr>
        <w:t>可以使得基于决策树、贝叶斯网络等机器学习模型实现对复杂交互行为的更稳定、准确判别与分类。该特征选择方法计算高效</w:t>
      </w:r>
      <w:r>
        <w:rPr>
          <w:rFonts w:eastAsia="宋体" w:cs="Times New Roman" w:hint="eastAsia"/>
        </w:rPr>
        <w:t>，</w:t>
      </w:r>
      <w:r w:rsidRPr="00B8523A">
        <w:rPr>
          <w:rFonts w:eastAsia="宋体" w:cs="Times New Roman" w:hint="eastAsia"/>
        </w:rPr>
        <w:t>且通过阈值设置可以平衡特征数目与预测性能。</w:t>
      </w:r>
    </w:p>
    <w:p w14:paraId="50AEFEB0" w14:textId="3878247B" w:rsidR="00F56BCE" w:rsidRDefault="00F56BCE" w:rsidP="00F56BCE">
      <w:pPr>
        <w:ind w:firstLine="480"/>
        <w:rPr>
          <w:rFonts w:eastAsia="宋体" w:cs="Times New Roman"/>
        </w:rPr>
      </w:pPr>
      <w:r w:rsidRPr="003C529A">
        <w:rPr>
          <w:rFonts w:eastAsia="宋体" w:cs="Times New Roman" w:hint="eastAsia"/>
        </w:rPr>
        <w:t>通过先后采用</w:t>
      </w:r>
      <w:r w:rsidRPr="003C529A">
        <w:rPr>
          <w:rFonts w:eastAsia="宋体" w:cs="Times New Roman" w:hint="eastAsia"/>
        </w:rPr>
        <w:t>Z-Score</w:t>
      </w:r>
      <w:r w:rsidRPr="003C529A">
        <w:rPr>
          <w:rFonts w:eastAsia="宋体" w:cs="Times New Roman" w:hint="eastAsia"/>
        </w:rPr>
        <w:t>标准化和斯皮尔曼等级相关系数方法处理原始</w:t>
      </w:r>
      <w:r>
        <w:rPr>
          <w:rFonts w:eastAsia="宋体" w:cs="Times New Roman" w:hint="eastAsia"/>
        </w:rPr>
        <w:t>特征集合中的</w:t>
      </w:r>
      <w:r w:rsidRPr="003C529A">
        <w:rPr>
          <w:rFonts w:eastAsia="宋体" w:cs="Times New Roman" w:hint="eastAsia"/>
        </w:rPr>
        <w:t>14</w:t>
      </w:r>
      <w:r>
        <w:rPr>
          <w:rFonts w:eastAsia="宋体" w:cs="Times New Roman" w:hint="eastAsia"/>
        </w:rPr>
        <w:t>个</w:t>
      </w:r>
      <w:r w:rsidRPr="003C529A">
        <w:rPr>
          <w:rFonts w:eastAsia="宋体" w:cs="Times New Roman" w:hint="eastAsia"/>
        </w:rPr>
        <w:t>特征</w:t>
      </w:r>
      <w:r>
        <w:rPr>
          <w:rFonts w:eastAsia="宋体" w:cs="Times New Roman" w:hint="eastAsia"/>
        </w:rPr>
        <w:t>，</w:t>
      </w:r>
      <w:r w:rsidRPr="003C529A">
        <w:rPr>
          <w:rFonts w:eastAsia="宋体" w:cs="Times New Roman" w:hint="eastAsia"/>
        </w:rPr>
        <w:t>获得了一个经过量纲归一化和相关性筛选的优化特征子集。该子集在消除了特征量级差异的基础上</w:t>
      </w:r>
      <w:r>
        <w:rPr>
          <w:rFonts w:eastAsia="宋体" w:cs="Times New Roman" w:hint="eastAsia"/>
        </w:rPr>
        <w:t>，</w:t>
      </w:r>
      <w:r w:rsidRPr="003C529A">
        <w:rPr>
          <w:rFonts w:eastAsia="宋体" w:cs="Times New Roman" w:hint="eastAsia"/>
        </w:rPr>
        <w:t>进一步剔除了互相关性高的冗余特征。其中</w:t>
      </w:r>
      <w:r>
        <w:rPr>
          <w:rFonts w:eastAsia="宋体" w:cs="Times New Roman" w:hint="eastAsia"/>
        </w:rPr>
        <w:t>，</w:t>
      </w:r>
      <w:r w:rsidRPr="003C529A">
        <w:rPr>
          <w:rFonts w:eastAsia="宋体" w:cs="Times New Roman" w:hint="eastAsia"/>
        </w:rPr>
        <w:t>标准化通过线性映射实现了不同特征在数量级分布上的一致化处理</w:t>
      </w:r>
      <w:r>
        <w:rPr>
          <w:rFonts w:eastAsia="宋体" w:cs="Times New Roman" w:hint="eastAsia"/>
        </w:rPr>
        <w:t>，</w:t>
      </w:r>
      <w:r w:rsidRPr="003C529A">
        <w:rPr>
          <w:rFonts w:eastAsia="宋体" w:cs="Times New Roman" w:hint="eastAsia"/>
        </w:rPr>
        <w:t>有利于它们对后续模式识别任务的均衡作用。而斯皮尔曼系数过滤则依据变量间单调函数关系的紧密程度</w:t>
      </w:r>
      <w:r>
        <w:rPr>
          <w:rFonts w:eastAsia="宋体" w:cs="Times New Roman" w:hint="eastAsia"/>
        </w:rPr>
        <w:t>，</w:t>
      </w:r>
      <w:r w:rsidRPr="003C529A">
        <w:rPr>
          <w:rFonts w:eastAsia="宋体" w:cs="Times New Roman" w:hint="eastAsia"/>
        </w:rPr>
        <w:t>移除了相关性高的重复特征。因此</w:t>
      </w:r>
      <w:r>
        <w:rPr>
          <w:rFonts w:eastAsia="宋体" w:cs="Times New Roman" w:hint="eastAsia"/>
        </w:rPr>
        <w:t>，</w:t>
      </w:r>
      <w:r w:rsidRPr="003C529A">
        <w:rPr>
          <w:rFonts w:eastAsia="宋体" w:cs="Times New Roman" w:hint="eastAsia"/>
        </w:rPr>
        <w:t>保留的特征子集在表达复杂交互动态信息方面可互补</w:t>
      </w:r>
      <w:r w:rsidR="00170299">
        <w:rPr>
          <w:rFonts w:eastAsia="宋体" w:cs="Times New Roman" w:hint="eastAsia"/>
        </w:rPr>
        <w:t>；</w:t>
      </w:r>
      <w:r w:rsidRPr="003C529A">
        <w:rPr>
          <w:rFonts w:eastAsia="宋体" w:cs="Times New Roman" w:hint="eastAsia"/>
        </w:rPr>
        <w:t>并在支持向量机、</w:t>
      </w:r>
      <w:r w:rsidRPr="003C529A">
        <w:rPr>
          <w:rFonts w:eastAsia="宋体" w:cs="Times New Roman" w:hint="eastAsia"/>
        </w:rPr>
        <w:t>K</w:t>
      </w:r>
      <w:r w:rsidRPr="003C529A">
        <w:rPr>
          <w:rFonts w:eastAsia="宋体" w:cs="Times New Roman" w:hint="eastAsia"/>
        </w:rPr>
        <w:t>近邻法等机器学习模型判别交互意图时</w:t>
      </w:r>
      <w:r>
        <w:rPr>
          <w:rFonts w:eastAsia="宋体" w:cs="Times New Roman" w:hint="eastAsia"/>
        </w:rPr>
        <w:t>，</w:t>
      </w:r>
      <w:r w:rsidRPr="003C529A">
        <w:rPr>
          <w:rFonts w:eastAsia="宋体" w:cs="Times New Roman" w:hint="eastAsia"/>
        </w:rPr>
        <w:t>发挥更为独立的条件概率作用。这样</w:t>
      </w:r>
      <w:r>
        <w:rPr>
          <w:rFonts w:eastAsia="宋体" w:cs="Times New Roman" w:hint="eastAsia"/>
        </w:rPr>
        <w:t>，</w:t>
      </w:r>
      <w:r w:rsidRPr="003C529A">
        <w:rPr>
          <w:rFonts w:eastAsia="宋体" w:cs="Times New Roman" w:hint="eastAsia"/>
        </w:rPr>
        <w:t>构建于该优化特征上的分类器可以获得更高的判别稳定性、准确率与泛化能力。</w:t>
      </w:r>
    </w:p>
    <w:p w14:paraId="646D8625" w14:textId="77777777" w:rsidR="00F56BCE" w:rsidRDefault="00F56BCE" w:rsidP="00F56BCE">
      <w:pPr>
        <w:rPr>
          <w:rFonts w:eastAsia="宋体" w:cs="Times New Roman"/>
        </w:rPr>
      </w:pPr>
      <w:r>
        <w:rPr>
          <w:rFonts w:eastAsia="宋体" w:cs="Times New Roman" w:hint="eastAsia"/>
        </w:rPr>
        <w:t>4</w:t>
      </w:r>
      <w:r>
        <w:rPr>
          <w:rFonts w:eastAsia="宋体" w:cs="Times New Roman" w:hint="eastAsia"/>
        </w:rPr>
        <w:t>）机器学习模型</w:t>
      </w:r>
    </w:p>
    <w:p w14:paraId="58C01BF9" w14:textId="77777777" w:rsidR="00F56BCE" w:rsidRPr="005D7C6A" w:rsidRDefault="00F56BCE" w:rsidP="00F56BCE">
      <w:pPr>
        <w:ind w:firstLine="480"/>
        <w:rPr>
          <w:rFonts w:eastAsia="宋体" w:cs="Times New Roman"/>
        </w:rPr>
      </w:pPr>
      <w:r w:rsidRPr="007249F5">
        <w:rPr>
          <w:rFonts w:eastAsia="宋体" w:cs="Times New Roman" w:hint="eastAsia"/>
        </w:rPr>
        <w:t>在进行了针对原始特征</w:t>
      </w:r>
      <w:r>
        <w:rPr>
          <w:rFonts w:eastAsia="宋体" w:cs="Times New Roman" w:hint="eastAsia"/>
        </w:rPr>
        <w:t>集合</w:t>
      </w:r>
      <w:r w:rsidRPr="007249F5">
        <w:rPr>
          <w:rFonts w:eastAsia="宋体" w:cs="Times New Roman" w:hint="eastAsia"/>
        </w:rPr>
        <w:t>选择与转换优化后</w:t>
      </w:r>
      <w:r>
        <w:rPr>
          <w:rFonts w:eastAsia="宋体" w:cs="Times New Roman" w:hint="eastAsia"/>
        </w:rPr>
        <w:t>，</w:t>
      </w:r>
      <w:r w:rsidRPr="007249F5">
        <w:rPr>
          <w:rFonts w:eastAsia="宋体" w:cs="Times New Roman" w:hint="eastAsia"/>
        </w:rPr>
        <w:t>得到了一个</w:t>
      </w:r>
      <w:r>
        <w:rPr>
          <w:rFonts w:eastAsia="宋体" w:cs="Times New Roman" w:hint="eastAsia"/>
        </w:rPr>
        <w:t>无量纲</w:t>
      </w:r>
      <w:r w:rsidRPr="007249F5">
        <w:rPr>
          <w:rFonts w:eastAsia="宋体" w:cs="Times New Roman" w:hint="eastAsia"/>
        </w:rPr>
        <w:t>低相关</w:t>
      </w:r>
      <w:r>
        <w:rPr>
          <w:rFonts w:eastAsia="宋体" w:cs="Times New Roman" w:hint="eastAsia"/>
        </w:rPr>
        <w:t>的</w:t>
      </w:r>
      <w:r w:rsidRPr="007249F5">
        <w:rPr>
          <w:rFonts w:eastAsia="宋体" w:cs="Times New Roman" w:hint="eastAsia"/>
        </w:rPr>
        <w:t>特征子集。基于该优化特征</w:t>
      </w:r>
      <w:r>
        <w:rPr>
          <w:rFonts w:eastAsia="宋体" w:cs="Times New Roman" w:hint="eastAsia"/>
        </w:rPr>
        <w:t>，本文选择</w:t>
      </w:r>
      <w:r w:rsidRPr="007249F5">
        <w:rPr>
          <w:rFonts w:eastAsia="宋体" w:cs="Times New Roman" w:hint="eastAsia"/>
        </w:rPr>
        <w:t>机器学习模型去识别表示不同意图的</w:t>
      </w:r>
      <w:r>
        <w:rPr>
          <w:rFonts w:eastAsia="宋体" w:cs="Times New Roman" w:hint="eastAsia"/>
        </w:rPr>
        <w:t>用户行为</w:t>
      </w:r>
      <w:r w:rsidRPr="007249F5">
        <w:rPr>
          <w:rFonts w:eastAsia="宋体" w:cs="Times New Roman" w:hint="eastAsia"/>
        </w:rPr>
        <w:t>。具体来说</w:t>
      </w:r>
      <w:r>
        <w:rPr>
          <w:rFonts w:eastAsia="宋体" w:cs="Times New Roman" w:hint="eastAsia"/>
        </w:rPr>
        <w:t>，</w:t>
      </w:r>
      <w:r w:rsidRPr="007249F5">
        <w:rPr>
          <w:rFonts w:eastAsia="宋体" w:cs="Times New Roman" w:hint="eastAsia"/>
        </w:rPr>
        <w:t>将研究和对比支持向量机</w:t>
      </w:r>
      <w:r w:rsidRPr="007249F5">
        <w:rPr>
          <w:rFonts w:eastAsia="宋体" w:cs="Times New Roman" w:hint="eastAsia"/>
        </w:rPr>
        <w:t>(SVM)</w:t>
      </w:r>
      <w:r w:rsidRPr="007249F5">
        <w:rPr>
          <w:rFonts w:eastAsia="宋体" w:cs="Times New Roman" w:hint="eastAsia"/>
        </w:rPr>
        <w:t>、</w:t>
      </w:r>
      <w:r w:rsidRPr="007249F5">
        <w:rPr>
          <w:rFonts w:eastAsia="宋体" w:cs="Times New Roman" w:hint="eastAsia"/>
        </w:rPr>
        <w:t>K</w:t>
      </w:r>
      <w:r w:rsidRPr="007249F5">
        <w:rPr>
          <w:rFonts w:eastAsia="宋体" w:cs="Times New Roman" w:hint="eastAsia"/>
        </w:rPr>
        <w:t>近邻</w:t>
      </w:r>
      <w:r w:rsidRPr="007249F5">
        <w:rPr>
          <w:rFonts w:eastAsia="宋体" w:cs="Times New Roman" w:hint="eastAsia"/>
        </w:rPr>
        <w:t>(KNN)</w:t>
      </w:r>
      <w:r w:rsidRPr="007249F5">
        <w:rPr>
          <w:rFonts w:eastAsia="宋体" w:cs="Times New Roman" w:hint="eastAsia"/>
        </w:rPr>
        <w:t>、决策树与朴素贝叶斯分类器在使用该特征子集条件下的</w:t>
      </w:r>
      <w:r>
        <w:rPr>
          <w:rFonts w:eastAsia="宋体" w:cs="Times New Roman" w:hint="eastAsia"/>
        </w:rPr>
        <w:t>准确度和</w:t>
      </w:r>
      <w:r w:rsidRPr="007249F5">
        <w:rPr>
          <w:rFonts w:eastAsia="宋体" w:cs="Times New Roman" w:hint="eastAsia"/>
        </w:rPr>
        <w:t>性能。</w:t>
      </w:r>
    </w:p>
    <w:p w14:paraId="5CFDF3D3" w14:textId="5507E3CD" w:rsidR="00F56BCE" w:rsidRDefault="00F56BCE" w:rsidP="00F56BCE">
      <w:pPr>
        <w:ind w:firstLine="480"/>
        <w:rPr>
          <w:rFonts w:eastAsia="宋体" w:cs="Times New Roman"/>
        </w:rPr>
      </w:pPr>
      <w:r w:rsidRPr="007249F5">
        <w:rPr>
          <w:rFonts w:eastAsia="宋体" w:cs="Times New Roman" w:hint="eastAsia"/>
        </w:rPr>
        <w:t>SVM</w:t>
      </w:r>
      <w:r w:rsidRPr="007249F5">
        <w:rPr>
          <w:rFonts w:eastAsia="宋体" w:cs="Times New Roman" w:hint="eastAsia"/>
        </w:rPr>
        <w:t>通过寻找高维空间的最优决策边界</w:t>
      </w:r>
      <w:r>
        <w:rPr>
          <w:rFonts w:eastAsia="宋体" w:cs="Times New Roman" w:hint="eastAsia"/>
        </w:rPr>
        <w:t>，</w:t>
      </w:r>
      <w:r w:rsidRPr="007249F5">
        <w:rPr>
          <w:rFonts w:eastAsia="宋体" w:cs="Times New Roman" w:hint="eastAsia"/>
        </w:rPr>
        <w:t>可以处理复杂的交互特征</w:t>
      </w:r>
      <w:r w:rsidR="00170299">
        <w:rPr>
          <w:rFonts w:eastAsia="宋体" w:cs="Times New Roman" w:hint="eastAsia"/>
        </w:rPr>
        <w:t>；</w:t>
      </w:r>
      <w:r w:rsidRPr="007249F5">
        <w:rPr>
          <w:rFonts w:eastAsia="宋体" w:cs="Times New Roman" w:hint="eastAsia"/>
        </w:rPr>
        <w:t>KNN</w:t>
      </w:r>
      <w:r w:rsidRPr="007249F5">
        <w:rPr>
          <w:rFonts w:eastAsia="宋体" w:cs="Times New Roman" w:hint="eastAsia"/>
        </w:rPr>
        <w:t>通过实例示例直观地判别交互类别</w:t>
      </w:r>
      <w:r w:rsidR="00170299">
        <w:rPr>
          <w:rFonts w:eastAsia="宋体" w:cs="Times New Roman" w:hint="eastAsia"/>
        </w:rPr>
        <w:t>；</w:t>
      </w:r>
      <w:r w:rsidRPr="007249F5">
        <w:rPr>
          <w:rFonts w:eastAsia="宋体" w:cs="Times New Roman" w:hint="eastAsia"/>
        </w:rPr>
        <w:t>而决策树与朴素贝叶斯可以从特征匹配中学习可解释的交互识别规则。设计实验评估这些模型对复杂动态特征刻画、防止过拟合、泛化于复杂交互情况等能力。最终选择合适的机器学习算法</w:t>
      </w:r>
      <w:r>
        <w:rPr>
          <w:rFonts w:eastAsia="宋体" w:cs="Times New Roman" w:hint="eastAsia"/>
        </w:rPr>
        <w:t>，</w:t>
      </w:r>
      <w:r w:rsidRPr="007249F5">
        <w:rPr>
          <w:rFonts w:eastAsia="宋体" w:cs="Times New Roman" w:hint="eastAsia"/>
        </w:rPr>
        <w:t>使用优化特征识别</w:t>
      </w:r>
      <w:r>
        <w:rPr>
          <w:rFonts w:eastAsia="宋体" w:cs="Times New Roman" w:hint="eastAsia"/>
        </w:rPr>
        <w:t>不同</w:t>
      </w:r>
      <w:r w:rsidRPr="007249F5">
        <w:rPr>
          <w:rFonts w:eastAsia="宋体" w:cs="Times New Roman" w:hint="eastAsia"/>
        </w:rPr>
        <w:t>交互意图</w:t>
      </w:r>
      <w:r>
        <w:rPr>
          <w:rFonts w:eastAsia="宋体" w:cs="Times New Roman" w:hint="eastAsia"/>
        </w:rPr>
        <w:t>和交互意图强弱的行为，进而达到获取用户交互意图的目的</w:t>
      </w:r>
      <w:r w:rsidRPr="007249F5">
        <w:rPr>
          <w:rFonts w:eastAsia="宋体" w:cs="Times New Roman" w:hint="eastAsia"/>
        </w:rPr>
        <w:t>。</w:t>
      </w:r>
    </w:p>
    <w:p w14:paraId="157FD3BA" w14:textId="77777777" w:rsidR="00F56BCE" w:rsidRDefault="00F56BCE" w:rsidP="00F56BCE">
      <w:pPr>
        <w:rPr>
          <w:rFonts w:eastAsia="宋体" w:cs="Times New Roman"/>
        </w:rPr>
      </w:pPr>
      <w:r>
        <w:rPr>
          <w:rFonts w:eastAsia="宋体" w:cs="Times New Roman" w:hint="eastAsia"/>
        </w:rPr>
        <w:t>5</w:t>
      </w:r>
      <w:r>
        <w:rPr>
          <w:rFonts w:eastAsia="宋体" w:cs="Times New Roman" w:hint="eastAsia"/>
        </w:rPr>
        <w:t>）结果评估指标</w:t>
      </w:r>
    </w:p>
    <w:p w14:paraId="63EA3387" w14:textId="6A98D45B" w:rsidR="00F56BCE" w:rsidRDefault="00F56BCE" w:rsidP="00F56BCE">
      <w:pPr>
        <w:ind w:firstLineChars="177" w:firstLine="425"/>
        <w:rPr>
          <w:rFonts w:eastAsia="宋体" w:cs="Times New Roman"/>
        </w:rPr>
      </w:pPr>
      <w:r>
        <w:rPr>
          <w:rFonts w:eastAsia="宋体" w:cs="Times New Roman" w:hint="eastAsia"/>
        </w:rPr>
        <w:t>本文</w:t>
      </w:r>
      <w:r w:rsidRPr="00EB0859">
        <w:rPr>
          <w:rFonts w:eastAsia="宋体" w:cs="Times New Roman" w:hint="eastAsia"/>
        </w:rPr>
        <w:t>采用了</w:t>
      </w:r>
      <w:bookmarkStart w:id="95" w:name="_Hlk152150036"/>
      <w:r>
        <w:rPr>
          <w:rFonts w:eastAsia="宋体" w:cs="Times New Roman" w:hint="eastAsia"/>
        </w:rPr>
        <w:t>准确率、召回率、</w:t>
      </w:r>
      <w:r>
        <w:rPr>
          <w:rFonts w:eastAsia="宋体" w:cs="Times New Roman" w:hint="eastAsia"/>
        </w:rPr>
        <w:t>F</w:t>
      </w:r>
      <w:r>
        <w:rPr>
          <w:rFonts w:eastAsia="宋体" w:cs="Times New Roman"/>
        </w:rPr>
        <w:t>1</w:t>
      </w:r>
      <w:r>
        <w:rPr>
          <w:rFonts w:eastAsia="宋体" w:cs="Times New Roman" w:hint="eastAsia"/>
        </w:rPr>
        <w:t>分数</w:t>
      </w:r>
      <w:bookmarkEnd w:id="95"/>
      <w:r w:rsidRPr="00EB0859">
        <w:rPr>
          <w:rFonts w:eastAsia="宋体" w:cs="Times New Roman" w:hint="eastAsia"/>
        </w:rPr>
        <w:t>指标对</w:t>
      </w:r>
      <w:r>
        <w:rPr>
          <w:rFonts w:eastAsia="宋体" w:cs="Times New Roman" w:hint="eastAsia"/>
        </w:rPr>
        <w:t>分类模型</w:t>
      </w:r>
      <w:r w:rsidRPr="00EB0859">
        <w:rPr>
          <w:rFonts w:eastAsia="宋体" w:cs="Times New Roman" w:hint="eastAsia"/>
        </w:rPr>
        <w:t>的</w:t>
      </w:r>
      <w:r>
        <w:rPr>
          <w:rFonts w:eastAsia="宋体" w:cs="Times New Roman" w:hint="eastAsia"/>
        </w:rPr>
        <w:t>结果</w:t>
      </w:r>
      <w:r w:rsidRPr="00EB0859">
        <w:rPr>
          <w:rFonts w:eastAsia="宋体" w:cs="Times New Roman" w:hint="eastAsia"/>
        </w:rPr>
        <w:t>进行评估。其中</w:t>
      </w:r>
      <w:r>
        <w:rPr>
          <w:rFonts w:eastAsia="宋体" w:cs="Times New Roman" w:hint="eastAsia"/>
        </w:rPr>
        <w:t>，</w:t>
      </w:r>
      <w:r w:rsidRPr="00EB0859">
        <w:rPr>
          <w:rFonts w:eastAsia="宋体" w:cs="Times New Roman" w:hint="eastAsia"/>
        </w:rPr>
        <w:t>准确率直接反映了分类器将测试样本正确划分到真实类别的比例</w:t>
      </w:r>
      <w:r w:rsidR="00170299">
        <w:rPr>
          <w:rFonts w:eastAsia="宋体" w:cs="Times New Roman" w:hint="eastAsia"/>
        </w:rPr>
        <w:t>；</w:t>
      </w:r>
      <w:r w:rsidRPr="00EB0859">
        <w:rPr>
          <w:rFonts w:eastAsia="宋体" w:cs="Times New Roman" w:hint="eastAsia"/>
        </w:rPr>
        <w:t>F1</w:t>
      </w:r>
      <w:r w:rsidRPr="00EB0859">
        <w:rPr>
          <w:rFonts w:eastAsia="宋体" w:cs="Times New Roman" w:hint="eastAsia"/>
        </w:rPr>
        <w:t>得分考虑了模型对每个类别的精确率与召回率的调和平均</w:t>
      </w:r>
      <w:r>
        <w:rPr>
          <w:rFonts w:eastAsia="宋体" w:cs="Times New Roman" w:hint="eastAsia"/>
        </w:rPr>
        <w:t>，</w:t>
      </w:r>
      <w:r w:rsidRPr="00EB0859">
        <w:rPr>
          <w:rFonts w:eastAsia="宋体" w:cs="Times New Roman" w:hint="eastAsia"/>
        </w:rPr>
        <w:t>评价了分类的精确度与覆盖面</w:t>
      </w:r>
      <w:r w:rsidR="00170299">
        <w:rPr>
          <w:rFonts w:eastAsia="宋体" w:cs="Times New Roman" w:hint="eastAsia"/>
        </w:rPr>
        <w:t>；</w:t>
      </w:r>
      <w:r w:rsidRPr="00EB0859">
        <w:rPr>
          <w:rFonts w:eastAsia="宋体" w:cs="Times New Roman" w:hint="eastAsia"/>
        </w:rPr>
        <w:t>而召回率特别强调了分类器对某个类别内部样本的正确识别比例。这三种指标从不同侧面反映了多类分类的性能好坏</w:t>
      </w:r>
      <w:r w:rsidRPr="00EB0859">
        <w:rPr>
          <w:rFonts w:eastAsia="宋体" w:cs="Times New Roman" w:hint="eastAsia"/>
        </w:rPr>
        <w:t>:</w:t>
      </w:r>
      <w:r w:rsidRPr="00EB0859">
        <w:rPr>
          <w:rFonts w:eastAsia="宋体" w:cs="Times New Roman" w:hint="eastAsia"/>
        </w:rPr>
        <w:t>准确率关注整体判别效果</w:t>
      </w:r>
      <w:r>
        <w:rPr>
          <w:rFonts w:eastAsia="宋体" w:cs="Times New Roman" w:hint="eastAsia"/>
        </w:rPr>
        <w:t>，</w:t>
      </w:r>
      <w:r w:rsidRPr="00EB0859">
        <w:rPr>
          <w:rFonts w:eastAsia="宋体" w:cs="Times New Roman" w:hint="eastAsia"/>
        </w:rPr>
        <w:t>F1</w:t>
      </w:r>
      <w:r w:rsidRPr="00EB0859">
        <w:rPr>
          <w:rFonts w:eastAsia="宋体" w:cs="Times New Roman" w:hint="eastAsia"/>
        </w:rPr>
        <w:t>得分关注模型对每个类别区分特性的掌握程度</w:t>
      </w:r>
      <w:r>
        <w:rPr>
          <w:rFonts w:eastAsia="宋体" w:cs="Times New Roman" w:hint="eastAsia"/>
        </w:rPr>
        <w:t>，</w:t>
      </w:r>
      <w:r w:rsidRPr="00EB0859">
        <w:rPr>
          <w:rFonts w:eastAsia="宋体" w:cs="Times New Roman" w:hint="eastAsia"/>
        </w:rPr>
        <w:t>召回率对某特定类别内部样本覆盖面的成效。将它们一并采用给出全面的性能描述</w:t>
      </w:r>
      <w:r>
        <w:rPr>
          <w:rFonts w:eastAsia="宋体" w:cs="Times New Roman" w:hint="eastAsia"/>
        </w:rPr>
        <w:t>，</w:t>
      </w:r>
      <w:r w:rsidRPr="00EB0859">
        <w:rPr>
          <w:rFonts w:eastAsia="宋体" w:cs="Times New Roman" w:hint="eastAsia"/>
        </w:rPr>
        <w:t>并通过与其他基准模型的比较确定实验中分类器的效果提升与独特优势。采用这种多指标联合评估的方法</w:t>
      </w:r>
      <w:r>
        <w:rPr>
          <w:rFonts w:eastAsia="宋体" w:cs="Times New Roman" w:hint="eastAsia"/>
        </w:rPr>
        <w:t>，</w:t>
      </w:r>
      <w:r w:rsidRPr="00EB0859">
        <w:rPr>
          <w:rFonts w:eastAsia="宋体" w:cs="Times New Roman" w:hint="eastAsia"/>
        </w:rPr>
        <w:t>可以从多角度判断分类模型的综合效果。</w:t>
      </w:r>
    </w:p>
    <w:p w14:paraId="2AC79B49" w14:textId="165F5638" w:rsidR="00F56BCE" w:rsidRDefault="00F56BCE" w:rsidP="00F56BCE">
      <w:pPr>
        <w:ind w:firstLineChars="177" w:firstLine="425"/>
        <w:rPr>
          <w:rFonts w:eastAsia="宋体" w:cs="Times New Roman"/>
        </w:rPr>
      </w:pPr>
      <w:r w:rsidRPr="00703C6A">
        <w:rPr>
          <w:rFonts w:eastAsia="宋体" w:cs="Times New Roman" w:hint="eastAsia"/>
        </w:rPr>
        <w:t>本实验采用重复</w:t>
      </w:r>
      <w:r w:rsidRPr="00703C6A">
        <w:rPr>
          <w:rFonts w:eastAsia="宋体" w:cs="Times New Roman" w:hint="eastAsia"/>
        </w:rPr>
        <w:t>5</w:t>
      </w:r>
      <w:r w:rsidRPr="00703C6A">
        <w:rPr>
          <w:rFonts w:eastAsia="宋体" w:cs="Times New Roman" w:hint="eastAsia"/>
        </w:rPr>
        <w:t>折交叉验证进行性能评估</w:t>
      </w:r>
      <w:r>
        <w:rPr>
          <w:rFonts w:eastAsia="宋体" w:cs="Times New Roman" w:hint="eastAsia"/>
        </w:rPr>
        <w:t>，令</w:t>
      </w:r>
      <w:r w:rsidRPr="00703C6A">
        <w:rPr>
          <w:rFonts w:eastAsia="宋体" w:cs="Times New Roman" w:hint="eastAsia"/>
        </w:rPr>
        <w:t>机器学习分类</w:t>
      </w:r>
      <w:r>
        <w:rPr>
          <w:rFonts w:eastAsia="宋体" w:cs="Times New Roman" w:hint="eastAsia"/>
        </w:rPr>
        <w:t>方法得到</w:t>
      </w:r>
      <w:r w:rsidRPr="00703C6A">
        <w:rPr>
          <w:rFonts w:eastAsia="宋体" w:cs="Times New Roman" w:hint="eastAsia"/>
        </w:rPr>
        <w:t>更稳定和可靠的精度指标。具体来说</w:t>
      </w:r>
      <w:r>
        <w:rPr>
          <w:rFonts w:eastAsia="宋体" w:cs="Times New Roman" w:hint="eastAsia"/>
        </w:rPr>
        <w:t>，</w:t>
      </w:r>
      <w:r w:rsidRPr="00703C6A">
        <w:rPr>
          <w:rFonts w:eastAsia="宋体" w:cs="Times New Roman" w:hint="eastAsia"/>
        </w:rPr>
        <w:t>首先将全样本集随机分成</w:t>
      </w:r>
      <w:r w:rsidRPr="00703C6A">
        <w:rPr>
          <w:rFonts w:eastAsia="宋体" w:cs="Times New Roman" w:hint="eastAsia"/>
        </w:rPr>
        <w:t>5</w:t>
      </w:r>
      <w:r w:rsidRPr="00703C6A">
        <w:rPr>
          <w:rFonts w:eastAsia="宋体" w:cs="Times New Roman" w:hint="eastAsia"/>
        </w:rPr>
        <w:t>个子集</w:t>
      </w:r>
      <w:r>
        <w:rPr>
          <w:rFonts w:eastAsia="宋体" w:cs="Times New Roman" w:hint="eastAsia"/>
        </w:rPr>
        <w:t>，</w:t>
      </w:r>
      <w:r w:rsidRPr="00703C6A">
        <w:rPr>
          <w:rFonts w:eastAsia="宋体" w:cs="Times New Roman" w:hint="eastAsia"/>
        </w:rPr>
        <w:t>每次选择</w:t>
      </w:r>
      <w:r w:rsidRPr="00703C6A">
        <w:rPr>
          <w:rFonts w:eastAsia="宋体" w:cs="Times New Roman" w:hint="eastAsia"/>
        </w:rPr>
        <w:t>1</w:t>
      </w:r>
      <w:r w:rsidRPr="00703C6A">
        <w:rPr>
          <w:rFonts w:eastAsia="宋体" w:cs="Times New Roman" w:hint="eastAsia"/>
        </w:rPr>
        <w:t>个子集作为测试集</w:t>
      </w:r>
      <w:r>
        <w:rPr>
          <w:rFonts w:eastAsia="宋体" w:cs="Times New Roman" w:hint="eastAsia"/>
        </w:rPr>
        <w:t>，</w:t>
      </w:r>
      <w:r w:rsidRPr="00703C6A">
        <w:rPr>
          <w:rFonts w:eastAsia="宋体" w:cs="Times New Roman" w:hint="eastAsia"/>
        </w:rPr>
        <w:t>余下</w:t>
      </w:r>
      <w:r w:rsidRPr="00703C6A">
        <w:rPr>
          <w:rFonts w:eastAsia="宋体" w:cs="Times New Roman" w:hint="eastAsia"/>
        </w:rPr>
        <w:t>4</w:t>
      </w:r>
      <w:r w:rsidRPr="00703C6A">
        <w:rPr>
          <w:rFonts w:eastAsia="宋体" w:cs="Times New Roman" w:hint="eastAsia"/>
        </w:rPr>
        <w:t>个子集合并形成训练集</w:t>
      </w:r>
      <w:r w:rsidR="00170299">
        <w:rPr>
          <w:rFonts w:eastAsia="宋体" w:cs="Times New Roman" w:hint="eastAsia"/>
        </w:rPr>
        <w:t>；</w:t>
      </w:r>
      <w:r w:rsidRPr="00703C6A">
        <w:rPr>
          <w:rFonts w:eastAsia="宋体" w:cs="Times New Roman" w:hint="eastAsia"/>
        </w:rPr>
        <w:t>在该训练集上训练模型</w:t>
      </w:r>
      <w:r>
        <w:rPr>
          <w:rFonts w:eastAsia="宋体" w:cs="Times New Roman" w:hint="eastAsia"/>
        </w:rPr>
        <w:t>，</w:t>
      </w:r>
      <w:r w:rsidRPr="00703C6A">
        <w:rPr>
          <w:rFonts w:eastAsia="宋体" w:cs="Times New Roman" w:hint="eastAsia"/>
        </w:rPr>
        <w:t>计算其在对应的测试集上的精确度指标。如此循环</w:t>
      </w:r>
      <w:r w:rsidRPr="00703C6A">
        <w:rPr>
          <w:rFonts w:eastAsia="宋体" w:cs="Times New Roman" w:hint="eastAsia"/>
        </w:rPr>
        <w:t>5</w:t>
      </w:r>
      <w:r w:rsidRPr="00703C6A">
        <w:rPr>
          <w:rFonts w:eastAsia="宋体" w:cs="Times New Roman" w:hint="eastAsia"/>
        </w:rPr>
        <w:t>次</w:t>
      </w:r>
      <w:r>
        <w:rPr>
          <w:rFonts w:eastAsia="宋体" w:cs="Times New Roman" w:hint="eastAsia"/>
        </w:rPr>
        <w:t>，</w:t>
      </w:r>
      <w:r w:rsidRPr="00703C6A">
        <w:rPr>
          <w:rFonts w:eastAsia="宋体" w:cs="Times New Roman" w:hint="eastAsia"/>
        </w:rPr>
        <w:t>每份子集分别作为一次测试集</w:t>
      </w:r>
      <w:r>
        <w:rPr>
          <w:rFonts w:eastAsia="宋体" w:cs="Times New Roman" w:hint="eastAsia"/>
        </w:rPr>
        <w:t>，</w:t>
      </w:r>
      <w:r w:rsidRPr="00703C6A">
        <w:rPr>
          <w:rFonts w:eastAsia="宋体" w:cs="Times New Roman" w:hint="eastAsia"/>
        </w:rPr>
        <w:t>最终获得</w:t>
      </w:r>
      <w:r w:rsidRPr="00703C6A">
        <w:rPr>
          <w:rFonts w:eastAsia="宋体" w:cs="Times New Roman" w:hint="eastAsia"/>
        </w:rPr>
        <w:t>5</w:t>
      </w:r>
      <w:r w:rsidRPr="00703C6A">
        <w:rPr>
          <w:rFonts w:eastAsia="宋体" w:cs="Times New Roman" w:hint="eastAsia"/>
        </w:rPr>
        <w:t>个交叉验证结果。对该</w:t>
      </w:r>
      <w:r w:rsidRPr="00703C6A">
        <w:rPr>
          <w:rFonts w:eastAsia="宋体" w:cs="Times New Roman" w:hint="eastAsia"/>
        </w:rPr>
        <w:t>5</w:t>
      </w:r>
      <w:r w:rsidRPr="00703C6A">
        <w:rPr>
          <w:rFonts w:eastAsia="宋体" w:cs="Times New Roman" w:hint="eastAsia"/>
        </w:rPr>
        <w:t>个结果求</w:t>
      </w:r>
      <w:r>
        <w:rPr>
          <w:rFonts w:eastAsia="宋体" w:cs="Times New Roman" w:hint="eastAsia"/>
        </w:rPr>
        <w:t>均值</w:t>
      </w:r>
      <w:r w:rsidRPr="00703C6A">
        <w:rPr>
          <w:rFonts w:eastAsia="宋体" w:cs="Times New Roman" w:hint="eastAsia"/>
        </w:rPr>
        <w:t>可以得到该次划分情况下的模型泛化能力评分</w:t>
      </w:r>
      <w:r>
        <w:rPr>
          <w:rFonts w:eastAsia="宋体" w:cs="Times New Roman" w:hint="eastAsia"/>
        </w:rPr>
        <w:t>。</w:t>
      </w:r>
      <w:r w:rsidRPr="00703C6A">
        <w:rPr>
          <w:rFonts w:eastAsia="宋体" w:cs="Times New Roman" w:hint="eastAsia"/>
        </w:rPr>
        <w:t>通过使用重复交叉验证</w:t>
      </w:r>
      <w:r>
        <w:rPr>
          <w:rFonts w:eastAsia="宋体" w:cs="Times New Roman" w:hint="eastAsia"/>
        </w:rPr>
        <w:t>，</w:t>
      </w:r>
      <w:r w:rsidRPr="00703C6A">
        <w:rPr>
          <w:rFonts w:eastAsia="宋体" w:cs="Times New Roman" w:hint="eastAsia"/>
        </w:rPr>
        <w:t>不同数据划分和模型训练情况下对精度影响的变化都</w:t>
      </w:r>
      <w:r>
        <w:rPr>
          <w:rFonts w:eastAsia="宋体" w:cs="Times New Roman" w:hint="eastAsia"/>
        </w:rPr>
        <w:t>有权衡，</w:t>
      </w:r>
      <w:r w:rsidRPr="00703C6A">
        <w:rPr>
          <w:rFonts w:eastAsia="宋体" w:cs="Times New Roman" w:hint="eastAsia"/>
        </w:rPr>
        <w:t>使得最终的泛化性能评估更加稳定准确</w:t>
      </w:r>
      <w:r>
        <w:rPr>
          <w:rFonts w:eastAsia="宋体" w:cs="Times New Roman" w:hint="eastAsia"/>
        </w:rPr>
        <w:t>，</w:t>
      </w:r>
      <w:r w:rsidRPr="00703C6A">
        <w:rPr>
          <w:rFonts w:eastAsia="宋体" w:cs="Times New Roman" w:hint="eastAsia"/>
        </w:rPr>
        <w:t>可以对分类器的效果进行更加可靠的衡量。</w:t>
      </w:r>
    </w:p>
    <w:p w14:paraId="469CFFCF" w14:textId="77777777" w:rsidR="00F56BCE" w:rsidRDefault="00F56BCE" w:rsidP="00F56BCE">
      <w:pPr>
        <w:pStyle w:val="3"/>
        <w:spacing w:before="163" w:afterLines="0"/>
        <w:rPr>
          <w:rFonts w:eastAsia="宋体" w:cs="Times New Roman"/>
        </w:rPr>
      </w:pPr>
      <w:bookmarkStart w:id="96" w:name="_Toc153302682"/>
      <w:bookmarkStart w:id="97" w:name="_Toc155700201"/>
      <w:r>
        <w:rPr>
          <w:rFonts w:cs="Times New Roman" w:hint="eastAsia"/>
        </w:rPr>
        <w:t>4</w:t>
      </w:r>
      <w:r>
        <w:rPr>
          <w:rFonts w:cs="Times New Roman"/>
        </w:rPr>
        <w:t>.</w:t>
      </w:r>
      <w:r>
        <w:rPr>
          <w:rFonts w:cs="Times New Roman" w:hint="eastAsia"/>
        </w:rPr>
        <w:t>3</w:t>
      </w:r>
      <w:r>
        <w:rPr>
          <w:rFonts w:cs="Times New Roman"/>
        </w:rPr>
        <w:t>.</w:t>
      </w:r>
      <w:r>
        <w:rPr>
          <w:rFonts w:cs="Times New Roman" w:hint="eastAsia"/>
        </w:rPr>
        <w:t>4</w:t>
      </w:r>
      <w:r>
        <w:rPr>
          <w:rFonts w:cs="Times New Roman"/>
        </w:rPr>
        <w:t xml:space="preserve"> </w:t>
      </w:r>
      <w:r>
        <w:rPr>
          <w:rFonts w:cs="Times New Roman" w:hint="eastAsia"/>
        </w:rPr>
        <w:t>实验分析</w:t>
      </w:r>
      <w:bookmarkEnd w:id="96"/>
      <w:bookmarkEnd w:id="97"/>
    </w:p>
    <w:p w14:paraId="100E7C32" w14:textId="77777777" w:rsidR="00F56BCE" w:rsidRDefault="00F56BCE" w:rsidP="00F56BCE">
      <w:pPr>
        <w:ind w:firstLine="480"/>
        <w:rPr>
          <w:rFonts w:eastAsia="宋体" w:cs="Times New Roman"/>
        </w:rPr>
      </w:pPr>
      <w:r>
        <w:rPr>
          <w:rFonts w:eastAsia="宋体" w:cs="Times New Roman" w:hint="eastAsia"/>
        </w:rPr>
        <w:t>本小节旨在通过震颤信号特征识别用户行为中是否蕴含交互意图及识别交互意图的强弱，为空中手势交互中</w:t>
      </w:r>
      <w:r>
        <w:rPr>
          <w:rFonts w:eastAsia="宋体" w:cs="Times New Roman" w:hint="eastAsia"/>
        </w:rPr>
        <w:t>MidasTouch</w:t>
      </w:r>
      <w:r>
        <w:rPr>
          <w:rFonts w:eastAsia="宋体" w:cs="Times New Roman" w:hint="eastAsia"/>
        </w:rPr>
        <w:t>等问题提出一种解决思路，进而建立更自然的空中手势交互系统。手势交互中</w:t>
      </w:r>
      <w:r>
        <w:rPr>
          <w:rFonts w:eastAsia="宋体" w:cs="Times New Roman" w:hint="eastAsia"/>
        </w:rPr>
        <w:t>MidasTouch</w:t>
      </w:r>
      <w:r>
        <w:rPr>
          <w:rFonts w:eastAsia="宋体" w:cs="Times New Roman" w:hint="eastAsia"/>
        </w:rPr>
        <w:t>问题可以被描述为手势交互过程中用户的任何手部动作都会被计算机解释为指令并执行，这会导致用户行为误触发交互功能。本实验的实验目的为探究通过震颤信号识别用户行为是否蕴含交互意图及蕴含交互意图的强弱，并以此针对空中</w:t>
      </w:r>
      <w:r w:rsidRPr="00B944D1">
        <w:rPr>
          <w:rFonts w:eastAsia="宋体" w:cs="Times New Roman" w:hint="eastAsia"/>
        </w:rPr>
        <w:t>手势交互中存在的</w:t>
      </w:r>
      <w:r w:rsidRPr="00B944D1">
        <w:rPr>
          <w:rFonts w:eastAsia="宋体" w:cs="Times New Roman" w:hint="eastAsia"/>
        </w:rPr>
        <w:t>MidasTouch</w:t>
      </w:r>
      <w:r w:rsidRPr="00B944D1">
        <w:rPr>
          <w:rFonts w:eastAsia="宋体" w:cs="Times New Roman" w:hint="eastAsia"/>
        </w:rPr>
        <w:t>问题</w:t>
      </w:r>
      <w:r>
        <w:rPr>
          <w:rFonts w:eastAsia="宋体" w:cs="Times New Roman" w:hint="eastAsia"/>
        </w:rPr>
        <w:t>提出一种解决方法。</w:t>
      </w:r>
    </w:p>
    <w:p w14:paraId="16BF5565" w14:textId="77777777" w:rsidR="00F56BCE" w:rsidRPr="00CC054F" w:rsidRDefault="00F56BCE" w:rsidP="00F56BCE">
      <w:pPr>
        <w:rPr>
          <w:rFonts w:eastAsia="宋体" w:cs="Times New Roman"/>
        </w:rPr>
      </w:pPr>
      <w:r w:rsidRPr="00CC054F">
        <w:rPr>
          <w:rFonts w:eastAsia="宋体" w:cs="Times New Roman" w:hint="eastAsia"/>
        </w:rPr>
        <w:t>1</w:t>
      </w:r>
      <w:r w:rsidRPr="00CC054F">
        <w:rPr>
          <w:rFonts w:eastAsia="宋体" w:cs="Times New Roman" w:hint="eastAsia"/>
        </w:rPr>
        <w:t>）参与者与实验设备</w:t>
      </w:r>
    </w:p>
    <w:p w14:paraId="453BC541" w14:textId="77777777" w:rsidR="00F56BCE" w:rsidRPr="00787A9D" w:rsidRDefault="00F56BCE" w:rsidP="00F56BCE">
      <w:pPr>
        <w:ind w:firstLine="480"/>
        <w:rPr>
          <w:rFonts w:eastAsia="宋体" w:cs="Times New Roman"/>
        </w:rPr>
      </w:pPr>
      <w:r w:rsidRPr="00787A9D">
        <w:rPr>
          <w:rFonts w:eastAsia="宋体" w:cs="Times New Roman" w:hint="eastAsia"/>
        </w:rPr>
        <w:t>实验征集</w:t>
      </w:r>
      <w:r w:rsidRPr="00787A9D">
        <w:rPr>
          <w:rFonts w:eastAsia="宋体" w:cs="Times New Roman" w:hint="eastAsia"/>
        </w:rPr>
        <w:t>9</w:t>
      </w:r>
      <w:r w:rsidRPr="00787A9D">
        <w:rPr>
          <w:rFonts w:eastAsia="宋体" w:cs="Times New Roman" w:hint="eastAsia"/>
        </w:rPr>
        <w:t>名用户，均为所在学校的大学生，包括</w:t>
      </w:r>
      <w:r w:rsidRPr="00787A9D">
        <w:rPr>
          <w:rFonts w:eastAsia="宋体" w:cs="Times New Roman" w:hint="eastAsia"/>
        </w:rPr>
        <w:t>4</w:t>
      </w:r>
      <w:r w:rsidRPr="00787A9D">
        <w:rPr>
          <w:rFonts w:eastAsia="宋体" w:cs="Times New Roman" w:hint="eastAsia"/>
        </w:rPr>
        <w:t>名女性和</w:t>
      </w:r>
      <w:r w:rsidRPr="00787A9D">
        <w:rPr>
          <w:rFonts w:eastAsia="宋体" w:cs="Times New Roman" w:hint="eastAsia"/>
        </w:rPr>
        <w:t>3</w:t>
      </w:r>
      <w:r w:rsidRPr="00787A9D">
        <w:rPr>
          <w:rFonts w:eastAsia="宋体" w:cs="Times New Roman" w:hint="eastAsia"/>
        </w:rPr>
        <w:t>名男性，年龄分布在</w:t>
      </w:r>
      <w:r w:rsidRPr="00787A9D">
        <w:rPr>
          <w:rFonts w:eastAsia="宋体" w:cs="Times New Roman" w:hint="eastAsia"/>
        </w:rPr>
        <w:t>20</w:t>
      </w:r>
      <w:r w:rsidRPr="00787A9D">
        <w:rPr>
          <w:rFonts w:eastAsia="宋体" w:cs="Times New Roman" w:hint="eastAsia"/>
        </w:rPr>
        <w:t>岁到</w:t>
      </w:r>
      <w:r w:rsidRPr="00787A9D">
        <w:rPr>
          <w:rFonts w:eastAsia="宋体" w:cs="Times New Roman" w:hint="eastAsia"/>
        </w:rPr>
        <w:t>23</w:t>
      </w:r>
      <w:r w:rsidRPr="00787A9D">
        <w:rPr>
          <w:rFonts w:eastAsia="宋体" w:cs="Times New Roman" w:hint="eastAsia"/>
        </w:rPr>
        <w:t>岁之间</w:t>
      </w:r>
      <w:r w:rsidRPr="00787A9D">
        <w:rPr>
          <w:rFonts w:eastAsia="宋体" w:cs="Times New Roman" w:hint="eastAsia"/>
        </w:rPr>
        <w:t>(</w:t>
      </w:r>
      <m:oMath>
        <m:r>
          <w:rPr>
            <w:rFonts w:ascii="Cambria Math" w:eastAsia="宋体" w:hAnsi="Cambria Math" w:cs="Times New Roman" w:hint="eastAsia"/>
          </w:rPr>
          <m:t>M=20.55,SD= 1.013</m:t>
        </m:r>
      </m:oMath>
      <w:r w:rsidRPr="00787A9D">
        <w:rPr>
          <w:rFonts w:eastAsia="宋体" w:cs="Times New Roman" w:hint="eastAsia"/>
        </w:rPr>
        <w:t>)</w:t>
      </w:r>
      <w:r w:rsidRPr="00787A9D">
        <w:rPr>
          <w:rFonts w:eastAsia="宋体" w:cs="Times New Roman" w:hint="eastAsia"/>
        </w:rPr>
        <w:t>，惯用手均为右手，均无吸烟习惯和手部脑部疾病历史。</w:t>
      </w:r>
      <w:r w:rsidRPr="00787A9D">
        <w:rPr>
          <w:rFonts w:eastAsia="宋体" w:cs="Times New Roman" w:hint="eastAsia"/>
        </w:rPr>
        <w:t>48</w:t>
      </w:r>
      <w:r w:rsidRPr="00787A9D">
        <w:rPr>
          <w:rFonts w:eastAsia="宋体" w:cs="Times New Roman" w:hint="eastAsia"/>
        </w:rPr>
        <w:t>小时内有</w:t>
      </w:r>
      <w:r w:rsidRPr="00787A9D">
        <w:rPr>
          <w:rFonts w:eastAsia="宋体" w:cs="Times New Roman" w:hint="eastAsia"/>
        </w:rPr>
        <w:t>1</w:t>
      </w:r>
      <w:r w:rsidRPr="00787A9D">
        <w:rPr>
          <w:rFonts w:eastAsia="宋体" w:cs="Times New Roman" w:hint="eastAsia"/>
        </w:rPr>
        <w:t>位同学有饮酒行为，</w:t>
      </w:r>
      <w:r w:rsidRPr="00787A9D">
        <w:rPr>
          <w:rFonts w:eastAsia="宋体" w:cs="Times New Roman" w:hint="eastAsia"/>
        </w:rPr>
        <w:t>3</w:t>
      </w:r>
      <w:r w:rsidRPr="00787A9D">
        <w:rPr>
          <w:rFonts w:eastAsia="宋体" w:cs="Times New Roman" w:hint="eastAsia"/>
        </w:rPr>
        <w:t>位同学有喝咖啡的行为。有两位同学近期有服药经历，分别食用维生素及感冒药治疗感冒、食用阿莫西林治疗喉咙痛。</w:t>
      </w:r>
    </w:p>
    <w:p w14:paraId="210B25FB" w14:textId="77777777" w:rsidR="00F56BCE" w:rsidRDefault="00F56BCE" w:rsidP="00F56BCE">
      <w:pPr>
        <w:ind w:firstLine="480"/>
        <w:rPr>
          <w:rFonts w:eastAsia="宋体" w:cs="Times New Roman"/>
        </w:rPr>
      </w:pPr>
      <w:r>
        <w:rPr>
          <w:rFonts w:eastAsia="宋体" w:cs="Times New Roman" w:hint="eastAsia"/>
        </w:rPr>
        <w:t>实验设备为</w:t>
      </w:r>
      <w:r w:rsidRPr="00787A9D">
        <w:rPr>
          <w:rFonts w:eastAsia="宋体" w:cs="Times New Roman" w:hint="eastAsia"/>
        </w:rPr>
        <w:t>惠普投影仪</w:t>
      </w:r>
      <w:r>
        <w:rPr>
          <w:rFonts w:eastAsia="宋体" w:cs="Times New Roman" w:hint="eastAsia"/>
        </w:rPr>
        <w:t>，</w:t>
      </w:r>
      <w:r w:rsidRPr="00787A9D">
        <w:rPr>
          <w:rFonts w:eastAsia="宋体" w:cs="Times New Roman" w:hint="eastAsia"/>
        </w:rPr>
        <w:t>投影</w:t>
      </w:r>
      <w:r>
        <w:rPr>
          <w:rFonts w:eastAsia="宋体" w:cs="Times New Roman" w:hint="eastAsia"/>
        </w:rPr>
        <w:t>尺寸为</w:t>
      </w:r>
      <w:r>
        <w:rPr>
          <w:rFonts w:eastAsia="宋体" w:cs="Times New Roman"/>
        </w:rPr>
        <w:t>100</w:t>
      </w:r>
      <w:r w:rsidRPr="00787A9D">
        <w:rPr>
          <w:rFonts w:eastAsia="宋体" w:cs="Times New Roman" w:hint="eastAsia"/>
        </w:rPr>
        <w:t>寸</w:t>
      </w:r>
      <w:r>
        <w:rPr>
          <w:rFonts w:eastAsia="宋体" w:cs="Times New Roman" w:hint="eastAsia"/>
        </w:rPr>
        <w:t>；采集装置为</w:t>
      </w:r>
      <w:r>
        <w:rPr>
          <w:rFonts w:eastAsia="宋体" w:cs="Times New Roman" w:hint="eastAsia"/>
        </w:rPr>
        <w:t>m</w:t>
      </w:r>
      <w:r>
        <w:rPr>
          <w:rFonts w:eastAsia="宋体" w:cs="Times New Roman"/>
        </w:rPr>
        <w:t>pu9250</w:t>
      </w:r>
      <w:r>
        <w:rPr>
          <w:rFonts w:eastAsia="宋体" w:cs="Times New Roman" w:hint="eastAsia"/>
        </w:rPr>
        <w:t>的</w:t>
      </w:r>
      <w:r w:rsidRPr="00787A9D">
        <w:rPr>
          <w:rFonts w:eastAsia="宋体" w:cs="Times New Roman" w:hint="eastAsia"/>
        </w:rPr>
        <w:t>惯性传感器</w:t>
      </w:r>
      <w:r>
        <w:rPr>
          <w:rFonts w:eastAsia="宋体" w:cs="Times New Roman" w:hint="eastAsia"/>
        </w:rPr>
        <w:t>，采样率为</w:t>
      </w:r>
      <w:r>
        <w:rPr>
          <w:rFonts w:eastAsia="宋体" w:cs="Times New Roman" w:hint="eastAsia"/>
        </w:rPr>
        <w:t>2</w:t>
      </w:r>
      <w:r>
        <w:rPr>
          <w:rFonts w:eastAsia="宋体" w:cs="Times New Roman"/>
        </w:rPr>
        <w:t>00hz</w:t>
      </w:r>
      <w:r>
        <w:rPr>
          <w:rFonts w:eastAsia="宋体" w:cs="Times New Roman" w:hint="eastAsia"/>
        </w:rPr>
        <w:t>。</w:t>
      </w:r>
    </w:p>
    <w:p w14:paraId="43BCE015" w14:textId="44574C86" w:rsidR="00F56BCE" w:rsidRDefault="00F014AC" w:rsidP="00F56BCE">
      <w:pPr>
        <w:spacing w:line="240" w:lineRule="auto"/>
        <w:jc w:val="center"/>
      </w:pPr>
      <w:r>
        <w:object w:dxaOrig="19560" w:dyaOrig="6675" w14:anchorId="5B2C1329">
          <v:shape id="_x0000_i1052" type="#_x0000_t75" style="width:431.5pt;height:147pt" o:ole="">
            <v:imagedata r:id="rId97" o:title=""/>
          </v:shape>
          <o:OLEObject Type="Embed" ProgID="Visio.Drawing.15" ShapeID="_x0000_i1052" DrawAspect="Content" ObjectID="_1766366356" r:id="rId98"/>
        </w:object>
      </w:r>
    </w:p>
    <w:p w14:paraId="3FED4D8F" w14:textId="77777777" w:rsidR="00F56BCE" w:rsidRPr="00A729D3" w:rsidRDefault="00F56BCE" w:rsidP="00F56BCE">
      <w:pPr>
        <w:ind w:firstLineChars="100" w:firstLine="240"/>
        <w:rPr>
          <w:rFonts w:eastAsia="宋体" w:cs="Times New Roman"/>
        </w:rPr>
      </w:pPr>
      <w:r w:rsidRPr="00A729D3">
        <w:rPr>
          <w:rFonts w:eastAsia="宋体" w:cs="Times New Roman"/>
        </w:rPr>
        <w:t>a)</w:t>
      </w:r>
      <w:r w:rsidRPr="00A729D3">
        <w:rPr>
          <w:rFonts w:eastAsia="宋体" w:cs="Times New Roman" w:hint="eastAsia"/>
        </w:rPr>
        <w:t>实验设备及佩戴</w:t>
      </w:r>
      <w:r>
        <w:rPr>
          <w:rFonts w:eastAsia="宋体" w:cs="Times New Roman" w:hint="eastAsia"/>
        </w:rPr>
        <w:t xml:space="preserve"> </w:t>
      </w:r>
      <w:r>
        <w:rPr>
          <w:rFonts w:eastAsia="宋体" w:cs="Times New Roman"/>
        </w:rPr>
        <w:t xml:space="preserve">       </w:t>
      </w:r>
      <w:r w:rsidRPr="00A729D3">
        <w:rPr>
          <w:rFonts w:eastAsia="宋体" w:cs="Times New Roman" w:hint="eastAsia"/>
        </w:rPr>
        <w:t>b</w:t>
      </w:r>
      <w:r w:rsidRPr="00A729D3">
        <w:rPr>
          <w:rFonts w:eastAsia="宋体" w:cs="Times New Roman"/>
        </w:rPr>
        <w:t>)</w:t>
      </w:r>
      <w:r w:rsidRPr="00A729D3">
        <w:rPr>
          <w:rFonts w:eastAsia="宋体" w:cs="Times New Roman" w:hint="eastAsia"/>
        </w:rPr>
        <w:t>实验环境</w:t>
      </w:r>
      <w:r>
        <w:rPr>
          <w:rFonts w:eastAsia="宋体" w:cs="Times New Roman" w:hint="eastAsia"/>
        </w:rPr>
        <w:t xml:space="preserve"> </w:t>
      </w:r>
      <w:r>
        <w:rPr>
          <w:rFonts w:eastAsia="宋体" w:cs="Times New Roman"/>
        </w:rPr>
        <w:t xml:space="preserve">           </w:t>
      </w:r>
      <w:r w:rsidRPr="00A729D3">
        <w:rPr>
          <w:rFonts w:eastAsia="宋体" w:cs="Times New Roman" w:hint="eastAsia"/>
        </w:rPr>
        <w:t>c</w:t>
      </w:r>
      <w:r w:rsidRPr="00A729D3">
        <w:rPr>
          <w:rFonts w:eastAsia="宋体" w:cs="Times New Roman"/>
        </w:rPr>
        <w:t>)</w:t>
      </w:r>
      <w:r w:rsidRPr="00A729D3">
        <w:rPr>
          <w:rFonts w:eastAsia="宋体" w:cs="Times New Roman" w:hint="eastAsia"/>
        </w:rPr>
        <w:t>参与者正在参与实验</w:t>
      </w:r>
      <w:r>
        <w:rPr>
          <w:rFonts w:eastAsia="宋体" w:cs="Times New Roman" w:hint="eastAsia"/>
        </w:rPr>
        <w:t xml:space="preserve"> </w:t>
      </w:r>
    </w:p>
    <w:p w14:paraId="0DC54F2E" w14:textId="77777777" w:rsidR="00F56BCE" w:rsidRDefault="00F56BCE" w:rsidP="00F56BCE">
      <w:pPr>
        <w:jc w:val="center"/>
        <w:rPr>
          <w:rFonts w:eastAsia="宋体" w:cs="Times New Roman"/>
        </w:rPr>
      </w:pPr>
      <w:r>
        <w:rPr>
          <w:rFonts w:eastAsia="宋体" w:cs="Times New Roman" w:hint="eastAsia"/>
        </w:rPr>
        <w:t>图</w:t>
      </w:r>
      <w:r>
        <w:rPr>
          <w:rFonts w:eastAsia="宋体" w:cs="Times New Roman" w:hint="eastAsia"/>
        </w:rPr>
        <w:t>4-12</w:t>
      </w:r>
      <w:r>
        <w:rPr>
          <w:rFonts w:eastAsia="宋体" w:cs="Times New Roman" w:hint="eastAsia"/>
        </w:rPr>
        <w:t>实验环境与交互设备图</w:t>
      </w:r>
    </w:p>
    <w:p w14:paraId="657B3E39" w14:textId="77777777" w:rsidR="00F56BCE" w:rsidRPr="00CC054F" w:rsidRDefault="00F56BCE" w:rsidP="00F56BCE">
      <w:pPr>
        <w:rPr>
          <w:rFonts w:eastAsia="宋体" w:cs="Times New Roman"/>
        </w:rPr>
      </w:pPr>
      <w:r w:rsidRPr="00CC054F">
        <w:rPr>
          <w:rFonts w:eastAsia="宋体" w:cs="Times New Roman" w:hint="eastAsia"/>
        </w:rPr>
        <w:t>2</w:t>
      </w:r>
      <w:r w:rsidRPr="00CC054F">
        <w:rPr>
          <w:rFonts w:eastAsia="宋体" w:cs="Times New Roman" w:hint="eastAsia"/>
        </w:rPr>
        <w:t>）实验任务与实验设计</w:t>
      </w:r>
    </w:p>
    <w:p w14:paraId="440EF87C" w14:textId="77777777" w:rsidR="00F56BCE" w:rsidRDefault="00F56BCE" w:rsidP="00F56BCE">
      <w:pPr>
        <w:ind w:firstLine="480"/>
        <w:rPr>
          <w:rFonts w:eastAsia="宋体" w:cs="Times New Roman"/>
        </w:rPr>
      </w:pPr>
      <w:r>
        <w:rPr>
          <w:rFonts w:eastAsia="宋体" w:cs="Times New Roman" w:hint="eastAsia"/>
        </w:rPr>
        <w:t>在本实验中，参与者需要根据提示控制光标移动到指定区域，并按照提示进行数据采集。本次实验要求参与者右手佩戴数据采集装置执行交互任务，</w:t>
      </w:r>
      <w:r w:rsidRPr="00F82053">
        <w:rPr>
          <w:rFonts w:eastAsia="宋体" w:cs="Times New Roman" w:hint="eastAsia"/>
        </w:rPr>
        <w:t>每名</w:t>
      </w:r>
      <w:r>
        <w:rPr>
          <w:rFonts w:eastAsia="宋体" w:cs="Times New Roman" w:hint="eastAsia"/>
        </w:rPr>
        <w:t>参与者</w:t>
      </w:r>
      <w:r w:rsidRPr="00F82053">
        <w:rPr>
          <w:rFonts w:eastAsia="宋体" w:cs="Times New Roman" w:hint="eastAsia"/>
        </w:rPr>
        <w:t>需要参与</w:t>
      </w:r>
      <w:r w:rsidRPr="00F82053">
        <w:rPr>
          <w:rFonts w:eastAsia="宋体" w:cs="Times New Roman" w:hint="eastAsia"/>
        </w:rPr>
        <w:t>3</w:t>
      </w:r>
      <w:r w:rsidRPr="00F82053">
        <w:rPr>
          <w:rFonts w:eastAsia="宋体" w:cs="Times New Roman" w:hint="eastAsia"/>
        </w:rPr>
        <w:t>个目标区宽度</w:t>
      </w:r>
      <w:r>
        <w:rPr>
          <w:rFonts w:eastAsia="宋体" w:cs="Times New Roman" w:hint="eastAsia"/>
        </w:rPr>
        <w:t>的交互任务</w:t>
      </w:r>
      <w:r w:rsidRPr="00F82053">
        <w:rPr>
          <w:rFonts w:eastAsia="宋体" w:cs="Times New Roman" w:hint="eastAsia"/>
        </w:rPr>
        <w:t>，每个任务有</w:t>
      </w:r>
      <w:r w:rsidRPr="00F82053">
        <w:rPr>
          <w:rFonts w:eastAsia="宋体" w:cs="Times New Roman" w:hint="eastAsia"/>
        </w:rPr>
        <w:t>3</w:t>
      </w:r>
      <w:r w:rsidRPr="00F82053">
        <w:rPr>
          <w:rFonts w:eastAsia="宋体" w:cs="Times New Roman" w:hint="eastAsia"/>
        </w:rPr>
        <w:t>个</w:t>
      </w:r>
      <w:r>
        <w:rPr>
          <w:rFonts w:eastAsia="宋体" w:cs="Times New Roman" w:hint="eastAsia"/>
        </w:rPr>
        <w:t>实验组块</w:t>
      </w:r>
      <w:r w:rsidRPr="00F82053">
        <w:rPr>
          <w:rFonts w:eastAsia="宋体" w:cs="Times New Roman" w:hint="eastAsia"/>
        </w:rPr>
        <w:t>，</w:t>
      </w:r>
      <w:r>
        <w:rPr>
          <w:rFonts w:eastAsia="宋体" w:cs="Times New Roman" w:hint="eastAsia"/>
        </w:rPr>
        <w:t>参与者</w:t>
      </w:r>
      <w:r w:rsidRPr="00F82053">
        <w:rPr>
          <w:rFonts w:eastAsia="宋体" w:cs="Times New Roman" w:hint="eastAsia"/>
        </w:rPr>
        <w:t>每个</w:t>
      </w:r>
      <w:r>
        <w:rPr>
          <w:rFonts w:eastAsia="宋体" w:cs="Times New Roman" w:hint="eastAsia"/>
        </w:rPr>
        <w:t>实验组块</w:t>
      </w:r>
      <w:r w:rsidRPr="00F82053">
        <w:rPr>
          <w:rFonts w:eastAsia="宋体" w:cs="Times New Roman" w:hint="eastAsia"/>
        </w:rPr>
        <w:t>中需要执行</w:t>
      </w:r>
      <w:r w:rsidRPr="00F82053">
        <w:rPr>
          <w:rFonts w:eastAsia="宋体" w:cs="Times New Roman" w:hint="eastAsia"/>
        </w:rPr>
        <w:t>10</w:t>
      </w:r>
      <w:r>
        <w:rPr>
          <w:rFonts w:eastAsia="宋体" w:cs="Times New Roman" w:hint="eastAsia"/>
        </w:rPr>
        <w:t>轮。</w:t>
      </w:r>
      <w:r w:rsidRPr="00BD1322">
        <w:rPr>
          <w:rFonts w:eastAsia="宋体" w:cs="Times New Roman" w:hint="eastAsia"/>
        </w:rPr>
        <w:t>目标区宽度的</w:t>
      </w:r>
      <w:r w:rsidRPr="00BD1322">
        <w:rPr>
          <w:rFonts w:eastAsia="宋体" w:cs="Times New Roman" w:hint="eastAsia"/>
        </w:rPr>
        <w:t>3</w:t>
      </w:r>
      <w:r w:rsidRPr="00BD1322">
        <w:rPr>
          <w:rFonts w:eastAsia="宋体" w:cs="Times New Roman" w:hint="eastAsia"/>
        </w:rPr>
        <w:t>个水平采用</w:t>
      </w:r>
      <w:r w:rsidRPr="00BD1322">
        <w:rPr>
          <w:rFonts w:eastAsia="宋体" w:cs="Times New Roman" w:hint="eastAsia"/>
        </w:rPr>
        <w:t>3</w:t>
      </w:r>
      <w:r w:rsidRPr="00BD1322">
        <w:rPr>
          <w:rFonts w:eastAsia="宋体" w:cs="Times New Roman" w:hint="eastAsia"/>
        </w:rPr>
        <w:t>×</w:t>
      </w:r>
      <w:r w:rsidRPr="00BD1322">
        <w:rPr>
          <w:rFonts w:eastAsia="宋体" w:cs="Times New Roman" w:hint="eastAsia"/>
        </w:rPr>
        <w:t>3</w:t>
      </w:r>
      <w:r w:rsidRPr="00BD1322">
        <w:rPr>
          <w:rFonts w:eastAsia="宋体" w:cs="Times New Roman" w:hint="eastAsia"/>
        </w:rPr>
        <w:t>拉丁方在不同的参与者间进行均衡。</w:t>
      </w:r>
    </w:p>
    <w:p w14:paraId="0D5F767B" w14:textId="77777777" w:rsidR="00F56BCE" w:rsidRDefault="00F56BCE" w:rsidP="00F56BCE">
      <w:pPr>
        <w:ind w:firstLine="480"/>
        <w:rPr>
          <w:rFonts w:eastAsia="宋体" w:cs="Times New Roman"/>
        </w:rPr>
      </w:pPr>
      <w:r>
        <w:rPr>
          <w:rFonts w:eastAsia="宋体" w:cs="Times New Roman" w:hint="eastAsia"/>
        </w:rPr>
        <w:t>实验变量：</w:t>
      </w:r>
      <w:r w:rsidRPr="00626B9C">
        <w:rPr>
          <w:rFonts w:eastAsia="宋体" w:cs="Times New Roman" w:hint="eastAsia"/>
        </w:rPr>
        <w:t>目标区宽度</w:t>
      </w:r>
      <w:r>
        <w:rPr>
          <w:rFonts w:eastAsia="宋体" w:cs="Times New Roman"/>
        </w:rPr>
        <w:t xml:space="preserve"> </w:t>
      </w:r>
      <w:r>
        <w:rPr>
          <w:rFonts w:eastAsia="宋体" w:cs="Times New Roman" w:hint="eastAsia"/>
        </w:rPr>
        <w:t>(30p</w:t>
      </w:r>
      <w:r>
        <w:rPr>
          <w:rFonts w:eastAsia="宋体" w:cs="Times New Roman"/>
        </w:rPr>
        <w:t>t</w:t>
      </w:r>
      <w:r>
        <w:rPr>
          <w:rFonts w:eastAsia="宋体" w:cs="Times New Roman" w:hint="eastAsia"/>
        </w:rPr>
        <w:t>、</w:t>
      </w:r>
      <w:r>
        <w:rPr>
          <w:rFonts w:eastAsia="宋体" w:cs="Times New Roman" w:hint="eastAsia"/>
        </w:rPr>
        <w:t>9</w:t>
      </w:r>
      <w:r>
        <w:rPr>
          <w:rFonts w:eastAsia="宋体" w:cs="Times New Roman"/>
        </w:rPr>
        <w:t>0pt</w:t>
      </w:r>
      <w:r>
        <w:rPr>
          <w:rFonts w:eastAsia="宋体" w:cs="Times New Roman" w:hint="eastAsia"/>
        </w:rPr>
        <w:t>、</w:t>
      </w:r>
      <w:r>
        <w:rPr>
          <w:rFonts w:eastAsia="宋体" w:cs="Times New Roman" w:hint="eastAsia"/>
        </w:rPr>
        <w:t>1</w:t>
      </w:r>
      <w:r>
        <w:rPr>
          <w:rFonts w:eastAsia="宋体" w:cs="Times New Roman"/>
        </w:rPr>
        <w:t>80pt)</w:t>
      </w:r>
      <w:r>
        <w:rPr>
          <w:rFonts w:eastAsia="宋体" w:cs="Times New Roman" w:hint="eastAsia"/>
        </w:rPr>
        <w:t>。</w:t>
      </w:r>
    </w:p>
    <w:p w14:paraId="22510076" w14:textId="77777777" w:rsidR="00F56BCE" w:rsidRDefault="00F56BCE" w:rsidP="00F56BCE">
      <w:pPr>
        <w:ind w:firstLine="480"/>
        <w:rPr>
          <w:rFonts w:eastAsia="宋体" w:cs="Times New Roman"/>
        </w:rPr>
      </w:pPr>
      <w:r>
        <w:rPr>
          <w:rFonts w:eastAsia="宋体" w:cs="Times New Roman" w:hint="eastAsia"/>
        </w:rPr>
        <w:t>实验类型：</w:t>
      </w:r>
      <w:r w:rsidRPr="00E1648B">
        <w:rPr>
          <w:rFonts w:eastAsia="宋体" w:cs="Times New Roman"/>
        </w:rPr>
        <w:t>within-subject</w:t>
      </w:r>
    </w:p>
    <w:p w14:paraId="188B760D" w14:textId="77777777" w:rsidR="00F56BCE" w:rsidRDefault="00F56BCE" w:rsidP="00F56BCE">
      <w:pPr>
        <w:ind w:firstLine="480"/>
        <w:rPr>
          <w:rFonts w:eastAsia="宋体" w:cs="Times New Roman"/>
        </w:rPr>
      </w:pPr>
      <w:r>
        <w:rPr>
          <w:rFonts w:eastAsia="宋体" w:cs="Times New Roman" w:hint="eastAsia"/>
        </w:rPr>
        <w:t>实验过程中的提示分为视觉提示和听觉提示。视觉提示为交互区域高亮，提示用户需要将光标移动</w:t>
      </w:r>
      <w:r>
        <w:rPr>
          <w:rFonts w:eastAsia="宋体" w:cs="Times New Roman"/>
        </w:rPr>
        <w:t>/</w:t>
      </w:r>
      <w:r>
        <w:rPr>
          <w:rFonts w:eastAsia="宋体" w:cs="Times New Roman" w:hint="eastAsia"/>
        </w:rPr>
        <w:t>停留在高亮区域内；听力提示为交互过程中的叮咚声，叮咚声提示用户要开始移动光标。</w:t>
      </w:r>
    </w:p>
    <w:p w14:paraId="393C99A1" w14:textId="77777777" w:rsidR="00F56BCE" w:rsidRDefault="00F56BCE" w:rsidP="00F56BCE">
      <w:pPr>
        <w:ind w:firstLine="480"/>
        <w:rPr>
          <w:rFonts w:eastAsia="宋体" w:cs="Times New Roman"/>
        </w:rPr>
      </w:pPr>
      <w:r>
        <w:rPr>
          <w:rFonts w:eastAsia="宋体" w:cs="Times New Roman" w:hint="eastAsia"/>
        </w:rPr>
        <w:t>本实验根据</w:t>
      </w:r>
      <w:r w:rsidRPr="0059317B">
        <w:rPr>
          <w:rFonts w:eastAsia="宋体" w:cs="Times New Roman" w:hint="eastAsia"/>
        </w:rPr>
        <w:t>Fitts</w:t>
      </w:r>
      <w:r w:rsidRPr="0059317B">
        <w:rPr>
          <w:rFonts w:eastAsia="宋体" w:cs="Times New Roman" w:hint="eastAsia"/>
        </w:rPr>
        <w:t>定律模型</w:t>
      </w:r>
      <w:r>
        <w:rPr>
          <w:rFonts w:eastAsia="宋体" w:cs="Times New Roman" w:hint="eastAsia"/>
          <w:vertAlign w:val="superscript"/>
        </w:rPr>
        <w:t>【…】</w:t>
      </w:r>
      <w:r>
        <w:rPr>
          <w:rFonts w:eastAsia="宋体" w:cs="Times New Roman" w:hint="eastAsia"/>
        </w:rPr>
        <w:t>构建交互任务，根据</w:t>
      </w:r>
      <w:r w:rsidRPr="00956FF8">
        <w:rPr>
          <w:rFonts w:eastAsia="宋体" w:cs="Times New Roman" w:hint="eastAsia"/>
        </w:rPr>
        <w:t>公式</w:t>
      </w:r>
      <w:r>
        <w:rPr>
          <w:rFonts w:eastAsia="宋体" w:cs="Times New Roman" w:hint="eastAsia"/>
        </w:rPr>
        <w:t>4-9</w:t>
      </w:r>
      <w:r>
        <w:rPr>
          <w:rFonts w:eastAsia="宋体" w:cs="Times New Roman" w:hint="eastAsia"/>
        </w:rPr>
        <w:t>中的</w:t>
      </w:r>
      <w:r w:rsidRPr="00956FF8">
        <w:rPr>
          <w:rFonts w:eastAsia="宋体" w:cs="Times New Roman" w:hint="eastAsia"/>
        </w:rPr>
        <w:t>难度指数（</w:t>
      </w:r>
      <w:r w:rsidRPr="00956FF8">
        <w:rPr>
          <w:rFonts w:eastAsia="宋体" w:cs="Times New Roman" w:hint="eastAsia"/>
        </w:rPr>
        <w:t>ID</w:t>
      </w:r>
      <w:r w:rsidRPr="00956FF8">
        <w:rPr>
          <w:rFonts w:eastAsia="宋体" w:cs="Times New Roman" w:hint="eastAsia"/>
        </w:rPr>
        <w:t>）</w:t>
      </w:r>
      <w:r>
        <w:rPr>
          <w:rFonts w:eastAsia="宋体" w:cs="Times New Roman" w:hint="eastAsia"/>
        </w:rPr>
        <w:t>，</w:t>
      </w:r>
      <w:r w:rsidRPr="00956FF8">
        <w:rPr>
          <w:rFonts w:eastAsia="宋体" w:cs="Times New Roman" w:hint="eastAsia"/>
        </w:rPr>
        <w:t>给定了固定距离</w:t>
      </w:r>
      <w:r w:rsidRPr="00956FF8">
        <w:rPr>
          <w:rFonts w:eastAsia="宋体" w:cs="Times New Roman" w:hint="eastAsia"/>
        </w:rPr>
        <w:t>D</w:t>
      </w:r>
      <w:r w:rsidRPr="00956FF8">
        <w:rPr>
          <w:rFonts w:eastAsia="宋体" w:cs="Times New Roman" w:hint="eastAsia"/>
        </w:rPr>
        <w:t>下三种不同难度系数</w:t>
      </w:r>
      <w:r>
        <w:rPr>
          <w:rFonts w:eastAsia="宋体" w:cs="Times New Roman" w:hint="eastAsia"/>
        </w:rPr>
        <w:t>。</w:t>
      </w:r>
    </w:p>
    <w:p w14:paraId="64DE8536" w14:textId="337C6A6B" w:rsidR="00F56BCE" w:rsidRPr="002315CD" w:rsidRDefault="00F56BCE" w:rsidP="00F56BCE">
      <w:pPr>
        <w:tabs>
          <w:tab w:val="center" w:pos="4363"/>
          <w:tab w:val="left" w:pos="7275"/>
        </w:tabs>
        <w:wordWrap w:val="0"/>
        <w:spacing w:line="240" w:lineRule="auto"/>
        <w:jc w:val="right"/>
        <w:rPr>
          <w:rFonts w:eastAsia="宋体" w:cs="Times New Roman"/>
        </w:rPr>
      </w:pPr>
      <m:oMath>
        <m:r>
          <w:rPr>
            <w:rFonts w:ascii="Cambria Math" w:eastAsia="宋体" w:hAnsi="Cambria Math" w:cs="Times New Roman"/>
          </w:rPr>
          <m:t>ID=</m:t>
        </m:r>
        <m:func>
          <m:funcPr>
            <m:ctrlPr>
              <w:rPr>
                <w:rFonts w:ascii="Cambria Math" w:eastAsia="宋体" w:hAnsi="Cambria Math" w:cs="Times New Roman"/>
                <w:i/>
              </w:rPr>
            </m:ctrlPr>
          </m:funcPr>
          <m:fName>
            <m:sSub>
              <m:sSubPr>
                <m:ctrlPr>
                  <w:rPr>
                    <w:rFonts w:ascii="Cambria Math" w:eastAsia="宋体" w:hAnsi="Cambria Math" w:cs="Times New Roman"/>
                    <w:i/>
                  </w:rPr>
                </m:ctrlPr>
              </m:sSubPr>
              <m:e>
                <m:r>
                  <m:rPr>
                    <m:sty m:val="p"/>
                  </m:rPr>
                  <w:rPr>
                    <w:rFonts w:ascii="Cambria Math" w:eastAsia="宋体" w:hAnsi="Cambria Math" w:cs="Times New Roman"/>
                  </w:rPr>
                  <m:t>log</m:t>
                </m:r>
              </m:e>
              <m:sub>
                <m:r>
                  <w:rPr>
                    <w:rFonts w:ascii="Cambria Math" w:eastAsia="宋体" w:hAnsi="Cambria Math" w:cs="Times New Roman"/>
                  </w:rPr>
                  <m:t>2</m:t>
                </m:r>
              </m:sub>
            </m:sSub>
          </m:fName>
          <m:e>
            <m:d>
              <m:dPr>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eastAsia="宋体" w:hAnsi="Cambria Math" w:cs="Times New Roman"/>
                      </w:rPr>
                      <m:t>D</m:t>
                    </m:r>
                  </m:num>
                  <m:den>
                    <m:r>
                      <w:rPr>
                        <w:rFonts w:ascii="Cambria Math" w:eastAsia="宋体" w:hAnsi="Cambria Math" w:cs="Times New Roman"/>
                      </w:rPr>
                      <m:t>W</m:t>
                    </m:r>
                  </m:den>
                </m:f>
                <m:r>
                  <w:rPr>
                    <w:rFonts w:ascii="Cambria Math" w:eastAsia="宋体" w:hAnsi="Cambria Math" w:cs="Times New Roman"/>
                  </w:rPr>
                  <m:t>+1</m:t>
                </m:r>
              </m:e>
            </m:d>
          </m:e>
        </m:func>
      </m:oMath>
      <w:r>
        <w:rPr>
          <w:rFonts w:eastAsia="宋体" w:cs="Times New Roman" w:hint="eastAsia"/>
        </w:rPr>
        <w:t xml:space="preserve"> </w:t>
      </w:r>
      <w:r>
        <w:rPr>
          <w:rFonts w:eastAsia="宋体" w:cs="Times New Roman"/>
        </w:rPr>
        <w:t xml:space="preserve">    </w:t>
      </w:r>
      <w:r w:rsidR="002E3898">
        <w:rPr>
          <w:rFonts w:eastAsia="宋体" w:cs="Times New Roman"/>
        </w:rPr>
        <w:t xml:space="preserve">     </w:t>
      </w:r>
      <w:r>
        <w:rPr>
          <w:rFonts w:eastAsia="宋体" w:cs="Times New Roman"/>
        </w:rPr>
        <w:t xml:space="preserve">             </w:t>
      </w:r>
      <w:r>
        <w:rPr>
          <w:rFonts w:eastAsia="宋体" w:cs="Times New Roman" w:hint="eastAsia"/>
        </w:rPr>
        <w:t>（</w:t>
      </w:r>
      <w:r>
        <w:rPr>
          <w:rFonts w:eastAsia="宋体" w:cs="Times New Roman" w:hint="eastAsia"/>
        </w:rPr>
        <w:t>4-9</w:t>
      </w:r>
      <w:r>
        <w:rPr>
          <w:rFonts w:eastAsia="宋体" w:cs="Times New Roman" w:hint="eastAsia"/>
        </w:rPr>
        <w:t>）</w:t>
      </w:r>
    </w:p>
    <w:p w14:paraId="47A94CA5" w14:textId="77777777" w:rsidR="00F56BCE" w:rsidRPr="002C6A92" w:rsidRDefault="00F56BCE" w:rsidP="00F56BCE">
      <w:pPr>
        <w:ind w:firstLine="480"/>
        <w:rPr>
          <w:rFonts w:eastAsia="宋体" w:cs="Times New Roman"/>
        </w:rPr>
      </w:pPr>
      <w:r w:rsidRPr="002315CD">
        <w:rPr>
          <w:rFonts w:eastAsia="宋体" w:cs="Times New Roman" w:hint="eastAsia"/>
        </w:rPr>
        <w:t>公式</w:t>
      </w:r>
      <w:r>
        <w:rPr>
          <w:rFonts w:eastAsia="宋体" w:cs="Times New Roman" w:hint="eastAsia"/>
        </w:rPr>
        <w:t>4-9</w:t>
      </w:r>
      <w:r w:rsidRPr="002315CD">
        <w:rPr>
          <w:rFonts w:eastAsia="宋体" w:cs="Times New Roman" w:hint="eastAsia"/>
        </w:rPr>
        <w:t>为设计实验时研究人员应该使用难度指数（</w:t>
      </w:r>
      <w:r w:rsidRPr="002315CD">
        <w:rPr>
          <w:rFonts w:eastAsia="宋体" w:cs="Times New Roman" w:hint="eastAsia"/>
        </w:rPr>
        <w:t>ID</w:t>
      </w:r>
      <w:r w:rsidRPr="002315CD">
        <w:rPr>
          <w:rFonts w:eastAsia="宋体" w:cs="Times New Roman" w:hint="eastAsia"/>
        </w:rPr>
        <w:t>）的</w:t>
      </w:r>
      <w:r w:rsidRPr="002315CD">
        <w:rPr>
          <w:rFonts w:eastAsia="宋体" w:cs="Times New Roman" w:hint="eastAsia"/>
        </w:rPr>
        <w:t>Shannon</w:t>
      </w:r>
      <w:r w:rsidRPr="002315CD">
        <w:rPr>
          <w:rFonts w:eastAsia="宋体" w:cs="Times New Roman" w:hint="eastAsia"/>
        </w:rPr>
        <w:t>公式，其中</w:t>
      </w:r>
      <m:oMath>
        <m:r>
          <w:rPr>
            <w:rFonts w:ascii="Cambria Math" w:eastAsia="宋体" w:hAnsi="Cambria Math" w:cs="Times New Roman"/>
          </w:rPr>
          <m:t>D</m:t>
        </m:r>
      </m:oMath>
      <w:r w:rsidRPr="002315CD">
        <w:rPr>
          <w:rFonts w:eastAsia="宋体" w:cs="Times New Roman" w:hint="eastAsia"/>
        </w:rPr>
        <w:t>表示两个交互目标中线之间的距离，</w:t>
      </w:r>
      <m:oMath>
        <m:r>
          <w:rPr>
            <w:rFonts w:ascii="Cambria Math" w:eastAsia="宋体" w:hAnsi="Cambria Math" w:cs="Times New Roman"/>
          </w:rPr>
          <m:t>W</m:t>
        </m:r>
      </m:oMath>
      <w:r w:rsidRPr="002315CD">
        <w:rPr>
          <w:rFonts w:eastAsia="宋体" w:cs="Times New Roman" w:hint="eastAsia"/>
        </w:rPr>
        <w:t>表示目标区的宽度。</w:t>
      </w:r>
      <w:r>
        <w:rPr>
          <w:rFonts w:eastAsia="宋体" w:cs="Times New Roman" w:hint="eastAsia"/>
        </w:rPr>
        <w:t>在本实验中，实验</w:t>
      </w:r>
      <w:r w:rsidRPr="00626B9C">
        <w:rPr>
          <w:rFonts w:eastAsia="宋体" w:cs="Times New Roman" w:hint="eastAsia"/>
        </w:rPr>
        <w:t>难度指数</w:t>
      </w:r>
      <w:r>
        <w:rPr>
          <w:rFonts w:eastAsia="宋体" w:cs="Times New Roman" w:hint="eastAsia"/>
        </w:rPr>
        <w:t>分别为</w:t>
      </w:r>
      <w:r w:rsidRPr="00626B9C">
        <w:rPr>
          <w:rFonts w:eastAsia="宋体" w:cs="Times New Roman" w:hint="eastAsia"/>
        </w:rPr>
        <w:t>5.67</w:t>
      </w:r>
      <w:r w:rsidRPr="00626B9C">
        <w:rPr>
          <w:rFonts w:eastAsia="宋体" w:cs="Times New Roman" w:hint="eastAsia"/>
        </w:rPr>
        <w:t>、</w:t>
      </w:r>
      <w:r w:rsidRPr="00626B9C">
        <w:rPr>
          <w:rFonts w:eastAsia="宋体" w:cs="Times New Roman" w:hint="eastAsia"/>
        </w:rPr>
        <w:t>4.14</w:t>
      </w:r>
      <w:r w:rsidRPr="00626B9C">
        <w:rPr>
          <w:rFonts w:eastAsia="宋体" w:cs="Times New Roman" w:hint="eastAsia"/>
        </w:rPr>
        <w:t>、</w:t>
      </w:r>
      <w:r w:rsidRPr="00626B9C">
        <w:rPr>
          <w:rFonts w:eastAsia="宋体" w:cs="Times New Roman" w:hint="eastAsia"/>
        </w:rPr>
        <w:t>3.22</w:t>
      </w:r>
      <w:r>
        <w:rPr>
          <w:rFonts w:eastAsia="宋体" w:cs="Times New Roman" w:hint="eastAsia"/>
        </w:rPr>
        <w:t>，认为</w:t>
      </w:r>
      <w:r w:rsidRPr="00626B9C">
        <w:rPr>
          <w:rFonts w:eastAsia="宋体" w:cs="Times New Roman" w:hint="eastAsia"/>
        </w:rPr>
        <w:t>难度指数</w:t>
      </w:r>
      <w:r>
        <w:rPr>
          <w:rFonts w:eastAsia="宋体" w:cs="Times New Roman" w:hint="eastAsia"/>
        </w:rPr>
        <w:t>越高的交互任务用户需要做出的努力越大并且交互意图越强烈。</w:t>
      </w:r>
    </w:p>
    <w:p w14:paraId="44EE4296" w14:textId="77777777" w:rsidR="00F56BCE" w:rsidRDefault="00F56BCE" w:rsidP="00F56BCE">
      <w:pPr>
        <w:ind w:firstLine="480"/>
        <w:rPr>
          <w:rFonts w:eastAsia="宋体" w:cs="Times New Roman"/>
        </w:rPr>
      </w:pPr>
      <w:r w:rsidRPr="00CB6258">
        <w:rPr>
          <w:rFonts w:eastAsia="宋体" w:cs="Times New Roman" w:hint="eastAsia"/>
        </w:rPr>
        <w:t>在通过实验得到用户执行任务过程中的</w:t>
      </w:r>
      <w:r>
        <w:rPr>
          <w:rFonts w:eastAsia="宋体" w:cs="Times New Roman" w:hint="eastAsia"/>
        </w:rPr>
        <w:t>指尖六轴</w:t>
      </w:r>
      <w:r w:rsidRPr="00CB6258">
        <w:rPr>
          <w:rFonts w:eastAsia="宋体" w:cs="Times New Roman" w:hint="eastAsia"/>
        </w:rPr>
        <w:t>数据后，对数据进行预处理操作，</w:t>
      </w:r>
      <w:r>
        <w:rPr>
          <w:rFonts w:eastAsia="宋体" w:cs="Times New Roman" w:hint="eastAsia"/>
        </w:rPr>
        <w:t>删除一些异常数据值。根据</w:t>
      </w:r>
      <w:r>
        <w:rPr>
          <w:rFonts w:eastAsia="宋体" w:cs="Times New Roman" w:hint="eastAsia"/>
        </w:rPr>
        <w:t>4.3.2</w:t>
      </w:r>
      <w:r>
        <w:rPr>
          <w:rFonts w:eastAsia="宋体" w:cs="Times New Roman" w:hint="eastAsia"/>
        </w:rPr>
        <w:t>小节中描述，提取不同行为下的震颤特征，进行数据统计与分析。</w:t>
      </w:r>
      <w:r w:rsidRPr="001D1388">
        <w:rPr>
          <w:rFonts w:eastAsia="宋体" w:cs="Times New Roman" w:hint="eastAsia"/>
        </w:rPr>
        <w:t>本实验确保所有参与者信息的隐私受到保护，</w:t>
      </w:r>
      <w:r>
        <w:rPr>
          <w:rFonts w:eastAsia="宋体" w:cs="Times New Roman" w:hint="eastAsia"/>
        </w:rPr>
        <w:t>遵守</w:t>
      </w:r>
      <w:r w:rsidRPr="001D1388">
        <w:rPr>
          <w:rFonts w:eastAsia="宋体" w:cs="Times New Roman" w:hint="eastAsia"/>
        </w:rPr>
        <w:t>人体研究的伦理准则。</w:t>
      </w:r>
    </w:p>
    <w:p w14:paraId="037D5CDF" w14:textId="77777777" w:rsidR="00F56BCE" w:rsidRDefault="00F56BCE" w:rsidP="00F56BCE">
      <w:pPr>
        <w:ind w:firstLine="480"/>
        <w:rPr>
          <w:rFonts w:eastAsia="宋体" w:cs="Times New Roman"/>
        </w:rPr>
      </w:pPr>
      <w:r>
        <w:rPr>
          <w:rFonts w:eastAsia="宋体" w:cs="Times New Roman" w:hint="eastAsia"/>
        </w:rPr>
        <w:t>本次实验探究用户含有交互意图的行为与震颤特征之间的联系。本小节首先对数据进行了预处理，根据</w:t>
      </w:r>
      <w:r>
        <w:rPr>
          <w:rFonts w:eastAsia="宋体" w:cs="Times New Roman" w:hint="eastAsia"/>
        </w:rPr>
        <w:t>4.3.1</w:t>
      </w:r>
      <w:r>
        <w:rPr>
          <w:rFonts w:eastAsia="宋体" w:cs="Times New Roman" w:hint="eastAsia"/>
        </w:rPr>
        <w:t>小节消除高频噪声信号以及低频的行为信号，之后进行数据筛选，删掉传输过程中出现错误的数据。之后根据正常人震颤的线性随机过程特性，分别提取</w:t>
      </w:r>
      <w:r>
        <w:rPr>
          <w:rFonts w:eastAsia="宋体" w:cs="Times New Roman" w:hint="eastAsia"/>
        </w:rPr>
        <w:t>m</w:t>
      </w:r>
      <w:r>
        <w:rPr>
          <w:rFonts w:eastAsia="宋体" w:cs="Times New Roman"/>
        </w:rPr>
        <w:t>3</w:t>
      </w:r>
      <w:r>
        <w:rPr>
          <w:rFonts w:eastAsia="宋体" w:cs="Times New Roman" w:hint="eastAsia"/>
        </w:rPr>
        <w:t>、</w:t>
      </w:r>
      <w:r>
        <w:rPr>
          <w:rFonts w:eastAsia="宋体" w:cs="Times New Roman"/>
        </w:rPr>
        <w:t>m4</w:t>
      </w:r>
      <w:r>
        <w:rPr>
          <w:rFonts w:eastAsia="宋体" w:cs="Times New Roman" w:hint="eastAsia"/>
        </w:rPr>
        <w:t>特征、</w:t>
      </w:r>
      <w:r>
        <w:rPr>
          <w:rFonts w:eastAsia="宋体" w:cs="Times New Roman" w:hint="eastAsia"/>
        </w:rPr>
        <w:t>R</w:t>
      </w:r>
      <w:r>
        <w:rPr>
          <w:rFonts w:eastAsia="宋体" w:cs="Times New Roman" w:hint="eastAsia"/>
        </w:rPr>
        <w:t>特征以及</w:t>
      </w:r>
      <w:r w:rsidRPr="00056EBD">
        <w:rPr>
          <w:rFonts w:eastAsia="宋体" w:cs="Times New Roman"/>
        </w:rPr>
        <w:t>LPSD</w:t>
      </w:r>
      <w:r w:rsidRPr="00056EBD">
        <w:rPr>
          <w:rFonts w:eastAsia="宋体" w:cs="Times New Roman" w:hint="eastAsia"/>
        </w:rPr>
        <w:t>、</w:t>
      </w:r>
      <w:r w:rsidRPr="00056EBD">
        <w:rPr>
          <w:rFonts w:eastAsia="宋体" w:cs="Times New Roman" w:hint="eastAsia"/>
        </w:rPr>
        <w:t>H</w:t>
      </w:r>
      <w:r w:rsidRPr="00056EBD">
        <w:rPr>
          <w:rFonts w:eastAsia="宋体" w:cs="Times New Roman"/>
        </w:rPr>
        <w:t>PSD</w:t>
      </w:r>
      <w:r w:rsidRPr="00056EBD">
        <w:rPr>
          <w:rFonts w:eastAsia="宋体" w:cs="Times New Roman" w:hint="eastAsia"/>
        </w:rPr>
        <w:t>特征进行分析，并提取</w:t>
      </w:r>
      <w:r>
        <w:rPr>
          <w:rFonts w:eastAsia="宋体" w:cs="Times New Roman" w:hint="eastAsia"/>
        </w:rPr>
        <w:t>构造的特征，使用</w:t>
      </w:r>
      <w:r w:rsidRPr="00817669">
        <w:rPr>
          <w:rFonts w:eastAsia="宋体" w:cs="Times New Roman" w:hint="eastAsia"/>
        </w:rPr>
        <w:t>支持向量机</w:t>
      </w:r>
      <w:r>
        <w:rPr>
          <w:rFonts w:eastAsia="宋体" w:cs="Times New Roman" w:hint="eastAsia"/>
        </w:rPr>
        <w:t>、</w:t>
      </w:r>
      <w:r w:rsidRPr="00817669">
        <w:rPr>
          <w:rFonts w:eastAsia="宋体" w:cs="Times New Roman" w:hint="eastAsia"/>
        </w:rPr>
        <w:t>k</w:t>
      </w:r>
      <w:r w:rsidRPr="00817669">
        <w:rPr>
          <w:rFonts w:eastAsia="宋体" w:cs="Times New Roman" w:hint="eastAsia"/>
        </w:rPr>
        <w:t>最近邻</w:t>
      </w:r>
      <w:r>
        <w:rPr>
          <w:rFonts w:eastAsia="宋体" w:cs="Times New Roman" w:hint="eastAsia"/>
        </w:rPr>
        <w:t>、</w:t>
      </w:r>
      <w:r w:rsidRPr="00817669">
        <w:rPr>
          <w:rFonts w:eastAsia="宋体" w:cs="Times New Roman" w:hint="eastAsia"/>
        </w:rPr>
        <w:t>决策树</w:t>
      </w:r>
      <w:r>
        <w:rPr>
          <w:rFonts w:eastAsia="宋体" w:cs="Times New Roman" w:hint="eastAsia"/>
        </w:rPr>
        <w:t>、</w:t>
      </w:r>
      <w:r w:rsidRPr="00817669">
        <w:rPr>
          <w:rFonts w:eastAsia="宋体" w:cs="Times New Roman" w:hint="eastAsia"/>
        </w:rPr>
        <w:t>朴素贝叶斯</w:t>
      </w:r>
      <w:r>
        <w:rPr>
          <w:rFonts w:eastAsia="宋体" w:cs="Times New Roman" w:hint="eastAsia"/>
        </w:rPr>
        <w:t>分别对三种难度下运动性震颤和三种类型的震颤进行分类，计算其准确程度。</w:t>
      </w:r>
    </w:p>
    <w:p w14:paraId="7B608B75" w14:textId="77777777" w:rsidR="00F56BCE" w:rsidRDefault="00F56BCE" w:rsidP="00F56BCE">
      <w:pPr>
        <w:rPr>
          <w:rFonts w:eastAsia="宋体" w:cs="Times New Roman"/>
        </w:rPr>
      </w:pPr>
      <w:r>
        <w:rPr>
          <w:rFonts w:eastAsia="宋体" w:cs="Times New Roman" w:hint="eastAsia"/>
        </w:rPr>
        <w:t>3</w:t>
      </w:r>
      <w:r>
        <w:rPr>
          <w:rFonts w:eastAsia="宋体" w:cs="Times New Roman" w:hint="eastAsia"/>
        </w:rPr>
        <w:t>）</w:t>
      </w:r>
      <w:r w:rsidRPr="00926C30">
        <w:rPr>
          <w:rFonts w:eastAsia="宋体" w:cs="Times New Roman" w:hint="eastAsia"/>
        </w:rPr>
        <w:t>震颤信号收集</w:t>
      </w:r>
    </w:p>
    <w:p w14:paraId="41D30D67" w14:textId="77777777" w:rsidR="00F56BCE" w:rsidRPr="000125E2" w:rsidRDefault="00F56BCE" w:rsidP="00F56BCE">
      <w:pPr>
        <w:ind w:firstLine="480"/>
        <w:rPr>
          <w:rFonts w:eastAsia="宋体" w:cs="Times New Roman"/>
        </w:rPr>
      </w:pPr>
      <w:r>
        <w:rPr>
          <w:rFonts w:eastAsia="宋体" w:cs="Times New Roman" w:hint="eastAsia"/>
        </w:rPr>
        <w:t>在实验中，使用惯性传感器收集参与者指尖加速度、陀螺仪六轴数据，在交互任务中收集用户的</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信息，如图</w:t>
      </w:r>
      <w:r>
        <w:rPr>
          <w:rFonts w:eastAsia="宋体" w:cs="Times New Roman" w:hint="eastAsia"/>
        </w:rPr>
        <w:t>4-13</w:t>
      </w:r>
      <w:r>
        <w:rPr>
          <w:rFonts w:eastAsia="宋体" w:cs="Times New Roman" w:hint="eastAsia"/>
        </w:rPr>
        <w:t>，在区域</w:t>
      </w:r>
      <w:r>
        <w:rPr>
          <w:rFonts w:eastAsia="宋体" w:cs="Times New Roman" w:hint="eastAsia"/>
        </w:rPr>
        <w:t>1</w:t>
      </w:r>
      <w:r>
        <w:rPr>
          <w:rFonts w:eastAsia="宋体" w:cs="Times New Roman" w:hint="eastAsia"/>
        </w:rPr>
        <w:t>记录</w:t>
      </w:r>
      <w:r>
        <w:rPr>
          <w:rFonts w:eastAsia="宋体" w:cs="Times New Roman" w:hint="eastAsia"/>
        </w:rPr>
        <w:t>7s</w:t>
      </w:r>
      <w:r>
        <w:rPr>
          <w:rFonts w:eastAsia="宋体" w:cs="Times New Roman" w:hint="eastAsia"/>
        </w:rPr>
        <w:t>包含休息性震颤信号（</w:t>
      </w:r>
      <w:r>
        <w:rPr>
          <w:rFonts w:eastAsia="宋体" w:cs="Times New Roman" w:hint="eastAsia"/>
        </w:rPr>
        <w:t>RT</w:t>
      </w:r>
      <w:r>
        <w:rPr>
          <w:rFonts w:eastAsia="宋体" w:cs="Times New Roman" w:hint="eastAsia"/>
        </w:rPr>
        <w:t>）的指尖数据；在区域</w:t>
      </w:r>
      <w:r>
        <w:rPr>
          <w:rFonts w:eastAsia="宋体" w:cs="Times New Roman" w:hint="eastAsia"/>
        </w:rPr>
        <w:t>2</w:t>
      </w:r>
      <w:r>
        <w:rPr>
          <w:rFonts w:eastAsia="宋体" w:cs="Times New Roman" w:hint="eastAsia"/>
        </w:rPr>
        <w:t>记录包含蕴含交互意图动作性震颤信号（</w:t>
      </w:r>
      <w:r>
        <w:rPr>
          <w:rFonts w:eastAsia="宋体" w:cs="Times New Roman" w:hint="eastAsia"/>
        </w:rPr>
        <w:t>IAT</w:t>
      </w:r>
      <w:r>
        <w:rPr>
          <w:rFonts w:eastAsia="宋体" w:cs="Times New Roman" w:hint="eastAsia"/>
        </w:rPr>
        <w:t>）的指尖数据；在区域</w:t>
      </w:r>
      <w:r>
        <w:rPr>
          <w:rFonts w:eastAsia="宋体" w:cs="Times New Roman" w:hint="eastAsia"/>
        </w:rPr>
        <w:t>3</w:t>
      </w:r>
      <w:r>
        <w:rPr>
          <w:rFonts w:eastAsia="宋体" w:cs="Times New Roman" w:hint="eastAsia"/>
        </w:rPr>
        <w:t>记录包含无意图姿势性震颤信号（</w:t>
      </w:r>
      <w:r>
        <w:rPr>
          <w:rFonts w:eastAsia="宋体" w:cs="Times New Roman" w:hint="eastAsia"/>
        </w:rPr>
        <w:t>PAT</w:t>
      </w:r>
      <w:r>
        <w:rPr>
          <w:rFonts w:eastAsia="宋体" w:cs="Times New Roman" w:hint="eastAsia"/>
        </w:rPr>
        <w:t>）的指尖数据；</w:t>
      </w:r>
      <w:r w:rsidRPr="002F2E43">
        <w:rPr>
          <w:rFonts w:eastAsia="宋体" w:cs="Times New Roman" w:hint="eastAsia"/>
        </w:rPr>
        <w:t>实验中探究不同交互意图强度的</w:t>
      </w:r>
      <w:r w:rsidRPr="002F2E43">
        <w:rPr>
          <w:rFonts w:eastAsia="宋体" w:cs="Times New Roman" w:hint="eastAsia"/>
        </w:rPr>
        <w:t>IAT</w:t>
      </w:r>
      <w:r w:rsidRPr="002F2E43">
        <w:rPr>
          <w:rFonts w:eastAsia="宋体" w:cs="Times New Roman" w:hint="eastAsia"/>
        </w:rPr>
        <w:t>，则是从任务中的区域</w:t>
      </w:r>
      <w:r w:rsidRPr="002F2E43">
        <w:rPr>
          <w:rFonts w:eastAsia="宋体" w:cs="Times New Roman" w:hint="eastAsia"/>
        </w:rPr>
        <w:t>2</w:t>
      </w:r>
      <w:r w:rsidRPr="002F2E43">
        <w:rPr>
          <w:rFonts w:eastAsia="宋体" w:cs="Times New Roman" w:hint="eastAsia"/>
        </w:rPr>
        <w:t>中收集。</w:t>
      </w:r>
    </w:p>
    <w:p w14:paraId="58B5F2AC" w14:textId="77777777" w:rsidR="00F56BCE" w:rsidRDefault="00F56BCE" w:rsidP="00F56BCE">
      <w:pPr>
        <w:spacing w:line="240" w:lineRule="auto"/>
        <w:jc w:val="center"/>
      </w:pPr>
      <w:r>
        <w:object w:dxaOrig="28861" w:dyaOrig="16260" w14:anchorId="4EDA5782">
          <v:shape id="_x0000_i1053" type="#_x0000_t75" style="width:301.75pt;height:169.8pt" o:ole="">
            <v:imagedata r:id="rId99" o:title=""/>
          </v:shape>
          <o:OLEObject Type="Embed" ProgID="Visio.Drawing.15" ShapeID="_x0000_i1053" DrawAspect="Content" ObjectID="_1766366357" r:id="rId100"/>
        </w:object>
      </w:r>
    </w:p>
    <w:p w14:paraId="572B8A8C" w14:textId="77777777" w:rsidR="00F56BCE" w:rsidRDefault="00F56BCE" w:rsidP="00F56BCE">
      <w:pPr>
        <w:spacing w:line="240" w:lineRule="auto"/>
        <w:jc w:val="center"/>
        <w:rPr>
          <w:rFonts w:eastAsia="宋体" w:cs="Times New Roman"/>
        </w:rPr>
      </w:pPr>
      <w:r>
        <w:rPr>
          <w:rFonts w:hint="eastAsia"/>
        </w:rPr>
        <w:t>图</w:t>
      </w:r>
      <w:r>
        <w:rPr>
          <w:rFonts w:hint="eastAsia"/>
        </w:rPr>
        <w:t>4-13</w:t>
      </w:r>
      <w:r>
        <w:rPr>
          <w:rFonts w:hint="eastAsia"/>
        </w:rPr>
        <w:t>交互任务中收集用户信息区域</w:t>
      </w:r>
    </w:p>
    <w:p w14:paraId="3C6F0370" w14:textId="77777777" w:rsidR="00F56BCE" w:rsidRDefault="00F56BCE" w:rsidP="00F56BCE">
      <w:pPr>
        <w:ind w:firstLine="480"/>
        <w:rPr>
          <w:rFonts w:eastAsia="宋体" w:cs="Times New Roman"/>
        </w:rPr>
      </w:pPr>
      <w:r>
        <w:rPr>
          <w:rFonts w:eastAsia="宋体" w:cs="Times New Roman" w:hint="eastAsia"/>
        </w:rPr>
        <w:t>在本实验中，交互实验中采集用户的</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信息，用户状态分别为将手放在桌子上静止、在空中将手从一端旋转到另一端、在空中保持姿势静止。</w:t>
      </w:r>
    </w:p>
    <w:p w14:paraId="09E3ACB8" w14:textId="77777777" w:rsidR="00F56BCE" w:rsidRPr="003E17D0" w:rsidRDefault="00F56BCE" w:rsidP="00F56BCE">
      <w:pPr>
        <w:rPr>
          <w:rFonts w:eastAsia="宋体" w:cs="Times New Roman"/>
        </w:rPr>
      </w:pPr>
      <w:r>
        <w:rPr>
          <w:rFonts w:eastAsia="宋体" w:cs="Times New Roman" w:hint="eastAsia"/>
        </w:rPr>
        <w:t>4</w:t>
      </w:r>
      <w:r>
        <w:rPr>
          <w:rFonts w:eastAsia="宋体" w:cs="Times New Roman" w:hint="eastAsia"/>
        </w:rPr>
        <w:t>）实验过程</w:t>
      </w:r>
    </w:p>
    <w:p w14:paraId="7E65B7D3" w14:textId="77777777" w:rsidR="00F56BCE" w:rsidRPr="00A47C4F" w:rsidRDefault="00F56BCE" w:rsidP="00F56BCE">
      <w:pPr>
        <w:ind w:firstLine="480"/>
        <w:rPr>
          <w:rFonts w:eastAsia="宋体" w:cs="Times New Roman"/>
        </w:rPr>
      </w:pPr>
      <w:r>
        <w:rPr>
          <w:rFonts w:eastAsia="宋体" w:cs="Times New Roman" w:hint="eastAsia"/>
        </w:rPr>
        <w:t>参与者</w:t>
      </w:r>
      <w:r w:rsidRPr="002F7C1C">
        <w:rPr>
          <w:rFonts w:eastAsia="宋体" w:cs="Times New Roman" w:hint="eastAsia"/>
        </w:rPr>
        <w:t>在实验人员的帮助下佩戴好</w:t>
      </w:r>
      <w:r>
        <w:rPr>
          <w:rFonts w:eastAsia="宋体" w:cs="Times New Roman" w:hint="eastAsia"/>
        </w:rPr>
        <w:t>采集设备</w:t>
      </w:r>
      <w:r w:rsidRPr="002F7C1C">
        <w:rPr>
          <w:rFonts w:eastAsia="宋体" w:cs="Times New Roman" w:hint="eastAsia"/>
        </w:rPr>
        <w:t>并熟悉了解任务流程，帮助参与者能够表示熟练</w:t>
      </w:r>
      <w:r>
        <w:rPr>
          <w:rFonts w:eastAsia="宋体" w:cs="Times New Roman" w:hint="eastAsia"/>
        </w:rPr>
        <w:t>交互系统和任务流程</w:t>
      </w:r>
      <w:r w:rsidRPr="002F7C1C">
        <w:rPr>
          <w:rFonts w:eastAsia="宋体" w:cs="Times New Roman" w:hint="eastAsia"/>
        </w:rPr>
        <w:t>后结束</w:t>
      </w:r>
      <w:r w:rsidRPr="001B0A33">
        <w:rPr>
          <w:rFonts w:eastAsia="宋体" w:cs="Times New Roman" w:hint="eastAsia"/>
        </w:rPr>
        <w:t>，明确告知用户所有的声音提示都提示开始运动，所有的高亮提示都</w:t>
      </w:r>
      <w:r>
        <w:rPr>
          <w:rFonts w:eastAsia="宋体" w:cs="Times New Roman" w:hint="eastAsia"/>
        </w:rPr>
        <w:t>提示</w:t>
      </w:r>
      <w:r w:rsidRPr="001B0A33">
        <w:rPr>
          <w:rFonts w:eastAsia="宋体" w:cs="Times New Roman" w:hint="eastAsia"/>
        </w:rPr>
        <w:t>停留高亮区域</w:t>
      </w:r>
      <w:r w:rsidRPr="002F7C1C">
        <w:rPr>
          <w:rFonts w:eastAsia="宋体" w:cs="Times New Roman" w:hint="eastAsia"/>
        </w:rPr>
        <w:t>；</w:t>
      </w:r>
      <w:r>
        <w:rPr>
          <w:rFonts w:eastAsia="宋体" w:cs="Times New Roman" w:hint="eastAsia"/>
        </w:rPr>
        <w:t>正式实验阶段，</w:t>
      </w:r>
      <w:r w:rsidRPr="00A47C4F">
        <w:rPr>
          <w:rFonts w:eastAsia="宋体" w:cs="Times New Roman" w:hint="eastAsia"/>
        </w:rPr>
        <w:t>用户任务目标为从起始区出发移动到目标区，</w:t>
      </w:r>
      <w:r>
        <w:rPr>
          <w:rFonts w:eastAsia="宋体" w:cs="Times New Roman" w:hint="eastAsia"/>
        </w:rPr>
        <w:t>一次</w:t>
      </w:r>
      <w:r w:rsidRPr="00A47C4F">
        <w:rPr>
          <w:rFonts w:eastAsia="宋体" w:cs="Times New Roman" w:hint="eastAsia"/>
        </w:rPr>
        <w:t>交互任务分为了</w:t>
      </w:r>
      <w:r>
        <w:rPr>
          <w:rFonts w:eastAsia="宋体" w:cs="Times New Roman" w:hint="eastAsia"/>
        </w:rPr>
        <w:t>5</w:t>
      </w:r>
      <w:r w:rsidRPr="00A47C4F">
        <w:rPr>
          <w:rFonts w:eastAsia="宋体" w:cs="Times New Roman" w:hint="eastAsia"/>
        </w:rPr>
        <w:t>个阶段：</w:t>
      </w:r>
      <w:r w:rsidRPr="00A47C4F">
        <w:rPr>
          <w:rFonts w:eastAsia="宋体" w:cs="Times New Roman" w:hint="eastAsia"/>
        </w:rPr>
        <w:t>1</w:t>
      </w:r>
      <w:r>
        <w:rPr>
          <w:rFonts w:eastAsia="宋体" w:cs="Times New Roman" w:hint="eastAsia"/>
        </w:rPr>
        <w:t>)</w:t>
      </w:r>
      <w:r w:rsidRPr="00A47C4F">
        <w:rPr>
          <w:rFonts w:eastAsia="宋体" w:cs="Times New Roman" w:hint="eastAsia"/>
        </w:rPr>
        <w:t>用户将手静止在桌面上，保持</w:t>
      </w:r>
      <w:r w:rsidRPr="00A47C4F">
        <w:rPr>
          <w:rFonts w:eastAsia="宋体" w:cs="Times New Roman" w:hint="eastAsia"/>
        </w:rPr>
        <w:t>7s</w:t>
      </w:r>
      <w:r w:rsidRPr="00A47C4F">
        <w:rPr>
          <w:rFonts w:eastAsia="宋体" w:cs="Times New Roman" w:hint="eastAsia"/>
        </w:rPr>
        <w:t>静止</w:t>
      </w:r>
      <w:r>
        <w:rPr>
          <w:rFonts w:eastAsia="宋体" w:cs="Times New Roman" w:hint="eastAsia"/>
        </w:rPr>
        <w:t>；</w:t>
      </w:r>
      <w:r w:rsidRPr="00A47C4F">
        <w:rPr>
          <w:rFonts w:eastAsia="宋体" w:cs="Times New Roman" w:hint="eastAsia"/>
        </w:rPr>
        <w:t>2</w:t>
      </w:r>
      <w:r>
        <w:rPr>
          <w:rFonts w:eastAsia="宋体" w:cs="Times New Roman" w:hint="eastAsia"/>
        </w:rPr>
        <w:t>)</w:t>
      </w:r>
      <w:r w:rsidRPr="00A47C4F">
        <w:rPr>
          <w:rFonts w:eastAsia="宋体" w:cs="Times New Roman" w:hint="eastAsia"/>
        </w:rPr>
        <w:t>系统发出声音提示，用户将手抬起并将光标移动到起始区</w:t>
      </w:r>
      <w:r>
        <w:rPr>
          <w:rFonts w:eastAsia="宋体" w:cs="Times New Roman" w:hint="eastAsia"/>
        </w:rPr>
        <w:t>；</w:t>
      </w:r>
      <w:r>
        <w:rPr>
          <w:rFonts w:eastAsia="宋体" w:cs="Times New Roman" w:hint="eastAsia"/>
        </w:rPr>
        <w:t>3</w:t>
      </w:r>
      <w:r>
        <w:rPr>
          <w:rFonts w:eastAsia="宋体" w:cs="Times New Roman"/>
        </w:rPr>
        <w:t>)</w:t>
      </w:r>
      <w:r w:rsidRPr="00A47C4F">
        <w:rPr>
          <w:rFonts w:eastAsia="宋体" w:cs="Times New Roman" w:hint="eastAsia"/>
        </w:rPr>
        <w:t>移动到起始区后，系统发出声音提示，用户将光标移动到目标区</w:t>
      </w:r>
      <w:r>
        <w:rPr>
          <w:rFonts w:eastAsia="宋体" w:cs="Times New Roman" w:hint="eastAsia"/>
        </w:rPr>
        <w:t>；</w:t>
      </w:r>
      <w:r w:rsidRPr="00A47C4F">
        <w:rPr>
          <w:rFonts w:eastAsia="宋体" w:cs="Times New Roman" w:hint="eastAsia"/>
        </w:rPr>
        <w:t>4</w:t>
      </w:r>
      <w:r>
        <w:rPr>
          <w:rFonts w:eastAsia="宋体" w:cs="Times New Roman"/>
        </w:rPr>
        <w:t>)</w:t>
      </w:r>
      <w:r w:rsidRPr="00A47C4F">
        <w:rPr>
          <w:rFonts w:eastAsia="宋体" w:cs="Times New Roman" w:hint="eastAsia"/>
        </w:rPr>
        <w:t>用户保持手部静止</w:t>
      </w:r>
      <w:r w:rsidRPr="00A47C4F">
        <w:rPr>
          <w:rFonts w:eastAsia="宋体" w:cs="Times New Roman" w:hint="eastAsia"/>
        </w:rPr>
        <w:t>7s</w:t>
      </w:r>
      <w:r w:rsidRPr="00A47C4F">
        <w:rPr>
          <w:rFonts w:eastAsia="宋体" w:cs="Times New Roman" w:hint="eastAsia"/>
        </w:rPr>
        <w:t>，系统高亮目标区提示</w:t>
      </w:r>
      <w:r>
        <w:rPr>
          <w:rFonts w:eastAsia="宋体" w:cs="Times New Roman" w:hint="eastAsia"/>
        </w:rPr>
        <w:t>；</w:t>
      </w:r>
      <w:r w:rsidRPr="00A47C4F">
        <w:rPr>
          <w:rFonts w:eastAsia="宋体" w:cs="Times New Roman" w:hint="eastAsia"/>
        </w:rPr>
        <w:t>5</w:t>
      </w:r>
      <w:r>
        <w:rPr>
          <w:rFonts w:eastAsia="宋体" w:cs="Times New Roman"/>
        </w:rPr>
        <w:t>)</w:t>
      </w:r>
      <w:r>
        <w:rPr>
          <w:rFonts w:eastAsia="宋体" w:cs="Times New Roman" w:hint="eastAsia"/>
        </w:rPr>
        <w:t>采</w:t>
      </w:r>
      <w:r w:rsidRPr="00A47C4F">
        <w:rPr>
          <w:rFonts w:eastAsia="宋体" w:cs="Times New Roman" w:hint="eastAsia"/>
        </w:rPr>
        <w:t>集完成后，系统发出声音提示，用户将手移动到非交互区。</w:t>
      </w:r>
      <w:r>
        <w:rPr>
          <w:rFonts w:eastAsia="宋体" w:cs="Times New Roman" w:hint="eastAsia"/>
        </w:rPr>
        <w:t>针对交互过程中的</w:t>
      </w:r>
      <w:r>
        <w:rPr>
          <w:rFonts w:eastAsia="宋体" w:cs="Times New Roman" w:hint="eastAsia"/>
        </w:rPr>
        <w:t>5</w:t>
      </w:r>
      <w:r>
        <w:rPr>
          <w:rFonts w:eastAsia="宋体" w:cs="Times New Roman" w:hint="eastAsia"/>
        </w:rPr>
        <w:t>个阶段，其交互过程中关键位置如图</w:t>
      </w:r>
      <w:r>
        <w:rPr>
          <w:rFonts w:eastAsia="宋体" w:cs="Times New Roman" w:hint="eastAsia"/>
        </w:rPr>
        <w:t>4-14</w:t>
      </w:r>
      <w:r>
        <w:rPr>
          <w:rFonts w:eastAsia="宋体" w:cs="Times New Roman" w:hint="eastAsia"/>
        </w:rPr>
        <w:t>所示。</w:t>
      </w:r>
    </w:p>
    <w:p w14:paraId="1F4A2792" w14:textId="77777777" w:rsidR="00F56BCE" w:rsidRDefault="00F56BCE" w:rsidP="00F56BCE">
      <w:pPr>
        <w:spacing w:line="240" w:lineRule="auto"/>
        <w:jc w:val="center"/>
        <w:rPr>
          <w:rFonts w:eastAsia="宋体" w:cs="Times New Roman"/>
        </w:rPr>
      </w:pPr>
      <w:r>
        <w:rPr>
          <w:noProof/>
        </w:rPr>
        <w:drawing>
          <wp:inline distT="0" distB="0" distL="0" distR="0" wp14:anchorId="4F25B1F2" wp14:editId="74287F21">
            <wp:extent cx="3937000" cy="2208816"/>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44537" cy="2213045"/>
                    </a:xfrm>
                    <a:prstGeom prst="rect">
                      <a:avLst/>
                    </a:prstGeom>
                  </pic:spPr>
                </pic:pic>
              </a:graphicData>
            </a:graphic>
          </wp:inline>
        </w:drawing>
      </w:r>
    </w:p>
    <w:p w14:paraId="7ADCC0B6" w14:textId="77777777" w:rsidR="00F56BCE" w:rsidRDefault="00F56BCE" w:rsidP="00F56BCE">
      <w:pPr>
        <w:spacing w:line="240" w:lineRule="auto"/>
        <w:jc w:val="center"/>
        <w:rPr>
          <w:rFonts w:eastAsia="宋体" w:cs="Times New Roman"/>
        </w:rPr>
      </w:pPr>
      <w:r>
        <w:rPr>
          <w:rFonts w:eastAsia="宋体" w:cs="Times New Roman" w:hint="eastAsia"/>
        </w:rPr>
        <w:t>图</w:t>
      </w:r>
      <w:r>
        <w:rPr>
          <w:rFonts w:eastAsia="宋体" w:cs="Times New Roman" w:hint="eastAsia"/>
        </w:rPr>
        <w:t>4-14</w:t>
      </w:r>
      <w:r>
        <w:rPr>
          <w:rFonts w:eastAsia="宋体" w:cs="Times New Roman" w:hint="eastAsia"/>
        </w:rPr>
        <w:t>实验交互界面</w:t>
      </w:r>
    </w:p>
    <w:p w14:paraId="01D9FA8F" w14:textId="77777777" w:rsidR="00F56BCE" w:rsidRPr="00817669" w:rsidRDefault="00F56BCE" w:rsidP="00F56BCE">
      <w:pPr>
        <w:rPr>
          <w:rFonts w:eastAsia="宋体" w:cs="Times New Roman"/>
        </w:rPr>
      </w:pPr>
      <w:r>
        <w:rPr>
          <w:rFonts w:eastAsia="宋体" w:cs="Times New Roman" w:hint="eastAsia"/>
        </w:rPr>
        <w:t>5</w:t>
      </w:r>
      <w:r>
        <w:rPr>
          <w:rFonts w:eastAsia="宋体" w:cs="Times New Roman" w:hint="eastAsia"/>
        </w:rPr>
        <w:t>）实验结果</w:t>
      </w:r>
    </w:p>
    <w:p w14:paraId="226DFDEB" w14:textId="77777777" w:rsidR="00F56BCE" w:rsidRDefault="00F56BCE" w:rsidP="00F56BCE">
      <w:pPr>
        <w:ind w:firstLine="480"/>
        <w:rPr>
          <w:rFonts w:eastAsia="宋体" w:cs="Times New Roman"/>
        </w:rPr>
      </w:pPr>
      <w:r>
        <w:rPr>
          <w:rFonts w:eastAsia="宋体" w:cs="Times New Roman" w:hint="eastAsia"/>
        </w:rPr>
        <w:t>通过实验，本研究获得了用户指尖加速度和角速度六轴原始数据，通过数据预处理，去除低频运动影响以及高频噪声，得到</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震颤信号。其中</w:t>
      </w:r>
      <w:r>
        <w:rPr>
          <w:rFonts w:eastAsia="宋体" w:cs="Times New Roman" w:hint="eastAsia"/>
        </w:rPr>
        <w:t>IAT</w:t>
      </w:r>
      <w:r>
        <w:rPr>
          <w:rFonts w:eastAsia="宋体" w:cs="Times New Roman" w:hint="eastAsia"/>
        </w:rPr>
        <w:t>为具有交互意图的运动性震颤，而其他两种无交互意图。其中，</w:t>
      </w:r>
      <w:r>
        <w:rPr>
          <w:rFonts w:eastAsia="宋体" w:cs="Times New Roman" w:hint="eastAsia"/>
        </w:rPr>
        <w:t>IAT</w:t>
      </w:r>
      <w:r>
        <w:rPr>
          <w:rFonts w:eastAsia="宋体" w:cs="Times New Roman" w:hint="eastAsia"/>
        </w:rPr>
        <w:t>包含三种难度下即强、中、低交互意图的运动性震颤信号，本研究首先利用震颤特征对</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进行区分，之后探究不同交互意图是否影响三种信号的识别，进而为空中手势交互中</w:t>
      </w:r>
      <w:r>
        <w:rPr>
          <w:rFonts w:eastAsia="宋体" w:cs="Times New Roman" w:hint="eastAsia"/>
        </w:rPr>
        <w:t>Midas</w:t>
      </w:r>
      <w:r>
        <w:rPr>
          <w:rFonts w:eastAsia="宋体" w:cs="Times New Roman"/>
        </w:rPr>
        <w:t xml:space="preserve"> </w:t>
      </w:r>
      <w:r>
        <w:rPr>
          <w:rFonts w:eastAsia="宋体" w:cs="Times New Roman" w:hint="eastAsia"/>
        </w:rPr>
        <w:t>Touch</w:t>
      </w:r>
      <w:r>
        <w:rPr>
          <w:rFonts w:eastAsia="宋体" w:cs="Times New Roman" w:hint="eastAsia"/>
        </w:rPr>
        <w:t>问题提出一种解决方法。</w:t>
      </w:r>
    </w:p>
    <w:p w14:paraId="70B2DC2A" w14:textId="77777777" w:rsidR="00F56BCE" w:rsidRDefault="00F56BCE" w:rsidP="00F56BCE">
      <w:pPr>
        <w:ind w:firstLine="480"/>
        <w:rPr>
          <w:rFonts w:eastAsia="宋体" w:cs="Times New Roman"/>
        </w:rPr>
      </w:pPr>
      <w:r>
        <w:rPr>
          <w:rFonts w:eastAsia="宋体" w:cs="Times New Roman" w:hint="eastAsia"/>
        </w:rPr>
        <w:t>首先对数据进行数据预处理，保留运动过程中的震颤信号，去除其他噪声。</w:t>
      </w:r>
      <w:r w:rsidRPr="0000333A">
        <w:rPr>
          <w:rFonts w:eastAsia="宋体" w:cs="Times New Roman" w:hint="eastAsia"/>
        </w:rPr>
        <w:t>数据使用</w:t>
      </w:r>
      <w:r w:rsidRPr="0000333A">
        <w:rPr>
          <w:rFonts w:eastAsia="宋体" w:cs="Times New Roman" w:hint="eastAsia"/>
        </w:rPr>
        <w:t>10</w:t>
      </w:r>
      <w:r w:rsidRPr="0000333A">
        <w:rPr>
          <w:rFonts w:eastAsia="宋体" w:cs="Times New Roman" w:hint="eastAsia"/>
        </w:rPr>
        <w:t>阶巴特沃斯高通滤波器</w:t>
      </w:r>
      <w:r w:rsidRPr="0000333A">
        <w:rPr>
          <w:rFonts w:eastAsia="宋体" w:cs="Times New Roman" w:hint="eastAsia"/>
        </w:rPr>
        <w:t>(f1 &gt; 4 Hz)</w:t>
      </w:r>
      <w:r w:rsidRPr="0000333A">
        <w:rPr>
          <w:rFonts w:eastAsia="宋体" w:cs="Times New Roman" w:hint="eastAsia"/>
        </w:rPr>
        <w:t>进行带通滤波，用于消除手部动作的低频信号，再用</w:t>
      </w:r>
      <w:r w:rsidRPr="0000333A">
        <w:rPr>
          <w:rFonts w:eastAsia="宋体" w:cs="Times New Roman" w:hint="eastAsia"/>
        </w:rPr>
        <w:t>10</w:t>
      </w:r>
      <w:r w:rsidRPr="0000333A">
        <w:rPr>
          <w:rFonts w:eastAsia="宋体" w:cs="Times New Roman" w:hint="eastAsia"/>
        </w:rPr>
        <w:t>阶巴特沃斯低通滤波器</w:t>
      </w:r>
      <w:r w:rsidRPr="0000333A">
        <w:rPr>
          <w:rFonts w:eastAsia="宋体" w:cs="Times New Roman" w:hint="eastAsia"/>
        </w:rPr>
        <w:t>(f2 &lt; 12 Hz)</w:t>
      </w:r>
      <w:r w:rsidRPr="0000333A">
        <w:rPr>
          <w:rFonts w:eastAsia="宋体" w:cs="Times New Roman" w:hint="eastAsia"/>
        </w:rPr>
        <w:t>将高频噪声过滤掉，保留</w:t>
      </w:r>
      <w:r>
        <w:rPr>
          <w:rFonts w:eastAsia="宋体" w:cs="Times New Roman" w:hint="eastAsia"/>
        </w:rPr>
        <w:t>RT</w:t>
      </w:r>
      <w:r w:rsidRPr="0000333A">
        <w:rPr>
          <w:rFonts w:eastAsia="宋体" w:cs="Times New Roman" w:hint="eastAsia"/>
        </w:rPr>
        <w:t>信号</w:t>
      </w:r>
      <m:oMath>
        <m:r>
          <w:rPr>
            <w:rFonts w:ascii="Cambria Math" w:eastAsia="宋体" w:hAnsi="Cambria Math" w:cs="Times New Roman"/>
          </w:rPr>
          <m:t>(</m:t>
        </m:r>
        <m:r>
          <m:rPr>
            <m:sty m:val="p"/>
          </m:rPr>
          <w:rPr>
            <w:rFonts w:ascii="Cambria Math" w:eastAsia="宋体" w:hAnsi="Cambria Math" w:cs="Times New Roman"/>
          </w:rPr>
          <m:t>4</m:t>
        </m:r>
        <m:r>
          <m:rPr>
            <m:sty m:val="p"/>
          </m:rPr>
          <w:rPr>
            <w:rFonts w:ascii="Cambria Math" w:eastAsia="MS Gothic" w:hAnsi="Cambria Math" w:cs="Times New Roman"/>
          </w:rPr>
          <m:t>h</m:t>
        </m:r>
        <m:r>
          <m:rPr>
            <m:sty m:val="p"/>
          </m:rPr>
          <w:rPr>
            <w:rFonts w:ascii="Cambria Math" w:eastAsia="宋体" w:hAnsi="Cambria Math" w:cs="Times New Roman"/>
          </w:rPr>
          <m:t>z</m:t>
        </m:r>
        <m:r>
          <m:rPr>
            <m:sty m:val="p"/>
          </m:rPr>
          <w:rPr>
            <w:rFonts w:ascii="Cambria Math" w:eastAsia="微软雅黑" w:hAnsi="Cambria Math" w:cs="Times New Roman"/>
          </w:rPr>
          <m:t>-</m:t>
        </m:r>
        <m:r>
          <m:rPr>
            <m:sty m:val="p"/>
          </m:rPr>
          <w:rPr>
            <w:rFonts w:ascii="Cambria Math" w:eastAsia="宋体" w:hAnsi="Cambria Math" w:cs="Times New Roman"/>
          </w:rPr>
          <m:t>6</m:t>
        </m:r>
        <m:r>
          <m:rPr>
            <m:sty m:val="p"/>
          </m:rPr>
          <w:rPr>
            <w:rFonts w:ascii="Cambria Math" w:eastAsia="MS Gothic" w:hAnsi="Cambria Math" w:cs="Times New Roman"/>
          </w:rPr>
          <m:t>h</m:t>
        </m:r>
        <m:r>
          <m:rPr>
            <m:sty m:val="p"/>
          </m:rPr>
          <w:rPr>
            <w:rFonts w:ascii="Cambria Math" w:eastAsia="宋体" w:hAnsi="Cambria Math" w:cs="Times New Roman"/>
          </w:rPr>
          <m:t>z</m:t>
        </m:r>
        <m:r>
          <w:rPr>
            <w:rFonts w:ascii="Cambria Math" w:eastAsia="宋体" w:hAnsi="Cambria Math" w:cs="Times New Roman"/>
          </w:rPr>
          <m:t>)</m:t>
        </m:r>
      </m:oMath>
      <w:r w:rsidRPr="0000333A">
        <w:rPr>
          <w:rFonts w:eastAsia="宋体" w:cs="Times New Roman" w:hint="eastAsia"/>
        </w:rPr>
        <w:t>与动作性震颤信号</w:t>
      </w:r>
      <w:r w:rsidRPr="0000333A">
        <w:rPr>
          <w:rFonts w:eastAsia="宋体" w:cs="Times New Roman" w:hint="eastAsia"/>
        </w:rPr>
        <w:t>(</w:t>
      </w:r>
      <w:r>
        <w:rPr>
          <w:rFonts w:eastAsia="宋体" w:cs="Times New Roman"/>
        </w:rPr>
        <w:t>4hz-</w:t>
      </w:r>
      <w:r w:rsidRPr="0000333A">
        <w:rPr>
          <w:rFonts w:eastAsia="宋体" w:cs="Times New Roman" w:hint="eastAsia"/>
        </w:rPr>
        <w:t>12hz)</w:t>
      </w:r>
      <w:r>
        <w:rPr>
          <w:rFonts w:eastAsia="宋体" w:cs="Times New Roman" w:hint="eastAsia"/>
        </w:rPr>
        <w:t>。根据交互实验中标记与幅值检测，删除无效的数据，</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滤波前后信号见图</w:t>
      </w:r>
      <w:r>
        <w:rPr>
          <w:rFonts w:eastAsia="宋体" w:cs="Times New Roman" w:hint="eastAsia"/>
        </w:rPr>
        <w:t>4-15</w:t>
      </w:r>
      <w:r>
        <w:rPr>
          <w:rFonts w:eastAsia="宋体" w:cs="Times New Roman" w:hint="eastAsia"/>
        </w:rPr>
        <w:t>。</w:t>
      </w:r>
    </w:p>
    <w:p w14:paraId="18B52628" w14:textId="77777777" w:rsidR="00F56BCE" w:rsidRDefault="00F56BCE" w:rsidP="00F56BCE">
      <w:pPr>
        <w:spacing w:line="240" w:lineRule="auto"/>
        <w:rPr>
          <w:rFonts w:eastAsia="宋体" w:cs="Times New Roman"/>
        </w:rPr>
      </w:pPr>
      <w:r w:rsidRPr="00926C30">
        <w:rPr>
          <w:rFonts w:eastAsia="宋体" w:cs="Times New Roman"/>
          <w:noProof/>
        </w:rPr>
        <w:drawing>
          <wp:inline distT="0" distB="0" distL="0" distR="0" wp14:anchorId="50A21C9C" wp14:editId="76305DD1">
            <wp:extent cx="2628000" cy="2367712"/>
            <wp:effectExtent l="0" t="0" r="127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96DAC541-7B7A-43D3-8B79-37D633B846F1}">
                          <asvg:svgBlip xmlns:asvg="http://schemas.microsoft.com/office/drawing/2016/SVG/main" r:embed="rId103"/>
                        </a:ext>
                      </a:extLst>
                    </a:blip>
                    <a:srcRect l="7648" r="9100"/>
                    <a:stretch/>
                  </pic:blipFill>
                  <pic:spPr bwMode="auto">
                    <a:xfrm>
                      <a:off x="0" y="0"/>
                      <a:ext cx="2638006" cy="2376727"/>
                    </a:xfrm>
                    <a:prstGeom prst="rect">
                      <a:avLst/>
                    </a:prstGeom>
                    <a:ln>
                      <a:noFill/>
                    </a:ln>
                    <a:extLst>
                      <a:ext uri="{53640926-AAD7-44D8-BBD7-CCE9431645EC}">
                        <a14:shadowObscured xmlns:a14="http://schemas.microsoft.com/office/drawing/2010/main"/>
                      </a:ext>
                    </a:extLst>
                  </pic:spPr>
                </pic:pic>
              </a:graphicData>
            </a:graphic>
          </wp:inline>
        </w:drawing>
      </w:r>
      <w:r w:rsidRPr="00926C30">
        <w:rPr>
          <w:rFonts w:eastAsia="宋体" w:cs="Times New Roman"/>
          <w:noProof/>
        </w:rPr>
        <w:drawing>
          <wp:inline distT="0" distB="0" distL="0" distR="0" wp14:anchorId="388C1044" wp14:editId="7058C58F">
            <wp:extent cx="2565603" cy="2336800"/>
            <wp:effectExtent l="0" t="0" r="6350" b="635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96DAC541-7B7A-43D3-8B79-37D633B846F1}">
                          <asvg:svgBlip xmlns:asvg="http://schemas.microsoft.com/office/drawing/2016/SVG/main" r:embed="rId105"/>
                        </a:ext>
                      </a:extLst>
                    </a:blip>
                    <a:srcRect l="8669" r="8982"/>
                    <a:stretch/>
                  </pic:blipFill>
                  <pic:spPr bwMode="auto">
                    <a:xfrm>
                      <a:off x="0" y="0"/>
                      <a:ext cx="2565603" cy="2336800"/>
                    </a:xfrm>
                    <a:prstGeom prst="rect">
                      <a:avLst/>
                    </a:prstGeom>
                    <a:ln>
                      <a:noFill/>
                    </a:ln>
                    <a:extLst>
                      <a:ext uri="{53640926-AAD7-44D8-BBD7-CCE9431645EC}">
                        <a14:shadowObscured xmlns:a14="http://schemas.microsoft.com/office/drawing/2010/main"/>
                      </a:ext>
                    </a:extLst>
                  </pic:spPr>
                </pic:pic>
              </a:graphicData>
            </a:graphic>
          </wp:inline>
        </w:drawing>
      </w:r>
    </w:p>
    <w:p w14:paraId="78857969" w14:textId="77777777" w:rsidR="00F56BCE" w:rsidRDefault="00F56BCE" w:rsidP="00F56BCE">
      <w:pPr>
        <w:spacing w:line="240" w:lineRule="auto"/>
        <w:jc w:val="center"/>
        <w:rPr>
          <w:rFonts w:eastAsia="宋体" w:cs="Times New Roman"/>
        </w:rPr>
      </w:pPr>
      <w:r>
        <w:rPr>
          <w:rFonts w:eastAsia="宋体" w:cs="Times New Roman" w:hint="eastAsia"/>
        </w:rPr>
        <w:t>a</w:t>
      </w:r>
      <w:r>
        <w:rPr>
          <w:rFonts w:eastAsia="宋体" w:cs="Times New Roman" w:hint="eastAsia"/>
        </w:rPr>
        <w:t>）</w:t>
      </w:r>
      <w:r>
        <w:rPr>
          <w:rFonts w:eastAsia="宋体" w:cs="Times New Roman" w:hint="eastAsia"/>
        </w:rPr>
        <w:t>RT</w:t>
      </w:r>
      <w:r>
        <w:rPr>
          <w:rFonts w:eastAsia="宋体" w:cs="Times New Roman" w:hint="eastAsia"/>
        </w:rPr>
        <w:t>滤波前后六轴信号</w:t>
      </w:r>
      <w:r>
        <w:rPr>
          <w:rFonts w:eastAsia="宋体" w:cs="Times New Roman" w:hint="eastAsia"/>
        </w:rPr>
        <w:t xml:space="preserve"> </w:t>
      </w:r>
      <w:r>
        <w:rPr>
          <w:rFonts w:eastAsia="宋体" w:cs="Times New Roman"/>
        </w:rPr>
        <w:t xml:space="preserve">  </w:t>
      </w:r>
      <w:r>
        <w:rPr>
          <w:rFonts w:eastAsia="宋体" w:cs="Times New Roman" w:hint="eastAsia"/>
        </w:rPr>
        <w:t>b</w:t>
      </w:r>
      <w:r>
        <w:rPr>
          <w:rFonts w:eastAsia="宋体" w:cs="Times New Roman" w:hint="eastAsia"/>
        </w:rPr>
        <w:t>）</w:t>
      </w:r>
      <w:r>
        <w:rPr>
          <w:rFonts w:eastAsia="宋体" w:cs="Times New Roman" w:hint="eastAsia"/>
        </w:rPr>
        <w:t>IAT</w:t>
      </w:r>
      <w:r>
        <w:rPr>
          <w:rFonts w:eastAsia="宋体" w:cs="Times New Roman" w:hint="eastAsia"/>
        </w:rPr>
        <w:t>滤波前后六轴信号</w:t>
      </w:r>
    </w:p>
    <w:p w14:paraId="338FA9C8" w14:textId="77777777" w:rsidR="00F56BCE" w:rsidRDefault="00F56BCE" w:rsidP="00F56BCE">
      <w:pPr>
        <w:spacing w:line="240" w:lineRule="auto"/>
        <w:jc w:val="center"/>
        <w:rPr>
          <w:rFonts w:eastAsia="宋体" w:cs="Times New Roman"/>
        </w:rPr>
      </w:pPr>
      <w:r w:rsidRPr="00926C30">
        <w:rPr>
          <w:rFonts w:eastAsia="宋体" w:cs="Times New Roman"/>
          <w:noProof/>
        </w:rPr>
        <w:drawing>
          <wp:inline distT="0" distB="0" distL="0" distR="0" wp14:anchorId="189FFC62" wp14:editId="4CA1F1C6">
            <wp:extent cx="2764800" cy="2481636"/>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96DAC541-7B7A-43D3-8B79-37D633B846F1}">
                          <asvg:svgBlip xmlns:asvg="http://schemas.microsoft.com/office/drawing/2016/SVG/main" r:embed="rId107"/>
                        </a:ext>
                      </a:extLst>
                    </a:blip>
                    <a:srcRect l="7560" r="8875"/>
                    <a:stretch/>
                  </pic:blipFill>
                  <pic:spPr bwMode="auto">
                    <a:xfrm>
                      <a:off x="0" y="0"/>
                      <a:ext cx="2807491" cy="2519955"/>
                    </a:xfrm>
                    <a:prstGeom prst="rect">
                      <a:avLst/>
                    </a:prstGeom>
                    <a:ln>
                      <a:noFill/>
                    </a:ln>
                    <a:extLst>
                      <a:ext uri="{53640926-AAD7-44D8-BBD7-CCE9431645EC}">
                        <a14:shadowObscured xmlns:a14="http://schemas.microsoft.com/office/drawing/2010/main"/>
                      </a:ext>
                    </a:extLst>
                  </pic:spPr>
                </pic:pic>
              </a:graphicData>
            </a:graphic>
          </wp:inline>
        </w:drawing>
      </w:r>
    </w:p>
    <w:p w14:paraId="29712238" w14:textId="77777777" w:rsidR="00F56BCE" w:rsidRDefault="00F56BCE" w:rsidP="00F56BCE">
      <w:pPr>
        <w:spacing w:line="240" w:lineRule="auto"/>
        <w:jc w:val="center"/>
        <w:rPr>
          <w:rFonts w:eastAsia="宋体" w:cs="Times New Roman"/>
        </w:rPr>
      </w:pPr>
      <w:r>
        <w:rPr>
          <w:rFonts w:eastAsia="宋体" w:cs="Times New Roman" w:hint="eastAsia"/>
        </w:rPr>
        <w:t>c</w:t>
      </w:r>
      <w:r>
        <w:rPr>
          <w:rFonts w:eastAsia="宋体" w:cs="Times New Roman" w:hint="eastAsia"/>
        </w:rPr>
        <w:t>）</w:t>
      </w:r>
      <w:r>
        <w:rPr>
          <w:rFonts w:eastAsia="宋体" w:cs="Times New Roman" w:hint="eastAsia"/>
        </w:rPr>
        <w:t>PAT</w:t>
      </w:r>
      <w:r>
        <w:rPr>
          <w:rFonts w:eastAsia="宋体" w:cs="Times New Roman" w:hint="eastAsia"/>
        </w:rPr>
        <w:t>滤波前后六轴信号</w:t>
      </w:r>
    </w:p>
    <w:p w14:paraId="743A7989" w14:textId="77777777" w:rsidR="00F56BCE" w:rsidRDefault="00F56BCE" w:rsidP="00F56BCE">
      <w:pPr>
        <w:jc w:val="center"/>
        <w:rPr>
          <w:rFonts w:eastAsia="宋体" w:cs="Times New Roman"/>
        </w:rPr>
      </w:pPr>
      <w:r>
        <w:rPr>
          <w:rFonts w:eastAsia="宋体" w:cs="Times New Roman" w:hint="eastAsia"/>
        </w:rPr>
        <w:t>图</w:t>
      </w:r>
      <w:r>
        <w:rPr>
          <w:rFonts w:eastAsia="宋体" w:cs="Times New Roman" w:hint="eastAsia"/>
        </w:rPr>
        <w:t>4-15 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滤波前后对比图</w:t>
      </w:r>
    </w:p>
    <w:p w14:paraId="025569A5" w14:textId="77777777" w:rsidR="00F56BCE" w:rsidRDefault="00F56BCE" w:rsidP="00F56BCE">
      <w:pPr>
        <w:ind w:firstLine="480"/>
        <w:rPr>
          <w:rFonts w:eastAsia="宋体" w:cs="Times New Roman"/>
        </w:rPr>
      </w:pPr>
      <w:r w:rsidRPr="00945789">
        <w:rPr>
          <w:rFonts w:eastAsia="宋体" w:cs="Times New Roman" w:hint="eastAsia"/>
        </w:rPr>
        <w:t>在对采集的手部和手指运动数据进行预处理后</w:t>
      </w:r>
      <w:r>
        <w:rPr>
          <w:rFonts w:eastAsia="宋体" w:cs="Times New Roman" w:hint="eastAsia"/>
        </w:rPr>
        <w:t>，得到</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的信号，其中</w:t>
      </w:r>
      <w:r>
        <w:rPr>
          <w:rFonts w:eastAsia="宋体" w:cs="Times New Roman" w:hint="eastAsia"/>
        </w:rPr>
        <w:t>IAT</w:t>
      </w:r>
      <w:r>
        <w:rPr>
          <w:rFonts w:eastAsia="宋体" w:cs="Times New Roman" w:hint="eastAsia"/>
        </w:rPr>
        <w:t>是用户含有交互意图的震颤信号，本实验接下来探究</w:t>
      </w:r>
      <w:r w:rsidRPr="00945789">
        <w:rPr>
          <w:rFonts w:eastAsia="宋体" w:cs="Times New Roman" w:hint="eastAsia"/>
        </w:rPr>
        <w:t>是否可以通过分析特征的差异</w:t>
      </w:r>
      <w:r>
        <w:rPr>
          <w:rFonts w:eastAsia="宋体" w:cs="Times New Roman" w:hint="eastAsia"/>
        </w:rPr>
        <w:t>，</w:t>
      </w:r>
      <w:r w:rsidRPr="00945789">
        <w:rPr>
          <w:rFonts w:eastAsia="宋体" w:cs="Times New Roman" w:hint="eastAsia"/>
        </w:rPr>
        <w:t>准确辨别出存在明确交互意图的</w:t>
      </w:r>
      <w:r w:rsidRPr="00945789">
        <w:rPr>
          <w:rFonts w:eastAsia="宋体" w:cs="Times New Roman" w:hint="eastAsia"/>
        </w:rPr>
        <w:t>IAT</w:t>
      </w:r>
      <w:r w:rsidRPr="00945789">
        <w:rPr>
          <w:rFonts w:eastAsia="宋体" w:cs="Times New Roman" w:hint="eastAsia"/>
        </w:rPr>
        <w:t>信号和</w:t>
      </w:r>
      <w:r>
        <w:rPr>
          <w:rFonts w:eastAsia="宋体" w:cs="Times New Roman" w:hint="eastAsia"/>
        </w:rPr>
        <w:t>无交互意图的</w:t>
      </w:r>
      <w:r>
        <w:rPr>
          <w:rFonts w:eastAsia="宋体" w:cs="Times New Roman" w:hint="eastAsia"/>
        </w:rPr>
        <w:t>RT</w:t>
      </w:r>
      <w:r>
        <w:rPr>
          <w:rFonts w:eastAsia="宋体" w:cs="Times New Roman" w:hint="eastAsia"/>
        </w:rPr>
        <w:t>、</w:t>
      </w:r>
      <w:r>
        <w:rPr>
          <w:rFonts w:eastAsia="宋体" w:cs="Times New Roman" w:hint="eastAsia"/>
        </w:rPr>
        <w:t>IAT</w:t>
      </w:r>
      <w:r w:rsidRPr="00945789">
        <w:rPr>
          <w:rFonts w:eastAsia="宋体" w:cs="Times New Roman" w:hint="eastAsia"/>
        </w:rPr>
        <w:t>信号。这样可为后续通过增强对复杂交互意图自身的识别</w:t>
      </w:r>
      <w:r>
        <w:rPr>
          <w:rFonts w:eastAsia="宋体" w:cs="Times New Roman" w:hint="eastAsia"/>
        </w:rPr>
        <w:t>，</w:t>
      </w:r>
      <w:r w:rsidRPr="00945789">
        <w:rPr>
          <w:rFonts w:eastAsia="宋体" w:cs="Times New Roman" w:hint="eastAsia"/>
        </w:rPr>
        <w:t>解决现有手势交互系统中存在的意图判断误操作问题提供可能性。</w:t>
      </w:r>
    </w:p>
    <w:p w14:paraId="21C28F92" w14:textId="77777777" w:rsidR="00F56BCE" w:rsidRDefault="00F56BCE" w:rsidP="00F56BCE">
      <w:pPr>
        <w:ind w:firstLine="480"/>
        <w:rPr>
          <w:rFonts w:eastAsia="宋体" w:cs="Times New Roman"/>
        </w:rPr>
      </w:pPr>
      <w:r>
        <w:rPr>
          <w:rFonts w:eastAsia="宋体" w:cs="Times New Roman" w:hint="eastAsia"/>
        </w:rPr>
        <w:t>通过</w:t>
      </w:r>
      <w:r>
        <w:rPr>
          <w:rFonts w:eastAsia="宋体" w:cs="Times New Roman" w:hint="eastAsia"/>
        </w:rPr>
        <w:t>4.3.1</w:t>
      </w:r>
      <w:r>
        <w:rPr>
          <w:rFonts w:eastAsia="宋体" w:cs="Times New Roman" w:hint="eastAsia"/>
        </w:rPr>
        <w:t>小节所述，提取六轴信息的</w:t>
      </w:r>
      <w:r>
        <w:rPr>
          <w:rFonts w:eastAsia="宋体" w:cs="Times New Roman"/>
        </w:rPr>
        <w:t>m3</w:t>
      </w:r>
      <w:r>
        <w:rPr>
          <w:rFonts w:eastAsia="宋体" w:cs="Times New Roman" w:hint="eastAsia"/>
        </w:rPr>
        <w:t>、</w:t>
      </w:r>
      <w:r>
        <w:rPr>
          <w:rFonts w:eastAsia="宋体" w:cs="Times New Roman" w:hint="eastAsia"/>
        </w:rPr>
        <w:t>m</w:t>
      </w:r>
      <w:r>
        <w:rPr>
          <w:rFonts w:eastAsia="宋体" w:cs="Times New Roman"/>
        </w:rPr>
        <w:t>4</w:t>
      </w:r>
      <w:r>
        <w:rPr>
          <w:rFonts w:eastAsia="宋体" w:cs="Times New Roman" w:hint="eastAsia"/>
        </w:rPr>
        <w:t>特征，以实验中</w:t>
      </w:r>
      <w:r>
        <w:rPr>
          <w:rFonts w:eastAsia="宋体" w:cs="Times New Roman" w:hint="eastAsia"/>
        </w:rPr>
        <w:t>block</w:t>
      </w:r>
      <w:r>
        <w:rPr>
          <w:rFonts w:eastAsia="宋体" w:cs="Times New Roman" w:hint="eastAsia"/>
        </w:rPr>
        <w:t>为单位，以偏度为横轴，峰度为纵轴绘制分布图，见图</w:t>
      </w:r>
      <w:r>
        <w:rPr>
          <w:rFonts w:eastAsia="宋体" w:cs="Times New Roman" w:hint="eastAsia"/>
        </w:rPr>
        <w:t>4-16</w:t>
      </w:r>
      <w:r>
        <w:rPr>
          <w:rFonts w:eastAsia="宋体" w:cs="Times New Roman" w:hint="eastAsia"/>
        </w:rPr>
        <w:t>。</w:t>
      </w:r>
    </w:p>
    <w:p w14:paraId="400AA976" w14:textId="77777777" w:rsidR="00F56BCE" w:rsidRDefault="00F56BCE" w:rsidP="00F56BCE">
      <w:pPr>
        <w:spacing w:line="240" w:lineRule="auto"/>
        <w:jc w:val="center"/>
        <w:rPr>
          <w:rFonts w:eastAsia="宋体" w:cs="Times New Roman"/>
        </w:rPr>
      </w:pPr>
      <w:r>
        <w:rPr>
          <w:noProof/>
        </w:rPr>
        <w:drawing>
          <wp:inline distT="0" distB="0" distL="0" distR="0" wp14:anchorId="7BC51F47" wp14:editId="544DEBA4">
            <wp:extent cx="4056031" cy="350520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65304" cy="3513213"/>
                    </a:xfrm>
                    <a:prstGeom prst="rect">
                      <a:avLst/>
                    </a:prstGeom>
                  </pic:spPr>
                </pic:pic>
              </a:graphicData>
            </a:graphic>
          </wp:inline>
        </w:drawing>
      </w:r>
    </w:p>
    <w:p w14:paraId="7413E10A" w14:textId="77777777" w:rsidR="00F56BCE" w:rsidRDefault="00F56BCE" w:rsidP="00F56BCE">
      <w:pPr>
        <w:jc w:val="center"/>
        <w:rPr>
          <w:rFonts w:eastAsia="宋体" w:cs="Times New Roman"/>
        </w:rPr>
      </w:pPr>
      <w:r>
        <w:rPr>
          <w:rFonts w:eastAsia="宋体" w:cs="Times New Roman" w:hint="eastAsia"/>
        </w:rPr>
        <w:t>图</w:t>
      </w:r>
      <w:r>
        <w:rPr>
          <w:rFonts w:eastAsia="宋体" w:cs="Times New Roman" w:hint="eastAsia"/>
        </w:rPr>
        <w:t xml:space="preserve">4-16 </w:t>
      </w:r>
      <w:r>
        <w:rPr>
          <w:rFonts w:eastAsia="宋体" w:cs="Times New Roman" w:hint="eastAsia"/>
        </w:rPr>
        <w:t>不同震颤类别的峰度偏度分布图</w:t>
      </w:r>
    </w:p>
    <w:p w14:paraId="39AD4048" w14:textId="77777777" w:rsidR="00F56BCE" w:rsidRDefault="00F56BCE" w:rsidP="00F56BCE">
      <w:pPr>
        <w:ind w:firstLine="480"/>
        <w:rPr>
          <w:rFonts w:eastAsia="宋体" w:cs="Times New Roman"/>
        </w:rPr>
      </w:pPr>
      <w:r>
        <w:rPr>
          <w:rFonts w:eastAsia="宋体" w:cs="Times New Roman" w:hint="eastAsia"/>
        </w:rPr>
        <w:t>在图</w:t>
      </w:r>
      <w:r>
        <w:rPr>
          <w:rFonts w:eastAsia="宋体" w:cs="Times New Roman" w:hint="eastAsia"/>
        </w:rPr>
        <w:t>4-16</w:t>
      </w:r>
      <w:r>
        <w:rPr>
          <w:rFonts w:eastAsia="宋体" w:cs="Times New Roman" w:hint="eastAsia"/>
        </w:rPr>
        <w:t>中，三种震颤信号的峰度在加速度</w:t>
      </w:r>
      <w:r>
        <w:rPr>
          <w:rFonts w:eastAsia="宋体" w:cs="Times New Roman" w:hint="eastAsia"/>
        </w:rPr>
        <w:t>Y</w:t>
      </w:r>
      <w:r>
        <w:rPr>
          <w:rFonts w:eastAsia="宋体" w:cs="Times New Roman" w:hint="eastAsia"/>
        </w:rPr>
        <w:t>轴与</w:t>
      </w:r>
      <w:r>
        <w:rPr>
          <w:rFonts w:eastAsia="宋体" w:cs="Times New Roman" w:hint="eastAsia"/>
        </w:rPr>
        <w:t>Z</w:t>
      </w:r>
      <w:r>
        <w:rPr>
          <w:rFonts w:eastAsia="宋体" w:cs="Times New Roman" w:hint="eastAsia"/>
        </w:rPr>
        <w:t>轴表现出差异显著，通过</w:t>
      </w:r>
      <w:r w:rsidRPr="0038637B">
        <w:rPr>
          <w:rFonts w:eastAsia="宋体" w:cs="Times New Roman" w:hint="eastAsia"/>
        </w:rPr>
        <w:t>Wilcoxon</w:t>
      </w:r>
      <w:r w:rsidRPr="0038637B">
        <w:rPr>
          <w:rFonts w:eastAsia="宋体" w:cs="Times New Roman" w:hint="eastAsia"/>
        </w:rPr>
        <w:t>秩和检验</w:t>
      </w:r>
      <w:r>
        <w:rPr>
          <w:rFonts w:eastAsia="宋体" w:cs="Times New Roman" w:hint="eastAsia"/>
        </w:rPr>
        <w:t>中</w:t>
      </w:r>
      <w:r>
        <w:rPr>
          <w:rFonts w:eastAsia="宋体" w:cs="Times New Roman" w:hint="eastAsia"/>
        </w:rPr>
        <w:t>R</w:t>
      </w:r>
      <w:r>
        <w:rPr>
          <w:rFonts w:eastAsia="宋体" w:cs="Times New Roman"/>
        </w:rPr>
        <w:t>T</w:t>
      </w:r>
      <w:r>
        <w:rPr>
          <w:rFonts w:eastAsia="宋体" w:cs="Times New Roman" w:hint="eastAsia"/>
        </w:rPr>
        <w:t>与</w:t>
      </w:r>
      <w:r>
        <w:rPr>
          <w:rFonts w:eastAsia="宋体" w:cs="Times New Roman" w:hint="eastAsia"/>
        </w:rPr>
        <w:t>PAT</w:t>
      </w:r>
      <w:r>
        <w:rPr>
          <w:rFonts w:eastAsia="宋体" w:cs="Times New Roman" w:hint="eastAsia"/>
        </w:rPr>
        <w:t>具有显著差异</w:t>
      </w:r>
      <w:r>
        <w:rPr>
          <w:rFonts w:eastAsia="宋体" w:cs="Times New Roman" w:hint="eastAsia"/>
        </w:rPr>
        <w:t>(</w:t>
      </w:r>
      <m:oMath>
        <m:r>
          <w:rPr>
            <w:rFonts w:ascii="Cambria Math" w:eastAsia="宋体" w:hAnsi="Cambria Math" w:cs="Times New Roman"/>
          </w:rPr>
          <m:t>Z=-9.12,p&lt;0.01</m:t>
        </m:r>
      </m:oMath>
      <w:r>
        <w:rPr>
          <w:rFonts w:eastAsia="宋体" w:cs="Times New Roman" w:hint="eastAsia"/>
        </w:rPr>
        <w:t>)</w:t>
      </w:r>
      <w:r>
        <w:rPr>
          <w:rFonts w:eastAsia="宋体" w:cs="Times New Roman" w:hint="eastAsia"/>
        </w:rPr>
        <w:t>，</w:t>
      </w:r>
      <w:r>
        <w:rPr>
          <w:rFonts w:eastAsia="宋体" w:cs="Times New Roman" w:hint="eastAsia"/>
        </w:rPr>
        <w:t>R</w:t>
      </w:r>
      <w:r>
        <w:rPr>
          <w:rFonts w:eastAsia="宋体" w:cs="Times New Roman"/>
        </w:rPr>
        <w:t>T</w:t>
      </w:r>
      <w:r>
        <w:rPr>
          <w:rFonts w:eastAsia="宋体" w:cs="Times New Roman" w:hint="eastAsia"/>
        </w:rPr>
        <w:t>与</w:t>
      </w:r>
      <w:r>
        <w:rPr>
          <w:rFonts w:eastAsia="宋体" w:cs="Times New Roman" w:hint="eastAsia"/>
        </w:rPr>
        <w:t>IAT</w:t>
      </w:r>
      <w:r>
        <w:rPr>
          <w:rFonts w:eastAsia="宋体" w:cs="Times New Roman" w:hint="eastAsia"/>
        </w:rPr>
        <w:t>具有显著差异</w:t>
      </w:r>
      <w:r>
        <w:rPr>
          <w:rFonts w:eastAsia="宋体" w:cs="Times New Roman" w:hint="eastAsia"/>
        </w:rPr>
        <w:t>(</w:t>
      </w:r>
      <m:oMath>
        <m:r>
          <w:rPr>
            <w:rFonts w:ascii="Cambria Math" w:eastAsia="宋体" w:hAnsi="Cambria Math" w:cs="Times New Roman"/>
          </w:rPr>
          <m:t>Z=-10.9,p&lt;0.01</m:t>
        </m:r>
      </m:oMath>
      <w:r>
        <w:rPr>
          <w:rFonts w:eastAsia="宋体" w:cs="Times New Roman" w:hint="eastAsia"/>
        </w:rPr>
        <w:t>)</w:t>
      </w:r>
      <w:r>
        <w:rPr>
          <w:rFonts w:eastAsia="宋体" w:cs="Times New Roman" w:hint="eastAsia"/>
        </w:rPr>
        <w:t>，在六轴数据中，</w:t>
      </w:r>
      <w:r>
        <w:rPr>
          <w:rFonts w:eastAsia="宋体" w:cs="Times New Roman" w:hint="eastAsia"/>
        </w:rPr>
        <w:t>R</w:t>
      </w:r>
      <w:r>
        <w:rPr>
          <w:rFonts w:eastAsia="宋体" w:cs="Times New Roman"/>
        </w:rPr>
        <w:t>T</w:t>
      </w:r>
      <w:r>
        <w:rPr>
          <w:rFonts w:eastAsia="宋体" w:cs="Times New Roman" w:hint="eastAsia"/>
        </w:rPr>
        <w:t>的峰度均值高于</w:t>
      </w:r>
      <w:r w:rsidRPr="00BB70A9">
        <w:rPr>
          <w:rFonts w:eastAsia="宋体" w:cs="Times New Roman"/>
        </w:rPr>
        <w:t>PAT</w:t>
      </w:r>
      <w:r>
        <w:rPr>
          <w:rFonts w:eastAsia="宋体" w:cs="Times New Roman" w:hint="eastAsia"/>
        </w:rPr>
        <w:t>和</w:t>
      </w:r>
      <w:r>
        <w:rPr>
          <w:rFonts w:eastAsia="宋体" w:cs="Times New Roman" w:hint="eastAsia"/>
        </w:rPr>
        <w:t>IAT</w:t>
      </w:r>
      <w:r>
        <w:rPr>
          <w:rFonts w:eastAsia="宋体" w:cs="Times New Roman" w:hint="eastAsia"/>
        </w:rPr>
        <w:t>，</w:t>
      </w:r>
      <w:r w:rsidRPr="00BB70A9">
        <w:rPr>
          <w:rFonts w:eastAsia="宋体" w:cs="Times New Roman"/>
        </w:rPr>
        <w:t>PAT</w:t>
      </w:r>
      <w:r>
        <w:rPr>
          <w:rFonts w:eastAsia="宋体" w:cs="Times New Roman" w:hint="eastAsia"/>
        </w:rPr>
        <w:t>和</w:t>
      </w:r>
      <w:r>
        <w:rPr>
          <w:rFonts w:eastAsia="宋体" w:cs="Times New Roman" w:hint="eastAsia"/>
        </w:rPr>
        <w:t>IAT</w:t>
      </w:r>
      <w:r>
        <w:rPr>
          <w:rFonts w:eastAsia="宋体" w:cs="Times New Roman" w:hint="eastAsia"/>
        </w:rPr>
        <w:t>在加速度</w:t>
      </w:r>
      <w:r>
        <w:rPr>
          <w:rFonts w:eastAsia="宋体" w:cs="Times New Roman" w:hint="eastAsia"/>
        </w:rPr>
        <w:t>Z</w:t>
      </w:r>
      <w:r>
        <w:rPr>
          <w:rFonts w:eastAsia="宋体" w:cs="Times New Roman" w:hint="eastAsia"/>
        </w:rPr>
        <w:t>轴差异显著</w:t>
      </w:r>
      <w:r>
        <w:rPr>
          <w:rFonts w:eastAsia="宋体" w:cs="Times New Roman" w:hint="eastAsia"/>
        </w:rPr>
        <w:t>(</w:t>
      </w:r>
      <m:oMath>
        <m:r>
          <w:rPr>
            <w:rFonts w:ascii="Cambria Math" w:eastAsia="宋体" w:hAnsi="Cambria Math" w:cs="Times New Roman"/>
          </w:rPr>
          <m:t>Z=-</m:t>
        </m:r>
        <m:r>
          <w:rPr>
            <w:rFonts w:ascii="Cambria Math" w:eastAsia="宋体" w:hAnsi="Cambria Math" w:cs="Times New Roman" w:hint="eastAsia"/>
          </w:rPr>
          <m:t>10.2</m:t>
        </m:r>
        <m:r>
          <w:rPr>
            <w:rFonts w:ascii="Cambria Math" w:eastAsia="宋体" w:hAnsi="Cambria Math" w:cs="Times New Roman"/>
          </w:rPr>
          <m:t>,p&lt;0.01</m:t>
        </m:r>
      </m:oMath>
      <w:r>
        <w:rPr>
          <w:rFonts w:eastAsia="宋体" w:cs="Times New Roman" w:hint="eastAsia"/>
        </w:rPr>
        <w:t>)</w:t>
      </w:r>
      <w:r>
        <w:rPr>
          <w:rFonts w:eastAsia="宋体" w:cs="Times New Roman" w:hint="eastAsia"/>
        </w:rPr>
        <w:t>。峰度表示为信号</w:t>
      </w:r>
      <w:r w:rsidRPr="0030537B">
        <w:rPr>
          <w:rFonts w:eastAsia="宋体" w:cs="Times New Roman" w:hint="eastAsia"/>
        </w:rPr>
        <w:t>分布的尖峭度</w:t>
      </w:r>
      <w:r>
        <w:rPr>
          <w:rFonts w:eastAsia="宋体" w:cs="Times New Roman" w:hint="eastAsia"/>
        </w:rPr>
        <w:t>，通过图</w:t>
      </w:r>
      <w:r>
        <w:rPr>
          <w:rFonts w:eastAsia="宋体" w:cs="Times New Roman" w:hint="eastAsia"/>
        </w:rPr>
        <w:t>4-16</w:t>
      </w:r>
      <w:r>
        <w:rPr>
          <w:rFonts w:eastAsia="宋体" w:cs="Times New Roman" w:hint="eastAsia"/>
        </w:rPr>
        <w:t>可以得出在加速度</w:t>
      </w:r>
      <w:r>
        <w:rPr>
          <w:rFonts w:eastAsia="宋体" w:cs="Times New Roman" w:hint="eastAsia"/>
        </w:rPr>
        <w:t>Z</w:t>
      </w:r>
      <w:r>
        <w:rPr>
          <w:rFonts w:eastAsia="宋体" w:cs="Times New Roman" w:hint="eastAsia"/>
        </w:rPr>
        <w:t>轴与</w:t>
      </w:r>
      <w:r>
        <w:rPr>
          <w:rFonts w:eastAsia="宋体" w:cs="Times New Roman" w:hint="eastAsia"/>
        </w:rPr>
        <w:t>Y</w:t>
      </w:r>
      <w:r>
        <w:rPr>
          <w:rFonts w:eastAsia="宋体" w:cs="Times New Roman" w:hint="eastAsia"/>
        </w:rPr>
        <w:t>轴上，</w:t>
      </w:r>
      <w:r>
        <w:rPr>
          <w:rFonts w:eastAsia="宋体" w:cs="Times New Roman"/>
        </w:rPr>
        <w:t>RT</w:t>
      </w:r>
      <w:r>
        <w:rPr>
          <w:rFonts w:eastAsia="宋体" w:cs="Times New Roman" w:hint="eastAsia"/>
        </w:rPr>
        <w:t>峰值最高，而</w:t>
      </w:r>
      <w:r>
        <w:rPr>
          <w:rFonts w:eastAsia="宋体" w:cs="Times New Roman" w:hint="eastAsia"/>
        </w:rPr>
        <w:t>P</w:t>
      </w:r>
      <w:r>
        <w:rPr>
          <w:rFonts w:eastAsia="宋体" w:cs="Times New Roman"/>
        </w:rPr>
        <w:t>AT</w:t>
      </w:r>
      <w:r>
        <w:rPr>
          <w:rFonts w:eastAsia="宋体" w:cs="Times New Roman" w:hint="eastAsia"/>
        </w:rPr>
        <w:t>的峰值次之，</w:t>
      </w:r>
      <w:r>
        <w:rPr>
          <w:rFonts w:eastAsia="宋体" w:cs="Times New Roman" w:hint="eastAsia"/>
        </w:rPr>
        <w:t>I</w:t>
      </w:r>
      <w:r>
        <w:rPr>
          <w:rFonts w:eastAsia="宋体" w:cs="Times New Roman"/>
        </w:rPr>
        <w:t>AT</w:t>
      </w:r>
      <w:r>
        <w:rPr>
          <w:rFonts w:eastAsia="宋体" w:cs="Times New Roman" w:hint="eastAsia"/>
        </w:rPr>
        <w:t>信号峰值最低。</w:t>
      </w:r>
    </w:p>
    <w:p w14:paraId="4687E98A" w14:textId="77777777" w:rsidR="00F56BCE" w:rsidRDefault="00F56BCE" w:rsidP="00F56BCE">
      <w:pPr>
        <w:ind w:firstLine="480"/>
        <w:rPr>
          <w:rFonts w:eastAsia="宋体" w:cs="Times New Roman"/>
        </w:rPr>
      </w:pPr>
      <w:r>
        <w:rPr>
          <w:rFonts w:eastAsia="宋体" w:cs="Times New Roman" w:hint="eastAsia"/>
        </w:rPr>
        <w:t>综上，仅通过峰度偏度分布，可以通过加速度</w:t>
      </w:r>
      <w:r>
        <w:rPr>
          <w:rFonts w:eastAsia="宋体" w:cs="Times New Roman" w:hint="eastAsia"/>
        </w:rPr>
        <w:t>Z</w:t>
      </w:r>
      <w:r>
        <w:rPr>
          <w:rFonts w:eastAsia="宋体" w:cs="Times New Roman" w:hint="eastAsia"/>
        </w:rPr>
        <w:t>轴与</w:t>
      </w:r>
      <w:r>
        <w:rPr>
          <w:rFonts w:eastAsia="宋体" w:cs="Times New Roman" w:hint="eastAsia"/>
        </w:rPr>
        <w:t>Y</w:t>
      </w:r>
      <w:r>
        <w:rPr>
          <w:rFonts w:eastAsia="宋体" w:cs="Times New Roman" w:hint="eastAsia"/>
        </w:rPr>
        <w:t>轴数据区分</w:t>
      </w:r>
      <w:r>
        <w:rPr>
          <w:rFonts w:eastAsia="宋体" w:cs="Times New Roman"/>
          <w:kern w:val="0"/>
        </w:rPr>
        <w:t>RT</w:t>
      </w:r>
      <w:r>
        <w:rPr>
          <w:rFonts w:eastAsia="宋体" w:cs="Times New Roman" w:hint="eastAsia"/>
          <w:kern w:val="0"/>
        </w:rPr>
        <w:t>、</w:t>
      </w:r>
      <w:r>
        <w:rPr>
          <w:rFonts w:eastAsia="宋体" w:cs="Times New Roman"/>
          <w:kern w:val="0"/>
        </w:rPr>
        <w:t>IAT</w:t>
      </w:r>
      <w:r>
        <w:rPr>
          <w:rFonts w:eastAsia="宋体" w:cs="Times New Roman" w:hint="eastAsia"/>
          <w:kern w:val="0"/>
        </w:rPr>
        <w:t>、</w:t>
      </w:r>
      <w:r>
        <w:rPr>
          <w:rFonts w:eastAsia="宋体" w:cs="Times New Roman"/>
          <w:kern w:val="0"/>
        </w:rPr>
        <w:t>PAT</w:t>
      </w:r>
      <w:r>
        <w:rPr>
          <w:rFonts w:eastAsia="宋体" w:cs="Times New Roman" w:hint="eastAsia"/>
        </w:rPr>
        <w:t>。接下来本实验分析震颤的时间反演对称特征</w:t>
      </w:r>
      <w:r>
        <w:rPr>
          <w:rFonts w:eastAsia="宋体" w:cs="Times New Roman" w:hint="eastAsia"/>
        </w:rPr>
        <w:t>R</w:t>
      </w:r>
      <w:r>
        <w:rPr>
          <w:rFonts w:eastAsia="宋体" w:cs="Times New Roman" w:hint="eastAsia"/>
        </w:rPr>
        <w:t>进行进一步探究。</w:t>
      </w:r>
    </w:p>
    <w:p w14:paraId="671735BD" w14:textId="77777777" w:rsidR="00F56BCE" w:rsidRDefault="00F56BCE" w:rsidP="00F56BCE">
      <w:pPr>
        <w:spacing w:line="240" w:lineRule="auto"/>
        <w:jc w:val="center"/>
        <w:rPr>
          <w:rFonts w:eastAsia="宋体" w:cs="Times New Roman"/>
        </w:rPr>
      </w:pPr>
      <w:r>
        <w:rPr>
          <w:noProof/>
        </w:rPr>
        <w:drawing>
          <wp:inline distT="0" distB="0" distL="0" distR="0" wp14:anchorId="4C55CE5D" wp14:editId="12DAB32F">
            <wp:extent cx="4610013" cy="2323323"/>
            <wp:effectExtent l="0" t="0" r="63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26511" cy="2331638"/>
                    </a:xfrm>
                    <a:prstGeom prst="rect">
                      <a:avLst/>
                    </a:prstGeom>
                  </pic:spPr>
                </pic:pic>
              </a:graphicData>
            </a:graphic>
          </wp:inline>
        </w:drawing>
      </w:r>
    </w:p>
    <w:p w14:paraId="00756F00" w14:textId="77777777" w:rsidR="00F56BCE" w:rsidRDefault="00F56BCE" w:rsidP="00F56BCE">
      <w:pPr>
        <w:jc w:val="center"/>
        <w:rPr>
          <w:rFonts w:eastAsia="宋体" w:cs="Times New Roman"/>
        </w:rPr>
      </w:pPr>
      <w:r>
        <w:rPr>
          <w:rFonts w:eastAsia="宋体" w:cs="Times New Roman" w:hint="eastAsia"/>
        </w:rPr>
        <w:t>图</w:t>
      </w:r>
      <w:r>
        <w:rPr>
          <w:rFonts w:eastAsia="宋体" w:cs="Times New Roman" w:hint="eastAsia"/>
        </w:rPr>
        <w:t>4-17</w:t>
      </w:r>
      <w:r>
        <w:rPr>
          <w:rFonts w:eastAsia="宋体" w:cs="Times New Roman" w:hint="eastAsia"/>
        </w:rPr>
        <w:t>不同震颤类别的三轴分布图</w:t>
      </w:r>
    </w:p>
    <w:p w14:paraId="34301696" w14:textId="4BEB6633" w:rsidR="00F56BCE" w:rsidRDefault="00F56BCE" w:rsidP="00F56BCE">
      <w:pPr>
        <w:ind w:firstLine="480"/>
        <w:rPr>
          <w:rFonts w:eastAsia="宋体" w:cs="Times New Roman"/>
        </w:rPr>
      </w:pPr>
      <w:r>
        <w:rPr>
          <w:rFonts w:eastAsia="宋体" w:cs="Times New Roman" w:hint="eastAsia"/>
        </w:rPr>
        <w:t>在图</w:t>
      </w:r>
      <w:r>
        <w:rPr>
          <w:rFonts w:eastAsia="宋体" w:cs="Times New Roman" w:hint="eastAsia"/>
        </w:rPr>
        <w:t>4-17</w:t>
      </w:r>
      <w:r>
        <w:rPr>
          <w:rFonts w:eastAsia="宋体" w:cs="Times New Roman" w:hint="eastAsia"/>
        </w:rPr>
        <w:t>中，在加速度三轴构成的立体空间中，</w:t>
      </w:r>
      <w:r>
        <w:rPr>
          <w:rFonts w:eastAsia="宋体" w:cs="Times New Roman"/>
          <w:kern w:val="0"/>
        </w:rPr>
        <w:t>RT</w:t>
      </w:r>
      <w:r>
        <w:rPr>
          <w:rFonts w:eastAsia="宋体" w:cs="Times New Roman" w:hint="eastAsia"/>
          <w:kern w:val="0"/>
        </w:rPr>
        <w:t>、</w:t>
      </w:r>
      <w:r>
        <w:rPr>
          <w:rFonts w:eastAsia="宋体" w:cs="Times New Roman"/>
          <w:kern w:val="0"/>
        </w:rPr>
        <w:t>IAT</w:t>
      </w:r>
      <w:r>
        <w:rPr>
          <w:rFonts w:eastAsia="宋体" w:cs="Times New Roman" w:hint="eastAsia"/>
          <w:kern w:val="0"/>
        </w:rPr>
        <w:t>、</w:t>
      </w:r>
      <w:r>
        <w:rPr>
          <w:rFonts w:eastAsia="宋体" w:cs="Times New Roman"/>
          <w:kern w:val="0"/>
        </w:rPr>
        <w:t>PAT</w:t>
      </w:r>
      <w:r>
        <w:rPr>
          <w:rFonts w:eastAsia="宋体" w:cs="Times New Roman" w:hint="eastAsia"/>
          <w:kern w:val="0"/>
        </w:rPr>
        <w:t>分布</w:t>
      </w:r>
      <w:r>
        <w:rPr>
          <w:rFonts w:eastAsia="宋体" w:cs="Times New Roman" w:hint="eastAsia"/>
        </w:rPr>
        <w:t>出现分层，但同样无法通过该特征区分不同难度下的</w:t>
      </w:r>
      <w:r>
        <w:rPr>
          <w:rFonts w:eastAsia="宋体" w:cs="Times New Roman" w:hint="eastAsia"/>
        </w:rPr>
        <w:t>IAT</w:t>
      </w:r>
      <w:r>
        <w:rPr>
          <w:rFonts w:eastAsia="宋体" w:cs="Times New Roman" w:hint="eastAsia"/>
        </w:rPr>
        <w:t>。</w:t>
      </w:r>
    </w:p>
    <w:p w14:paraId="33DF4C30" w14:textId="77777777" w:rsidR="00F56BCE" w:rsidRDefault="00F56BCE" w:rsidP="00F56BCE">
      <w:pPr>
        <w:spacing w:line="240" w:lineRule="auto"/>
        <w:jc w:val="center"/>
        <w:rPr>
          <w:rFonts w:eastAsia="宋体" w:cs="Times New Roman"/>
        </w:rPr>
      </w:pPr>
      <w:r>
        <w:rPr>
          <w:noProof/>
        </w:rPr>
        <w:drawing>
          <wp:inline distT="0" distB="0" distL="0" distR="0" wp14:anchorId="6B18CD0A" wp14:editId="317EF6F7">
            <wp:extent cx="3452327" cy="290659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77994" cy="2928200"/>
                    </a:xfrm>
                    <a:prstGeom prst="rect">
                      <a:avLst/>
                    </a:prstGeom>
                  </pic:spPr>
                </pic:pic>
              </a:graphicData>
            </a:graphic>
          </wp:inline>
        </w:drawing>
      </w:r>
    </w:p>
    <w:p w14:paraId="187AAEA9" w14:textId="77777777" w:rsidR="00F56BCE" w:rsidRDefault="00F56BCE" w:rsidP="00F56BCE">
      <w:pPr>
        <w:spacing w:line="240" w:lineRule="auto"/>
        <w:jc w:val="center"/>
        <w:rPr>
          <w:rFonts w:eastAsia="宋体" w:cs="Times New Roman"/>
        </w:rPr>
      </w:pPr>
      <w:r>
        <w:rPr>
          <w:rFonts w:eastAsia="宋体" w:cs="Times New Roman" w:hint="eastAsia"/>
        </w:rPr>
        <w:t>图</w:t>
      </w:r>
      <w:r>
        <w:rPr>
          <w:rFonts w:eastAsia="宋体" w:cs="Times New Roman" w:hint="eastAsia"/>
        </w:rPr>
        <w:t>4-18</w:t>
      </w:r>
      <w:r>
        <w:rPr>
          <w:rFonts w:eastAsia="宋体" w:cs="Times New Roman" w:hint="eastAsia"/>
        </w:rPr>
        <w:t>不同震颤类别的</w:t>
      </w:r>
      <w:r w:rsidRPr="000A7924">
        <w:rPr>
          <w:rFonts w:eastAsia="宋体" w:cs="Times New Roman"/>
        </w:rPr>
        <w:t>LPSD</w:t>
      </w:r>
      <w:r w:rsidRPr="000A7924">
        <w:rPr>
          <w:rFonts w:eastAsia="宋体" w:cs="Times New Roman" w:hint="eastAsia"/>
        </w:rPr>
        <w:t>-H</w:t>
      </w:r>
      <w:r w:rsidRPr="000A7924">
        <w:rPr>
          <w:rFonts w:eastAsia="宋体" w:cs="Times New Roman"/>
        </w:rPr>
        <w:t>PSD</w:t>
      </w:r>
      <w:r>
        <w:rPr>
          <w:rFonts w:eastAsia="宋体" w:cs="Times New Roman" w:hint="eastAsia"/>
        </w:rPr>
        <w:t>分布图</w:t>
      </w:r>
    </w:p>
    <w:p w14:paraId="358B43BA" w14:textId="20BC919D" w:rsidR="00F56BCE" w:rsidRPr="00515AE3" w:rsidRDefault="00777590" w:rsidP="00F56BCE">
      <w:pPr>
        <w:ind w:firstLine="480"/>
        <w:rPr>
          <w:rFonts w:eastAsia="宋体" w:cs="Times New Roman"/>
        </w:rPr>
      </w:pPr>
      <w:r>
        <w:rPr>
          <w:rFonts w:eastAsia="宋体" w:cs="Times New Roman" w:hint="eastAsia"/>
        </w:rPr>
        <w:t>为了进一步探究能否通过</w:t>
      </w:r>
      <w:r w:rsidRPr="000A7924">
        <w:rPr>
          <w:rFonts w:eastAsia="宋体" w:cs="Times New Roman"/>
        </w:rPr>
        <w:t>LPSD</w:t>
      </w:r>
      <w:r w:rsidRPr="000A7924">
        <w:rPr>
          <w:rFonts w:eastAsia="宋体" w:cs="Times New Roman" w:hint="eastAsia"/>
        </w:rPr>
        <w:t>和</w:t>
      </w:r>
      <w:r w:rsidRPr="000A7924">
        <w:rPr>
          <w:rFonts w:eastAsia="宋体" w:cs="Times New Roman" w:hint="eastAsia"/>
        </w:rPr>
        <w:t>H</w:t>
      </w:r>
      <w:r w:rsidRPr="000A7924">
        <w:rPr>
          <w:rFonts w:eastAsia="宋体" w:cs="Times New Roman"/>
        </w:rPr>
        <w:t>PSD</w:t>
      </w:r>
      <w:r>
        <w:rPr>
          <w:rFonts w:eastAsia="宋体" w:cs="Times New Roman" w:hint="eastAsia"/>
        </w:rPr>
        <w:t>进行区分，本实验通过提取六轴信号的</w:t>
      </w:r>
      <w:r w:rsidRPr="000A7924">
        <w:rPr>
          <w:rFonts w:eastAsia="宋体" w:cs="Times New Roman"/>
        </w:rPr>
        <w:t>LPSD</w:t>
      </w:r>
      <w:r w:rsidRPr="000A7924">
        <w:rPr>
          <w:rFonts w:eastAsia="宋体" w:cs="Times New Roman" w:hint="eastAsia"/>
        </w:rPr>
        <w:t>和</w:t>
      </w:r>
      <w:r w:rsidRPr="000A7924">
        <w:rPr>
          <w:rFonts w:eastAsia="宋体" w:cs="Times New Roman" w:hint="eastAsia"/>
        </w:rPr>
        <w:t>H</w:t>
      </w:r>
      <w:r w:rsidRPr="000A7924">
        <w:rPr>
          <w:rFonts w:eastAsia="宋体" w:cs="Times New Roman"/>
        </w:rPr>
        <w:t>PSD</w:t>
      </w:r>
      <w:r>
        <w:rPr>
          <w:rFonts w:eastAsia="宋体" w:cs="Times New Roman" w:hint="eastAsia"/>
        </w:rPr>
        <w:t>，本实验以</w:t>
      </w:r>
      <w:r w:rsidRPr="000A7924">
        <w:rPr>
          <w:rFonts w:eastAsia="宋体" w:cs="Times New Roman"/>
        </w:rPr>
        <w:t>LPSD</w:t>
      </w:r>
      <w:r>
        <w:rPr>
          <w:rFonts w:eastAsia="宋体" w:cs="Times New Roman" w:hint="eastAsia"/>
        </w:rPr>
        <w:t>为横轴、以</w:t>
      </w:r>
      <w:r w:rsidRPr="000A7924">
        <w:rPr>
          <w:rFonts w:eastAsia="宋体" w:cs="Times New Roman" w:hint="eastAsia"/>
        </w:rPr>
        <w:t>H</w:t>
      </w:r>
      <w:r w:rsidRPr="000A7924">
        <w:rPr>
          <w:rFonts w:eastAsia="宋体" w:cs="Times New Roman"/>
        </w:rPr>
        <w:t>PSD</w:t>
      </w:r>
      <w:r>
        <w:rPr>
          <w:rFonts w:eastAsia="宋体" w:cs="Times New Roman" w:hint="eastAsia"/>
        </w:rPr>
        <w:t>为纵轴，绘制</w:t>
      </w:r>
      <w:r w:rsidRPr="000A7924">
        <w:rPr>
          <w:rFonts w:eastAsia="宋体" w:cs="Times New Roman"/>
        </w:rPr>
        <w:t>L</w:t>
      </w:r>
      <w:r w:rsidRPr="000A7924">
        <w:rPr>
          <w:rFonts w:eastAsia="宋体" w:cs="Times New Roman" w:hint="eastAsia"/>
        </w:rPr>
        <w:t>-H</w:t>
      </w:r>
      <w:r w:rsidRPr="000A7924">
        <w:rPr>
          <w:rFonts w:eastAsia="宋体" w:cs="Times New Roman"/>
        </w:rPr>
        <w:t>PSD</w:t>
      </w:r>
      <w:r w:rsidRPr="000A7924">
        <w:rPr>
          <w:rFonts w:eastAsia="宋体" w:cs="Times New Roman" w:hint="eastAsia"/>
        </w:rPr>
        <w:t>分布图</w:t>
      </w:r>
      <w:r>
        <w:rPr>
          <w:rFonts w:eastAsia="宋体" w:cs="Times New Roman" w:hint="eastAsia"/>
        </w:rPr>
        <w:t>，如图</w:t>
      </w:r>
      <w:r>
        <w:rPr>
          <w:rFonts w:eastAsia="宋体" w:cs="Times New Roman" w:hint="eastAsia"/>
        </w:rPr>
        <w:t>4-18</w:t>
      </w:r>
      <w:r>
        <w:rPr>
          <w:rFonts w:eastAsia="宋体" w:cs="Times New Roman" w:hint="eastAsia"/>
        </w:rPr>
        <w:t>。</w:t>
      </w:r>
      <w:r w:rsidR="00F56BCE">
        <w:rPr>
          <w:rFonts w:eastAsia="宋体" w:cs="Times New Roman" w:hint="eastAsia"/>
        </w:rPr>
        <w:t>在图</w:t>
      </w:r>
      <w:r w:rsidR="00F56BCE">
        <w:rPr>
          <w:rFonts w:eastAsia="宋体" w:cs="Times New Roman" w:hint="eastAsia"/>
        </w:rPr>
        <w:t>4-18</w:t>
      </w:r>
      <w:r w:rsidR="00F56BCE">
        <w:rPr>
          <w:rFonts w:eastAsia="宋体" w:cs="Times New Roman" w:hint="eastAsia"/>
        </w:rPr>
        <w:t>中，</w:t>
      </w:r>
      <w:r w:rsidR="00F56BCE">
        <w:rPr>
          <w:rFonts w:eastAsia="宋体" w:cs="Times New Roman" w:hint="eastAsia"/>
        </w:rPr>
        <w:t>I</w:t>
      </w:r>
      <w:r w:rsidR="00F56BCE">
        <w:rPr>
          <w:rFonts w:eastAsia="宋体" w:cs="Times New Roman"/>
        </w:rPr>
        <w:t>AT</w:t>
      </w:r>
      <w:r w:rsidR="00F56BCE">
        <w:rPr>
          <w:rFonts w:eastAsia="宋体" w:cs="Times New Roman" w:hint="eastAsia"/>
        </w:rPr>
        <w:t>的</w:t>
      </w:r>
      <w:r w:rsidR="00F56BCE" w:rsidRPr="000A7924">
        <w:rPr>
          <w:rFonts w:eastAsia="宋体" w:cs="Times New Roman"/>
        </w:rPr>
        <w:t>LPSD</w:t>
      </w:r>
      <w:r w:rsidR="00F56BCE" w:rsidRPr="000A7924">
        <w:rPr>
          <w:rFonts w:eastAsia="宋体" w:cs="Times New Roman" w:hint="eastAsia"/>
        </w:rPr>
        <w:t>-H</w:t>
      </w:r>
      <w:r w:rsidR="00F56BCE" w:rsidRPr="000A7924">
        <w:rPr>
          <w:rFonts w:eastAsia="宋体" w:cs="Times New Roman"/>
        </w:rPr>
        <w:t>PSD</w:t>
      </w:r>
      <w:r w:rsidR="00F56BCE">
        <w:rPr>
          <w:rFonts w:eastAsia="宋体" w:cs="Times New Roman" w:hint="eastAsia"/>
        </w:rPr>
        <w:t>均值大于</w:t>
      </w:r>
      <w:r w:rsidR="00F56BCE">
        <w:rPr>
          <w:rFonts w:eastAsia="宋体" w:cs="Times New Roman" w:hint="eastAsia"/>
        </w:rPr>
        <w:t>RT</w:t>
      </w:r>
      <w:r w:rsidR="00F56BCE">
        <w:rPr>
          <w:rFonts w:eastAsia="宋体" w:cs="Times New Roman" w:hint="eastAsia"/>
        </w:rPr>
        <w:t>震颤和</w:t>
      </w:r>
      <w:r w:rsidR="00F56BCE">
        <w:rPr>
          <w:rFonts w:eastAsia="宋体" w:cs="Times New Roman" w:hint="eastAsia"/>
        </w:rPr>
        <w:t>PAT</w:t>
      </w:r>
      <w:r w:rsidR="00F56BCE">
        <w:rPr>
          <w:rFonts w:eastAsia="宋体" w:cs="Times New Roman" w:hint="eastAsia"/>
        </w:rPr>
        <w:t>，这表明具有交互意图的震颤行为信号的</w:t>
      </w:r>
      <w:r w:rsidR="00F56BCE" w:rsidRPr="000A7924">
        <w:rPr>
          <w:rFonts w:eastAsia="宋体" w:cs="Times New Roman"/>
        </w:rPr>
        <w:t>LPSD</w:t>
      </w:r>
      <w:r w:rsidR="00F56BCE" w:rsidRPr="000A7924">
        <w:rPr>
          <w:rFonts w:eastAsia="宋体" w:cs="Times New Roman" w:hint="eastAsia"/>
        </w:rPr>
        <w:t>-H</w:t>
      </w:r>
      <w:r w:rsidR="00F56BCE" w:rsidRPr="000A7924">
        <w:rPr>
          <w:rFonts w:eastAsia="宋体" w:cs="Times New Roman"/>
        </w:rPr>
        <w:t>PSD</w:t>
      </w:r>
      <w:r w:rsidR="00F56BCE">
        <w:rPr>
          <w:rFonts w:eastAsia="宋体" w:cs="Times New Roman" w:hint="eastAsia"/>
        </w:rPr>
        <w:t>值均高于无交互意图的震颤行为。</w:t>
      </w:r>
    </w:p>
    <w:p w14:paraId="3AB20CDA" w14:textId="77777777" w:rsidR="00F56BCE" w:rsidRDefault="00F56BCE" w:rsidP="00F56BCE">
      <w:pPr>
        <w:ind w:firstLine="480"/>
        <w:rPr>
          <w:rFonts w:eastAsia="宋体" w:cs="Times New Roman"/>
        </w:rPr>
      </w:pPr>
      <w:r>
        <w:rPr>
          <w:rFonts w:eastAsia="宋体" w:cs="Times New Roman" w:hint="eastAsia"/>
        </w:rPr>
        <w:t>通过上述分析可知，仅通过简单的特征组合或单独特征，能够区分出</w:t>
      </w:r>
      <w:r w:rsidRPr="0020268F">
        <w:rPr>
          <w:rFonts w:eastAsia="宋体" w:cs="Times New Roman"/>
        </w:rPr>
        <w:t>RT</w:t>
      </w:r>
      <w:r w:rsidRPr="0020268F">
        <w:rPr>
          <w:rFonts w:eastAsia="宋体" w:cs="Times New Roman" w:hint="eastAsia"/>
        </w:rPr>
        <w:t>、</w:t>
      </w:r>
      <w:r w:rsidRPr="0020268F">
        <w:rPr>
          <w:rFonts w:eastAsia="宋体" w:cs="Times New Roman"/>
        </w:rPr>
        <w:t>IAT</w:t>
      </w:r>
      <w:r w:rsidRPr="0020268F">
        <w:rPr>
          <w:rFonts w:eastAsia="宋体" w:cs="Times New Roman" w:hint="eastAsia"/>
        </w:rPr>
        <w:t>、</w:t>
      </w:r>
      <w:r w:rsidRPr="0020268F">
        <w:rPr>
          <w:rFonts w:eastAsia="宋体" w:cs="Times New Roman"/>
        </w:rPr>
        <w:t>PAT</w:t>
      </w:r>
      <w:r>
        <w:rPr>
          <w:rFonts w:eastAsia="宋体" w:cs="Times New Roman" w:hint="eastAsia"/>
        </w:rPr>
        <w:t>，本实验结合</w:t>
      </w:r>
      <w:r>
        <w:rPr>
          <w:rFonts w:eastAsia="宋体" w:cs="Times New Roman" w:hint="eastAsia"/>
        </w:rPr>
        <w:t>4.3.3</w:t>
      </w:r>
      <w:r>
        <w:rPr>
          <w:rFonts w:eastAsia="宋体" w:cs="Times New Roman" w:hint="eastAsia"/>
        </w:rPr>
        <w:t>节提出的特征集合，分别从六轴中提取特征，之后进行标准化处理，消除不同特征之间的尺度差异；之后针对特征集合求特征之间的斯皮尔曼等级相关系数，剔除相关系数较高的变量，特征之间相关系数结果如图</w:t>
      </w:r>
      <w:r>
        <w:rPr>
          <w:rFonts w:eastAsia="宋体" w:cs="Times New Roman" w:hint="eastAsia"/>
        </w:rPr>
        <w:t>4-19</w:t>
      </w:r>
      <w:r>
        <w:rPr>
          <w:rFonts w:eastAsia="宋体" w:cs="Times New Roman" w:hint="eastAsia"/>
        </w:rPr>
        <w:t>。</w:t>
      </w:r>
    </w:p>
    <w:p w14:paraId="5BA3D3EC" w14:textId="77777777" w:rsidR="00F56BCE" w:rsidRDefault="00F56BCE" w:rsidP="00F56BCE">
      <w:pPr>
        <w:spacing w:line="240" w:lineRule="auto"/>
        <w:rPr>
          <w:rFonts w:eastAsia="宋体" w:cs="Times New Roman"/>
        </w:rPr>
      </w:pPr>
      <w:r w:rsidRPr="008F1666">
        <w:rPr>
          <w:rFonts w:eastAsia="宋体" w:cs="Times New Roman"/>
          <w:noProof/>
        </w:rPr>
        <w:drawing>
          <wp:inline distT="0" distB="0" distL="0" distR="0" wp14:anchorId="6ED51ECB" wp14:editId="010B5360">
            <wp:extent cx="5274310" cy="3705243"/>
            <wp:effectExtent l="0" t="0" r="2540" b="9525"/>
            <wp:docPr id="66" name="图形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96DAC541-7B7A-43D3-8B79-37D633B846F1}">
                          <asvg:svgBlip xmlns:asvg="http://schemas.microsoft.com/office/drawing/2016/SVG/main" r:embed="rId112"/>
                        </a:ext>
                      </a:extLst>
                    </a:blip>
                    <a:srcRect t="6339"/>
                    <a:stretch/>
                  </pic:blipFill>
                  <pic:spPr bwMode="auto">
                    <a:xfrm>
                      <a:off x="0" y="0"/>
                      <a:ext cx="5274310" cy="3705243"/>
                    </a:xfrm>
                    <a:prstGeom prst="rect">
                      <a:avLst/>
                    </a:prstGeom>
                    <a:ln>
                      <a:noFill/>
                    </a:ln>
                    <a:extLst>
                      <a:ext uri="{53640926-AAD7-44D8-BBD7-CCE9431645EC}">
                        <a14:shadowObscured xmlns:a14="http://schemas.microsoft.com/office/drawing/2010/main"/>
                      </a:ext>
                    </a:extLst>
                  </pic:spPr>
                </pic:pic>
              </a:graphicData>
            </a:graphic>
          </wp:inline>
        </w:drawing>
      </w:r>
    </w:p>
    <w:p w14:paraId="3705DE93" w14:textId="77777777" w:rsidR="00F56BCE" w:rsidRDefault="00F56BCE" w:rsidP="00F56BCE">
      <w:pPr>
        <w:spacing w:line="240" w:lineRule="auto"/>
        <w:jc w:val="center"/>
        <w:rPr>
          <w:rFonts w:eastAsia="宋体" w:cs="Times New Roman"/>
        </w:rPr>
      </w:pPr>
      <w:r>
        <w:rPr>
          <w:rFonts w:eastAsia="宋体" w:cs="Times New Roman" w:hint="eastAsia"/>
        </w:rPr>
        <w:t>图</w:t>
      </w:r>
      <w:r>
        <w:rPr>
          <w:rFonts w:eastAsia="宋体" w:cs="Times New Roman" w:hint="eastAsia"/>
        </w:rPr>
        <w:t>4-19</w:t>
      </w:r>
      <w:r>
        <w:rPr>
          <w:rFonts w:eastAsia="宋体" w:cs="Times New Roman" w:hint="eastAsia"/>
        </w:rPr>
        <w:t>相关系数图</w:t>
      </w:r>
    </w:p>
    <w:p w14:paraId="77387F12" w14:textId="77777777" w:rsidR="00F56BCE" w:rsidRDefault="00F56BCE" w:rsidP="00F56BCE">
      <w:pPr>
        <w:ind w:firstLine="480"/>
        <w:rPr>
          <w:rFonts w:eastAsia="宋体" w:cs="Times New Roman"/>
        </w:rPr>
      </w:pPr>
      <w:r>
        <w:rPr>
          <w:rFonts w:eastAsia="宋体" w:cs="Times New Roman" w:hint="eastAsia"/>
        </w:rPr>
        <w:t>在图</w:t>
      </w:r>
      <w:r>
        <w:rPr>
          <w:rFonts w:eastAsia="宋体" w:cs="Times New Roman" w:hint="eastAsia"/>
        </w:rPr>
        <w:t>4-19</w:t>
      </w:r>
      <w:r>
        <w:rPr>
          <w:rFonts w:eastAsia="宋体" w:cs="Times New Roman" w:hint="eastAsia"/>
        </w:rPr>
        <w:t>中，</w:t>
      </w:r>
      <w:r>
        <w:rPr>
          <w:rFonts w:eastAsia="宋体" w:cs="Times New Roman" w:hint="eastAsia"/>
        </w:rPr>
        <w:t>FT</w:t>
      </w:r>
      <w:r>
        <w:rPr>
          <w:rFonts w:eastAsia="宋体" w:cs="Times New Roman" w:hint="eastAsia"/>
        </w:rPr>
        <w:t>和</w:t>
      </w:r>
      <w:r>
        <w:rPr>
          <w:rFonts w:eastAsia="宋体" w:cs="Times New Roman" w:hint="eastAsia"/>
        </w:rPr>
        <w:t>m4</w:t>
      </w:r>
      <w:r>
        <w:rPr>
          <w:rFonts w:eastAsia="宋体" w:cs="Times New Roman" w:hint="eastAsia"/>
        </w:rPr>
        <w:t>、</w:t>
      </w:r>
      <w:r>
        <w:rPr>
          <w:rFonts w:eastAsia="宋体" w:cs="Times New Roman" w:hint="eastAsia"/>
        </w:rPr>
        <w:t>H</w:t>
      </w:r>
      <w:r>
        <w:rPr>
          <w:rFonts w:eastAsia="宋体" w:cs="Times New Roman"/>
        </w:rPr>
        <w:t>PSD</w:t>
      </w:r>
      <w:r>
        <w:rPr>
          <w:rFonts w:eastAsia="宋体" w:cs="Times New Roman" w:hint="eastAsia"/>
        </w:rPr>
        <w:t>和</w:t>
      </w:r>
      <w:r>
        <w:rPr>
          <w:rFonts w:eastAsia="宋体" w:cs="Times New Roman" w:hint="eastAsia"/>
        </w:rPr>
        <w:t>m</w:t>
      </w:r>
      <w:r>
        <w:rPr>
          <w:rFonts w:eastAsia="宋体" w:cs="Times New Roman"/>
        </w:rPr>
        <w:t>3</w:t>
      </w:r>
      <w:r>
        <w:rPr>
          <w:rFonts w:eastAsia="宋体" w:cs="Times New Roman" w:hint="eastAsia"/>
        </w:rPr>
        <w:t>相关系数超过了</w:t>
      </w:r>
      <w:r>
        <w:rPr>
          <w:rFonts w:eastAsia="宋体" w:cs="Times New Roman" w:hint="eastAsia"/>
        </w:rPr>
        <w:t>0.7</w:t>
      </w:r>
      <w:r>
        <w:rPr>
          <w:rFonts w:eastAsia="宋体" w:cs="Times New Roman" w:hint="eastAsia"/>
        </w:rPr>
        <w:t>，相关系数绝对值越接近</w:t>
      </w:r>
      <w:r>
        <w:rPr>
          <w:rFonts w:eastAsia="宋体" w:cs="Times New Roman" w:hint="eastAsia"/>
        </w:rPr>
        <w:t>1</w:t>
      </w:r>
      <w:r>
        <w:rPr>
          <w:rFonts w:eastAsia="宋体" w:cs="Times New Roman" w:hint="eastAsia"/>
        </w:rPr>
        <w:t>，说明变量间的相关性越强，综合考虑，在研究之中剔除</w:t>
      </w:r>
      <w:r>
        <w:rPr>
          <w:rFonts w:eastAsia="宋体" w:cs="Times New Roman" w:hint="eastAsia"/>
        </w:rPr>
        <w:t>H</w:t>
      </w:r>
      <w:r>
        <w:rPr>
          <w:rFonts w:eastAsia="宋体" w:cs="Times New Roman"/>
        </w:rPr>
        <w:t>PSD</w:t>
      </w:r>
      <w:r>
        <w:rPr>
          <w:rFonts w:eastAsia="宋体" w:cs="Times New Roman" w:hint="eastAsia"/>
        </w:rPr>
        <w:t>和</w:t>
      </w:r>
      <w:r>
        <w:rPr>
          <w:rFonts w:eastAsia="宋体" w:cs="Times New Roman" w:hint="eastAsia"/>
        </w:rPr>
        <w:t>R</w:t>
      </w:r>
      <w:r>
        <w:rPr>
          <w:rFonts w:eastAsia="宋体" w:cs="Times New Roman" w:hint="eastAsia"/>
        </w:rPr>
        <w:t>两个特征变量，之后使用</w:t>
      </w:r>
      <w:r w:rsidRPr="00662B55">
        <w:rPr>
          <w:rFonts w:eastAsia="宋体" w:cs="Times New Roman"/>
        </w:rPr>
        <w:t>SVM</w:t>
      </w:r>
      <w:r>
        <w:rPr>
          <w:rFonts w:eastAsia="宋体" w:cs="Times New Roman" w:hint="eastAsia"/>
        </w:rPr>
        <w:t>、</w:t>
      </w:r>
      <w:r w:rsidRPr="00662B55">
        <w:rPr>
          <w:rFonts w:eastAsia="宋体" w:cs="Times New Roman"/>
        </w:rPr>
        <w:t>KNN</w:t>
      </w:r>
      <w:r>
        <w:rPr>
          <w:rFonts w:eastAsia="宋体" w:cs="Times New Roman" w:hint="eastAsia"/>
        </w:rPr>
        <w:t>、</w:t>
      </w:r>
      <w:r w:rsidRPr="00662B55">
        <w:rPr>
          <w:rFonts w:eastAsia="宋体" w:cs="Times New Roman"/>
        </w:rPr>
        <w:t>Decision Tree</w:t>
      </w:r>
      <w:r>
        <w:rPr>
          <w:rFonts w:eastAsia="宋体" w:cs="Times New Roman" w:hint="eastAsia"/>
        </w:rPr>
        <w:t>和</w:t>
      </w:r>
      <w:r w:rsidRPr="00662B55">
        <w:rPr>
          <w:rFonts w:eastAsia="宋体" w:cs="Times New Roman"/>
        </w:rPr>
        <w:t>Naive Bayes</w:t>
      </w:r>
      <w:r>
        <w:rPr>
          <w:rFonts w:eastAsia="宋体" w:cs="Times New Roman" w:hint="eastAsia"/>
        </w:rPr>
        <w:t>进行分类。表</w:t>
      </w:r>
      <w:r>
        <w:rPr>
          <w:rFonts w:eastAsia="宋体" w:cs="Times New Roman" w:hint="eastAsia"/>
        </w:rPr>
        <w:t>4-6</w:t>
      </w:r>
      <w:r>
        <w:rPr>
          <w:rFonts w:eastAsia="宋体" w:cs="Times New Roman" w:hint="eastAsia"/>
        </w:rPr>
        <w:t>给出了</w:t>
      </w:r>
      <w:r w:rsidRPr="0020268F">
        <w:rPr>
          <w:rFonts w:eastAsia="宋体" w:cs="Times New Roman"/>
        </w:rPr>
        <w:t>RT</w:t>
      </w:r>
      <w:r w:rsidRPr="0020268F">
        <w:rPr>
          <w:rFonts w:eastAsia="宋体" w:cs="Times New Roman" w:hint="eastAsia"/>
        </w:rPr>
        <w:t>、</w:t>
      </w:r>
      <w:r w:rsidRPr="0020268F">
        <w:rPr>
          <w:rFonts w:eastAsia="宋体" w:cs="Times New Roman"/>
        </w:rPr>
        <w:t>IAT</w:t>
      </w:r>
      <w:r w:rsidRPr="0020268F">
        <w:rPr>
          <w:rFonts w:eastAsia="宋体" w:cs="Times New Roman" w:hint="eastAsia"/>
        </w:rPr>
        <w:t>、</w:t>
      </w:r>
      <w:r w:rsidRPr="0020268F">
        <w:rPr>
          <w:rFonts w:eastAsia="宋体" w:cs="Times New Roman"/>
        </w:rPr>
        <w:t>PAT</w:t>
      </w:r>
      <w:r>
        <w:rPr>
          <w:rFonts w:eastAsia="宋体" w:cs="Times New Roman" w:hint="eastAsia"/>
        </w:rPr>
        <w:t>分类的准确率、</w:t>
      </w:r>
      <w:r>
        <w:rPr>
          <w:rFonts w:eastAsia="宋体" w:cs="Times New Roman" w:hint="eastAsia"/>
        </w:rPr>
        <w:t>F1</w:t>
      </w:r>
      <w:r>
        <w:rPr>
          <w:rFonts w:eastAsia="宋体" w:cs="Times New Roman" w:hint="eastAsia"/>
        </w:rPr>
        <w:t>分数和召回率。</w:t>
      </w:r>
    </w:p>
    <w:p w14:paraId="4D6FD54B" w14:textId="77777777" w:rsidR="00F56BCE" w:rsidRDefault="00F56BCE" w:rsidP="00F56BCE">
      <w:pPr>
        <w:jc w:val="center"/>
        <w:rPr>
          <w:rFonts w:eastAsia="宋体" w:cs="Times New Roman"/>
        </w:rPr>
      </w:pPr>
      <w:r>
        <w:rPr>
          <w:rFonts w:eastAsia="宋体" w:cs="Times New Roman" w:hint="eastAsia"/>
        </w:rPr>
        <w:t>表</w:t>
      </w:r>
      <w:r>
        <w:rPr>
          <w:rFonts w:eastAsia="宋体" w:cs="Times New Roman" w:hint="eastAsia"/>
        </w:rPr>
        <w:t>4-6</w:t>
      </w:r>
      <w:r>
        <w:rPr>
          <w:rFonts w:eastAsia="宋体" w:cs="Times New Roman" w:hint="eastAsia"/>
        </w:rPr>
        <w:t>区分</w:t>
      </w:r>
      <w:r w:rsidRPr="00656D6D">
        <w:rPr>
          <w:rFonts w:eastAsia="宋体" w:cs="Times New Roman" w:hint="eastAsia"/>
        </w:rPr>
        <w:t>RT</w:t>
      </w:r>
      <w:r w:rsidRPr="00656D6D">
        <w:rPr>
          <w:rFonts w:eastAsia="宋体" w:cs="Times New Roman" w:hint="eastAsia"/>
        </w:rPr>
        <w:t>、</w:t>
      </w:r>
      <w:r w:rsidRPr="00656D6D">
        <w:rPr>
          <w:rFonts w:eastAsia="宋体" w:cs="Times New Roman" w:hint="eastAsia"/>
        </w:rPr>
        <w:t>IAT</w:t>
      </w:r>
      <w:r w:rsidRPr="00656D6D">
        <w:rPr>
          <w:rFonts w:eastAsia="宋体" w:cs="Times New Roman" w:hint="eastAsia"/>
        </w:rPr>
        <w:t>、</w:t>
      </w:r>
      <w:r w:rsidRPr="00656D6D">
        <w:rPr>
          <w:rFonts w:eastAsia="宋体" w:cs="Times New Roman" w:hint="eastAsia"/>
        </w:rPr>
        <w:t>PAT</w:t>
      </w:r>
      <w:r>
        <w:rPr>
          <w:rFonts w:eastAsia="宋体" w:cs="Times New Roman" w:hint="eastAsia"/>
        </w:rPr>
        <w:t>结果</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gridCol w:w="2074"/>
      </w:tblGrid>
      <w:tr w:rsidR="00F56BCE" w14:paraId="083BA3D6" w14:textId="77777777" w:rsidTr="003A2775">
        <w:trPr>
          <w:jc w:val="center"/>
        </w:trPr>
        <w:tc>
          <w:tcPr>
            <w:tcW w:w="2074" w:type="dxa"/>
            <w:tcBorders>
              <w:top w:val="single" w:sz="12" w:space="0" w:color="auto"/>
              <w:bottom w:val="single" w:sz="8" w:space="0" w:color="auto"/>
            </w:tcBorders>
          </w:tcPr>
          <w:p w14:paraId="56566C8C"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hint="eastAsia"/>
                <w:sz w:val="21"/>
                <w:szCs w:val="21"/>
              </w:rPr>
              <w:t>分类模型</w:t>
            </w:r>
          </w:p>
        </w:tc>
        <w:tc>
          <w:tcPr>
            <w:tcW w:w="2074" w:type="dxa"/>
            <w:tcBorders>
              <w:top w:val="single" w:sz="12" w:space="0" w:color="auto"/>
              <w:bottom w:val="single" w:sz="8" w:space="0" w:color="auto"/>
            </w:tcBorders>
          </w:tcPr>
          <w:p w14:paraId="4C8F0994"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sz w:val="21"/>
                <w:szCs w:val="21"/>
              </w:rPr>
              <w:t>Accuracy</w:t>
            </w:r>
          </w:p>
        </w:tc>
        <w:tc>
          <w:tcPr>
            <w:tcW w:w="2074" w:type="dxa"/>
            <w:tcBorders>
              <w:top w:val="single" w:sz="12" w:space="0" w:color="auto"/>
              <w:bottom w:val="single" w:sz="8" w:space="0" w:color="auto"/>
            </w:tcBorders>
          </w:tcPr>
          <w:p w14:paraId="266F60FD"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sz w:val="21"/>
                <w:szCs w:val="21"/>
              </w:rPr>
              <w:t>F1 Score</w:t>
            </w:r>
          </w:p>
        </w:tc>
        <w:tc>
          <w:tcPr>
            <w:tcW w:w="2074" w:type="dxa"/>
            <w:tcBorders>
              <w:top w:val="single" w:sz="12" w:space="0" w:color="auto"/>
              <w:bottom w:val="single" w:sz="8" w:space="0" w:color="auto"/>
            </w:tcBorders>
          </w:tcPr>
          <w:p w14:paraId="19E884CE"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sz w:val="21"/>
                <w:szCs w:val="21"/>
              </w:rPr>
              <w:t>Recall</w:t>
            </w:r>
          </w:p>
        </w:tc>
      </w:tr>
      <w:tr w:rsidR="00F56BCE" w14:paraId="29237019" w14:textId="77777777" w:rsidTr="003A2775">
        <w:trPr>
          <w:jc w:val="center"/>
        </w:trPr>
        <w:tc>
          <w:tcPr>
            <w:tcW w:w="2074" w:type="dxa"/>
            <w:tcBorders>
              <w:top w:val="single" w:sz="8" w:space="0" w:color="auto"/>
            </w:tcBorders>
          </w:tcPr>
          <w:p w14:paraId="730909C7"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sz w:val="21"/>
                <w:szCs w:val="21"/>
              </w:rPr>
              <w:t>SVM</w:t>
            </w:r>
          </w:p>
        </w:tc>
        <w:tc>
          <w:tcPr>
            <w:tcW w:w="2074" w:type="dxa"/>
            <w:tcBorders>
              <w:top w:val="single" w:sz="8" w:space="0" w:color="auto"/>
            </w:tcBorders>
          </w:tcPr>
          <w:p w14:paraId="3CC90A9C"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305</w:t>
            </w:r>
          </w:p>
        </w:tc>
        <w:tc>
          <w:tcPr>
            <w:tcW w:w="2074" w:type="dxa"/>
            <w:tcBorders>
              <w:top w:val="single" w:sz="8" w:space="0" w:color="auto"/>
            </w:tcBorders>
          </w:tcPr>
          <w:p w14:paraId="07A8CB22"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289</w:t>
            </w:r>
          </w:p>
        </w:tc>
        <w:tc>
          <w:tcPr>
            <w:tcW w:w="2074" w:type="dxa"/>
            <w:tcBorders>
              <w:top w:val="single" w:sz="8" w:space="0" w:color="auto"/>
            </w:tcBorders>
          </w:tcPr>
          <w:p w14:paraId="71857D43"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315</w:t>
            </w:r>
          </w:p>
        </w:tc>
      </w:tr>
      <w:tr w:rsidR="00F56BCE" w14:paraId="53C2D283" w14:textId="77777777" w:rsidTr="003A2775">
        <w:trPr>
          <w:jc w:val="center"/>
        </w:trPr>
        <w:tc>
          <w:tcPr>
            <w:tcW w:w="2074" w:type="dxa"/>
          </w:tcPr>
          <w:p w14:paraId="4F903331"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sz w:val="21"/>
                <w:szCs w:val="21"/>
              </w:rPr>
              <w:t>KNN</w:t>
            </w:r>
          </w:p>
        </w:tc>
        <w:tc>
          <w:tcPr>
            <w:tcW w:w="2074" w:type="dxa"/>
          </w:tcPr>
          <w:p w14:paraId="6A08BCE9"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837</w:t>
            </w:r>
          </w:p>
        </w:tc>
        <w:tc>
          <w:tcPr>
            <w:tcW w:w="2074" w:type="dxa"/>
          </w:tcPr>
          <w:p w14:paraId="6C4415E0"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829</w:t>
            </w:r>
          </w:p>
        </w:tc>
        <w:tc>
          <w:tcPr>
            <w:tcW w:w="2074" w:type="dxa"/>
          </w:tcPr>
          <w:p w14:paraId="0B082D69"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849</w:t>
            </w:r>
          </w:p>
        </w:tc>
      </w:tr>
      <w:tr w:rsidR="00F56BCE" w14:paraId="72175DBE" w14:textId="77777777" w:rsidTr="003A2775">
        <w:trPr>
          <w:jc w:val="center"/>
        </w:trPr>
        <w:tc>
          <w:tcPr>
            <w:tcW w:w="2074" w:type="dxa"/>
          </w:tcPr>
          <w:p w14:paraId="7412BC5C"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sz w:val="21"/>
                <w:szCs w:val="21"/>
              </w:rPr>
              <w:t>Decision Tree</w:t>
            </w:r>
          </w:p>
        </w:tc>
        <w:tc>
          <w:tcPr>
            <w:tcW w:w="2074" w:type="dxa"/>
          </w:tcPr>
          <w:p w14:paraId="0DD10E49"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0.9</w:t>
            </w:r>
            <w:r>
              <w:rPr>
                <w:rFonts w:hint="eastAsia"/>
                <w:sz w:val="21"/>
                <w:szCs w:val="21"/>
              </w:rPr>
              <w:t>70</w:t>
            </w:r>
          </w:p>
        </w:tc>
        <w:tc>
          <w:tcPr>
            <w:tcW w:w="2074" w:type="dxa"/>
          </w:tcPr>
          <w:p w14:paraId="281DB98C"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0.96</w:t>
            </w:r>
            <w:r>
              <w:rPr>
                <w:rFonts w:hint="eastAsia"/>
                <w:sz w:val="21"/>
                <w:szCs w:val="21"/>
              </w:rPr>
              <w:t>8</w:t>
            </w:r>
          </w:p>
        </w:tc>
        <w:tc>
          <w:tcPr>
            <w:tcW w:w="2074" w:type="dxa"/>
          </w:tcPr>
          <w:p w14:paraId="1763FE16" w14:textId="77777777" w:rsidR="00F56BCE" w:rsidRPr="001E2C31" w:rsidRDefault="00F56BCE" w:rsidP="003A2775">
            <w:pPr>
              <w:spacing w:line="240" w:lineRule="auto"/>
              <w:ind w:firstLine="420"/>
              <w:jc w:val="center"/>
              <w:rPr>
                <w:rFonts w:eastAsia="宋体" w:cs="Times New Roman"/>
                <w:sz w:val="21"/>
                <w:szCs w:val="21"/>
              </w:rPr>
            </w:pPr>
            <w:r>
              <w:rPr>
                <w:rFonts w:hint="eastAsia"/>
                <w:sz w:val="21"/>
                <w:szCs w:val="21"/>
              </w:rPr>
              <w:t>0.974</w:t>
            </w:r>
          </w:p>
        </w:tc>
      </w:tr>
      <w:tr w:rsidR="00F56BCE" w14:paraId="6B80B330" w14:textId="77777777" w:rsidTr="003A2775">
        <w:trPr>
          <w:jc w:val="center"/>
        </w:trPr>
        <w:tc>
          <w:tcPr>
            <w:tcW w:w="2074" w:type="dxa"/>
            <w:tcBorders>
              <w:bottom w:val="single" w:sz="12" w:space="0" w:color="auto"/>
            </w:tcBorders>
          </w:tcPr>
          <w:p w14:paraId="0574345E"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sz w:val="21"/>
                <w:szCs w:val="21"/>
              </w:rPr>
              <w:t>Naive Bayes</w:t>
            </w:r>
          </w:p>
        </w:tc>
        <w:tc>
          <w:tcPr>
            <w:tcW w:w="2074" w:type="dxa"/>
            <w:tcBorders>
              <w:bottom w:val="single" w:sz="12" w:space="0" w:color="auto"/>
            </w:tcBorders>
          </w:tcPr>
          <w:p w14:paraId="5609B4D1"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551</w:t>
            </w:r>
          </w:p>
        </w:tc>
        <w:tc>
          <w:tcPr>
            <w:tcW w:w="2074" w:type="dxa"/>
            <w:tcBorders>
              <w:bottom w:val="single" w:sz="12" w:space="0" w:color="auto"/>
            </w:tcBorders>
          </w:tcPr>
          <w:p w14:paraId="4D6A9862"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501</w:t>
            </w:r>
          </w:p>
        </w:tc>
        <w:tc>
          <w:tcPr>
            <w:tcW w:w="2074" w:type="dxa"/>
            <w:tcBorders>
              <w:bottom w:val="single" w:sz="12" w:space="0" w:color="auto"/>
            </w:tcBorders>
          </w:tcPr>
          <w:p w14:paraId="0D64B502"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511</w:t>
            </w:r>
          </w:p>
        </w:tc>
      </w:tr>
    </w:tbl>
    <w:p w14:paraId="436731BF" w14:textId="77777777" w:rsidR="00F56BCE" w:rsidRDefault="00F56BCE" w:rsidP="00F56BCE">
      <w:pPr>
        <w:ind w:firstLine="480"/>
        <w:rPr>
          <w:rFonts w:eastAsia="宋体" w:cs="Times New Roman"/>
        </w:rPr>
      </w:pPr>
      <w:r>
        <w:rPr>
          <w:rFonts w:eastAsia="宋体" w:cs="Times New Roman" w:hint="eastAsia"/>
        </w:rPr>
        <w:t>通过实验发现，在通过震颤特征对</w:t>
      </w:r>
      <w:r>
        <w:rPr>
          <w:rFonts w:eastAsia="宋体" w:cs="Times New Roman"/>
          <w:kern w:val="0"/>
        </w:rPr>
        <w:t>RT</w:t>
      </w:r>
      <w:r>
        <w:rPr>
          <w:rFonts w:eastAsia="宋体" w:cs="Times New Roman" w:hint="eastAsia"/>
          <w:kern w:val="0"/>
        </w:rPr>
        <w:t>、</w:t>
      </w:r>
      <w:r>
        <w:rPr>
          <w:rFonts w:eastAsia="宋体" w:cs="Times New Roman"/>
          <w:kern w:val="0"/>
        </w:rPr>
        <w:t>IAT</w:t>
      </w:r>
      <w:r>
        <w:rPr>
          <w:rFonts w:eastAsia="宋体" w:cs="Times New Roman" w:hint="eastAsia"/>
          <w:kern w:val="0"/>
        </w:rPr>
        <w:t>、</w:t>
      </w:r>
      <w:r>
        <w:rPr>
          <w:rFonts w:eastAsia="宋体" w:cs="Times New Roman"/>
          <w:kern w:val="0"/>
        </w:rPr>
        <w:t>PAT</w:t>
      </w:r>
      <w:r>
        <w:rPr>
          <w:rFonts w:eastAsia="宋体" w:cs="Times New Roman" w:hint="eastAsia"/>
        </w:rPr>
        <w:t>分类时，准确率最高为</w:t>
      </w:r>
      <w:r>
        <w:rPr>
          <w:rFonts w:eastAsia="宋体" w:cs="Times New Roman" w:hint="eastAsia"/>
        </w:rPr>
        <w:t>97%</w:t>
      </w:r>
      <w:r>
        <w:rPr>
          <w:rFonts w:eastAsia="宋体" w:cs="Times New Roman" w:hint="eastAsia"/>
        </w:rPr>
        <w:t>（</w:t>
      </w:r>
      <w:r w:rsidRPr="00662B55">
        <w:rPr>
          <w:rFonts w:eastAsia="宋体" w:cs="Times New Roman"/>
        </w:rPr>
        <w:t>Decision Tree</w:t>
      </w:r>
      <w:r>
        <w:rPr>
          <w:rFonts w:eastAsia="宋体" w:cs="Times New Roman" w:hint="eastAsia"/>
        </w:rPr>
        <w:t>），通过震颤特征对</w:t>
      </w:r>
      <w:r>
        <w:rPr>
          <w:rFonts w:eastAsia="宋体" w:cs="Times New Roman"/>
          <w:kern w:val="0"/>
        </w:rPr>
        <w:t>RT</w:t>
      </w:r>
      <w:r>
        <w:rPr>
          <w:rFonts w:eastAsia="宋体" w:cs="Times New Roman" w:hint="eastAsia"/>
          <w:kern w:val="0"/>
        </w:rPr>
        <w:t>、</w:t>
      </w:r>
      <w:r>
        <w:rPr>
          <w:rFonts w:eastAsia="宋体" w:cs="Times New Roman"/>
          <w:kern w:val="0"/>
        </w:rPr>
        <w:t>IAT</w:t>
      </w:r>
      <w:r>
        <w:rPr>
          <w:rFonts w:eastAsia="宋体" w:cs="Times New Roman" w:hint="eastAsia"/>
          <w:kern w:val="0"/>
        </w:rPr>
        <w:t>、</w:t>
      </w:r>
      <w:r>
        <w:rPr>
          <w:rFonts w:eastAsia="宋体" w:cs="Times New Roman"/>
          <w:kern w:val="0"/>
        </w:rPr>
        <w:t>PAT</w:t>
      </w:r>
      <w:r>
        <w:rPr>
          <w:rFonts w:eastAsia="宋体" w:cs="Times New Roman" w:hint="eastAsia"/>
        </w:rPr>
        <w:t>分类具有较高的准确率，能够很好的识别三种行为震颤，接下来探究不同交互意图强度与区分</w:t>
      </w:r>
      <w:r>
        <w:rPr>
          <w:rFonts w:eastAsia="宋体" w:cs="Times New Roman"/>
          <w:kern w:val="0"/>
        </w:rPr>
        <w:t>RT</w:t>
      </w:r>
      <w:r>
        <w:rPr>
          <w:rFonts w:eastAsia="宋体" w:cs="Times New Roman" w:hint="eastAsia"/>
          <w:kern w:val="0"/>
        </w:rPr>
        <w:t>、</w:t>
      </w:r>
      <w:r>
        <w:rPr>
          <w:rFonts w:eastAsia="宋体" w:cs="Times New Roman"/>
          <w:kern w:val="0"/>
        </w:rPr>
        <w:t>IAT</w:t>
      </w:r>
      <w:r>
        <w:rPr>
          <w:rFonts w:eastAsia="宋体" w:cs="Times New Roman" w:hint="eastAsia"/>
          <w:kern w:val="0"/>
        </w:rPr>
        <w:t>、</w:t>
      </w:r>
      <w:r>
        <w:rPr>
          <w:rFonts w:eastAsia="宋体" w:cs="Times New Roman"/>
          <w:kern w:val="0"/>
        </w:rPr>
        <w:t>PAT</w:t>
      </w:r>
      <w:r>
        <w:rPr>
          <w:rFonts w:eastAsia="宋体" w:cs="Times New Roman" w:hint="eastAsia"/>
          <w:kern w:val="0"/>
        </w:rPr>
        <w:t>是否有影响</w:t>
      </w:r>
      <w:r>
        <w:rPr>
          <w:rFonts w:eastAsia="宋体" w:cs="Times New Roman" w:hint="eastAsia"/>
        </w:rPr>
        <w:t>。</w:t>
      </w:r>
    </w:p>
    <w:p w14:paraId="68EC4938" w14:textId="77777777" w:rsidR="00F56BCE" w:rsidRDefault="00F56BCE" w:rsidP="00F56BCE">
      <w:pPr>
        <w:ind w:firstLine="480"/>
        <w:rPr>
          <w:rFonts w:eastAsia="宋体" w:cs="Times New Roman"/>
        </w:rPr>
      </w:pPr>
      <w:r>
        <w:rPr>
          <w:rFonts w:eastAsia="宋体" w:cs="Times New Roman" w:hint="eastAsia"/>
        </w:rPr>
        <w:t>在实验中，根据不同目标区宽度划分为了</w:t>
      </w:r>
      <w:r>
        <w:rPr>
          <w:rFonts w:eastAsia="宋体" w:cs="Times New Roman" w:hint="eastAsia"/>
        </w:rPr>
        <w:t>3</w:t>
      </w:r>
      <w:r>
        <w:rPr>
          <w:rFonts w:eastAsia="宋体" w:cs="Times New Roman" w:hint="eastAsia"/>
        </w:rPr>
        <w:t>个难度的交互任务，难度系数越高的任务用户越专注，认为用户具有更高的交互意图，统计不同难度任务的执行时间如图</w:t>
      </w:r>
      <w:r>
        <w:rPr>
          <w:rFonts w:eastAsia="宋体" w:cs="Times New Roman" w:hint="eastAsia"/>
        </w:rPr>
        <w:t>4-20</w:t>
      </w:r>
      <w:r>
        <w:rPr>
          <w:rFonts w:eastAsia="宋体" w:cs="Times New Roman" w:hint="eastAsia"/>
        </w:rPr>
        <w:t>所示。</w:t>
      </w:r>
    </w:p>
    <w:p w14:paraId="4BC1EB92" w14:textId="77777777" w:rsidR="00F56BCE" w:rsidRDefault="00F56BCE" w:rsidP="00F56BCE">
      <w:pPr>
        <w:spacing w:line="240" w:lineRule="auto"/>
        <w:jc w:val="center"/>
        <w:rPr>
          <w:rFonts w:eastAsia="宋体" w:cs="Times New Roman"/>
        </w:rPr>
      </w:pPr>
      <w:r w:rsidRPr="00C20726">
        <w:rPr>
          <w:rFonts w:eastAsia="宋体" w:cs="Times New Roman"/>
          <w:noProof/>
        </w:rPr>
        <w:drawing>
          <wp:inline distT="0" distB="0" distL="0" distR="0" wp14:anchorId="2A8A46A5" wp14:editId="15C4E756">
            <wp:extent cx="3483177" cy="2658858"/>
            <wp:effectExtent l="0" t="0" r="3175" b="8255"/>
            <wp:docPr id="69" name="图形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96DAC541-7B7A-43D3-8B79-37D633B846F1}">
                          <asvg:svgBlip xmlns:asvg="http://schemas.microsoft.com/office/drawing/2016/SVG/main" r:embed="rId114"/>
                        </a:ext>
                      </a:extLst>
                    </a:blip>
                    <a:srcRect l="4428" t="6512" r="8397" b="4770"/>
                    <a:stretch/>
                  </pic:blipFill>
                  <pic:spPr bwMode="auto">
                    <a:xfrm>
                      <a:off x="0" y="0"/>
                      <a:ext cx="3503161" cy="2674113"/>
                    </a:xfrm>
                    <a:prstGeom prst="rect">
                      <a:avLst/>
                    </a:prstGeom>
                    <a:ln>
                      <a:noFill/>
                    </a:ln>
                    <a:extLst>
                      <a:ext uri="{53640926-AAD7-44D8-BBD7-CCE9431645EC}">
                        <a14:shadowObscured xmlns:a14="http://schemas.microsoft.com/office/drawing/2010/main"/>
                      </a:ext>
                    </a:extLst>
                  </pic:spPr>
                </pic:pic>
              </a:graphicData>
            </a:graphic>
          </wp:inline>
        </w:drawing>
      </w:r>
    </w:p>
    <w:p w14:paraId="69770E0A" w14:textId="77777777" w:rsidR="00F56BCE" w:rsidRDefault="00F56BCE" w:rsidP="00F56BCE">
      <w:pPr>
        <w:spacing w:line="240" w:lineRule="auto"/>
        <w:jc w:val="center"/>
        <w:rPr>
          <w:rFonts w:eastAsia="宋体" w:cs="Times New Roman"/>
        </w:rPr>
      </w:pPr>
      <w:r>
        <w:rPr>
          <w:rFonts w:eastAsia="宋体" w:cs="Times New Roman" w:hint="eastAsia"/>
        </w:rPr>
        <w:t>图</w:t>
      </w:r>
      <w:r>
        <w:rPr>
          <w:rFonts w:eastAsia="宋体" w:cs="Times New Roman" w:hint="eastAsia"/>
        </w:rPr>
        <w:t xml:space="preserve">4-20 </w:t>
      </w:r>
      <w:r>
        <w:rPr>
          <w:rFonts w:eastAsia="宋体" w:cs="Times New Roman" w:hint="eastAsia"/>
        </w:rPr>
        <w:t>不同任务难度下平均用时箱线图</w:t>
      </w:r>
    </w:p>
    <w:p w14:paraId="176272D9" w14:textId="77777777" w:rsidR="00F56BCE" w:rsidRDefault="00F56BCE" w:rsidP="00F56BCE">
      <w:pPr>
        <w:tabs>
          <w:tab w:val="left" w:pos="426"/>
        </w:tabs>
        <w:ind w:firstLine="480"/>
        <w:rPr>
          <w:rFonts w:eastAsia="宋体" w:cs="Times New Roman"/>
        </w:rPr>
      </w:pPr>
      <w:r>
        <w:rPr>
          <w:rFonts w:eastAsia="宋体" w:cs="Times New Roman" w:hint="eastAsia"/>
        </w:rPr>
        <w:t>在图</w:t>
      </w:r>
      <w:r>
        <w:rPr>
          <w:rFonts w:eastAsia="宋体" w:cs="Times New Roman" w:hint="eastAsia"/>
        </w:rPr>
        <w:t>4-20</w:t>
      </w:r>
      <w:r>
        <w:rPr>
          <w:rFonts w:eastAsia="宋体" w:cs="Times New Roman" w:hint="eastAsia"/>
        </w:rPr>
        <w:t>中，图中分别为任务难度系数高、中和低下每名用户的平均执行时间，时间均值分别为</w:t>
      </w:r>
      <w:r>
        <w:rPr>
          <w:rFonts w:eastAsia="宋体" w:cs="Times New Roman" w:hint="eastAsia"/>
        </w:rPr>
        <w:t>4.36s</w:t>
      </w:r>
      <w:r>
        <w:rPr>
          <w:rFonts w:eastAsia="宋体" w:cs="Times New Roman" w:hint="eastAsia"/>
        </w:rPr>
        <w:t>、</w:t>
      </w:r>
      <w:r>
        <w:rPr>
          <w:rFonts w:eastAsia="宋体" w:cs="Times New Roman" w:hint="eastAsia"/>
        </w:rPr>
        <w:t>3.29s</w:t>
      </w:r>
      <w:r>
        <w:rPr>
          <w:rFonts w:eastAsia="宋体" w:cs="Times New Roman" w:hint="eastAsia"/>
        </w:rPr>
        <w:t>、</w:t>
      </w:r>
      <w:r>
        <w:rPr>
          <w:rFonts w:eastAsia="宋体" w:cs="Times New Roman" w:hint="eastAsia"/>
        </w:rPr>
        <w:t>2.82s</w:t>
      </w:r>
      <w:r>
        <w:rPr>
          <w:rFonts w:eastAsia="宋体" w:cs="Times New Roman" w:hint="eastAsia"/>
        </w:rPr>
        <w:t>。使用</w:t>
      </w:r>
      <w:r w:rsidRPr="009A49A3">
        <w:rPr>
          <w:rFonts w:eastAsia="宋体" w:cs="Times New Roman" w:hint="eastAsia"/>
        </w:rPr>
        <w:t>Lilliefors</w:t>
      </w:r>
      <w:r>
        <w:rPr>
          <w:rFonts w:eastAsia="宋体" w:cs="Times New Roman" w:hint="eastAsia"/>
        </w:rPr>
        <w:t>方法进行</w:t>
      </w:r>
      <w:r w:rsidRPr="009A49A3">
        <w:rPr>
          <w:rFonts w:eastAsia="宋体" w:cs="Times New Roman" w:hint="eastAsia"/>
        </w:rPr>
        <w:t>正态性检验</w:t>
      </w:r>
      <w:r>
        <w:rPr>
          <w:rFonts w:eastAsia="宋体" w:cs="Times New Roman" w:hint="eastAsia"/>
        </w:rPr>
        <w:t>，用户每种难度下的执行时间均符合正态分布，使用</w:t>
      </w:r>
      <w:r>
        <w:rPr>
          <w:rFonts w:eastAsia="宋体" w:cs="Times New Roman" w:hint="eastAsia"/>
        </w:rPr>
        <w:t>ANOVA</w:t>
      </w:r>
      <w:r>
        <w:rPr>
          <w:rFonts w:eastAsia="宋体" w:cs="Times New Roman" w:hint="eastAsia"/>
        </w:rPr>
        <w:t>进行显著性检验。实验结果展示，不同任务难度对实验用时有显著影响</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rPr>
                  <m:t>2,24</m:t>
                </m:r>
              </m:e>
            </m:d>
            <m:r>
              <w:rPr>
                <w:rFonts w:ascii="Cambria Math" w:eastAsia="宋体" w:hAnsi="Cambria Math" w:cs="Times New Roman"/>
              </w:rPr>
              <m:t>= 4.84,p&lt;0.05,</m:t>
            </m:r>
            <m:sSup>
              <m:sSupPr>
                <m:ctrlPr>
                  <w:rPr>
                    <w:rFonts w:ascii="Cambria Math" w:hAnsi="Cambria Math" w:cs="Times New Roman"/>
                    <w:color w:val="000000"/>
                  </w:rPr>
                </m:ctrlPr>
              </m:sSupPr>
              <m:e>
                <m:r>
                  <m:rPr>
                    <m:sty m:val="p"/>
                  </m:rPr>
                  <w:rPr>
                    <w:rFonts w:ascii="Cambria Math" w:hAnsi="Cambria Math" w:cs="Times New Roman"/>
                    <w:color w:val="000000"/>
                  </w:rPr>
                  <m:t>η</m:t>
                </m:r>
              </m:e>
              <m:sup>
                <m:r>
                  <w:rPr>
                    <w:rFonts w:ascii="Cambria Math" w:hAnsi="Cambria Math" w:cs="Times New Roman"/>
                    <w:color w:val="000000"/>
                  </w:rPr>
                  <m:t>2</m:t>
                </m:r>
              </m:sup>
            </m:sSup>
            <m:r>
              <w:rPr>
                <w:rFonts w:ascii="Cambria Math" w:hAnsi="Cambria Math" w:cs="Times New Roman"/>
                <w:color w:val="000000"/>
              </w:rPr>
              <m:t>=0.28</m:t>
            </m:r>
          </m:e>
        </m:d>
      </m:oMath>
      <w:r>
        <w:rPr>
          <w:rFonts w:eastAsia="宋体" w:cs="Times New Roman" w:hint="eastAsia"/>
        </w:rPr>
        <w:t>。组内测试的对比结果显示平均用时在难度高与难度中之间没有表现出显著性差异</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hint="eastAsia"/>
                  </w:rPr>
                  <m:t>1</m:t>
                </m:r>
                <m:r>
                  <w:rPr>
                    <w:rFonts w:ascii="Cambria Math" w:eastAsia="宋体" w:hAnsi="Cambria Math" w:cs="Times New Roman"/>
                  </w:rPr>
                  <m:t>,</m:t>
                </m:r>
                <m:r>
                  <w:rPr>
                    <w:rFonts w:ascii="Cambria Math" w:eastAsia="宋体" w:hAnsi="Cambria Math" w:cs="Times New Roman" w:hint="eastAsia"/>
                  </w:rPr>
                  <m:t>16</m:t>
                </m:r>
              </m:e>
            </m:d>
            <m:r>
              <w:rPr>
                <w:rFonts w:ascii="Cambria Math" w:eastAsia="宋体" w:hAnsi="Cambria Math" w:cs="Times New Roman"/>
              </w:rPr>
              <m:t xml:space="preserve">= </m:t>
            </m:r>
            <m:r>
              <w:rPr>
                <w:rFonts w:ascii="Cambria Math" w:eastAsia="宋体" w:hAnsi="Cambria Math" w:cs="Times New Roman" w:hint="eastAsia"/>
              </w:rPr>
              <m:t>3.40</m:t>
            </m:r>
            <m:r>
              <w:rPr>
                <w:rFonts w:ascii="Cambria Math" w:eastAsia="宋体" w:hAnsi="Cambria Math" w:cs="Times New Roman"/>
              </w:rPr>
              <m:t>,p</m:t>
            </m:r>
            <m:r>
              <w:rPr>
                <w:rFonts w:ascii="Cambria Math" w:eastAsia="宋体" w:hAnsi="Cambria Math" w:cs="Times New Roman" w:hint="eastAsia"/>
              </w:rPr>
              <m:t>=</m:t>
            </m:r>
            <m:r>
              <w:rPr>
                <w:rFonts w:ascii="Cambria Math" w:eastAsia="宋体" w:hAnsi="Cambria Math" w:cs="Times New Roman"/>
              </w:rPr>
              <m:t>0.0</m:t>
            </m:r>
            <m:r>
              <w:rPr>
                <w:rFonts w:ascii="Cambria Math" w:eastAsia="宋体" w:hAnsi="Cambria Math" w:cs="Times New Roman" w:hint="eastAsia"/>
              </w:rPr>
              <m:t>8</m:t>
            </m:r>
          </m:e>
        </m:d>
      </m:oMath>
      <w:r>
        <w:rPr>
          <w:rFonts w:eastAsia="宋体" w:cs="Times New Roman" w:hint="eastAsia"/>
        </w:rPr>
        <w:t>，难度高与难度低之间则表现出显著差异</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hint="eastAsia"/>
                  </w:rPr>
                  <m:t>1</m:t>
                </m:r>
                <m:r>
                  <w:rPr>
                    <w:rFonts w:ascii="Cambria Math" w:eastAsia="宋体" w:hAnsi="Cambria Math" w:cs="Times New Roman"/>
                  </w:rPr>
                  <m:t>,</m:t>
                </m:r>
                <m:r>
                  <w:rPr>
                    <w:rFonts w:ascii="Cambria Math" w:eastAsia="宋体" w:hAnsi="Cambria Math" w:cs="Times New Roman" w:hint="eastAsia"/>
                  </w:rPr>
                  <m:t>16</m:t>
                </m:r>
              </m:e>
            </m:d>
            <m:r>
              <w:rPr>
                <w:rFonts w:ascii="Cambria Math" w:eastAsia="宋体" w:hAnsi="Cambria Math" w:cs="Times New Roman"/>
              </w:rPr>
              <m:t xml:space="preserve">= </m:t>
            </m:r>
            <m:r>
              <w:rPr>
                <w:rFonts w:ascii="Cambria Math" w:eastAsia="宋体" w:hAnsi="Cambria Math" w:cs="Times New Roman" w:hint="eastAsia"/>
              </w:rPr>
              <m:t>11.22</m:t>
            </m:r>
            <m:r>
              <w:rPr>
                <w:rFonts w:ascii="Cambria Math" w:eastAsia="宋体" w:hAnsi="Cambria Math" w:cs="Times New Roman"/>
              </w:rPr>
              <m:t>,p&lt;0.0</m:t>
            </m:r>
            <m:r>
              <w:rPr>
                <w:rFonts w:ascii="Cambria Math" w:eastAsia="宋体" w:hAnsi="Cambria Math" w:cs="Times New Roman" w:hint="eastAsia"/>
              </w:rPr>
              <m:t>1</m:t>
            </m:r>
            <m:r>
              <w:rPr>
                <w:rFonts w:ascii="Cambria Math" w:eastAsia="宋体" w:hAnsi="Cambria Math" w:cs="Times New Roman"/>
              </w:rPr>
              <m:t>,</m:t>
            </m:r>
            <m:sSup>
              <m:sSupPr>
                <m:ctrlPr>
                  <w:rPr>
                    <w:rFonts w:ascii="Cambria Math" w:hAnsi="Cambria Math" w:cs="Times New Roman"/>
                    <w:color w:val="000000"/>
                  </w:rPr>
                </m:ctrlPr>
              </m:sSupPr>
              <m:e>
                <m:r>
                  <m:rPr>
                    <m:sty m:val="p"/>
                  </m:rPr>
                  <w:rPr>
                    <w:rFonts w:ascii="Cambria Math" w:hAnsi="Cambria Math" w:cs="Times New Roman"/>
                    <w:color w:val="000000"/>
                  </w:rPr>
                  <m:t>η</m:t>
                </m:r>
              </m:e>
              <m:sup>
                <m:r>
                  <w:rPr>
                    <w:rFonts w:ascii="Cambria Math" w:hAnsi="Cambria Math" w:cs="Times New Roman"/>
                    <w:color w:val="000000"/>
                  </w:rPr>
                  <m:t>2</m:t>
                </m:r>
              </m:sup>
            </m:sSup>
            <m:r>
              <w:rPr>
                <w:rFonts w:ascii="Cambria Math" w:hAnsi="Cambria Math" w:cs="Times New Roman"/>
                <w:color w:val="000000"/>
              </w:rPr>
              <m:t>=0.</m:t>
            </m:r>
            <m:r>
              <w:rPr>
                <w:rFonts w:ascii="Cambria Math" w:hAnsi="Cambria Math" w:cs="Times New Roman" w:hint="eastAsia"/>
                <w:color w:val="000000"/>
              </w:rPr>
              <m:t>41</m:t>
            </m:r>
          </m:e>
        </m:d>
      </m:oMath>
      <w:r>
        <w:rPr>
          <w:rFonts w:eastAsia="宋体" w:cs="Times New Roman" w:hint="eastAsia"/>
        </w:rPr>
        <w:t>。</w:t>
      </w:r>
    </w:p>
    <w:p w14:paraId="36DCA0CF" w14:textId="77777777" w:rsidR="00F56BCE" w:rsidRDefault="00F56BCE" w:rsidP="00F56BCE">
      <w:pPr>
        <w:tabs>
          <w:tab w:val="left" w:pos="426"/>
        </w:tabs>
        <w:ind w:firstLine="480"/>
        <w:rPr>
          <w:rFonts w:eastAsia="宋体" w:cs="Times New Roman"/>
        </w:rPr>
      </w:pPr>
      <w:r>
        <w:rPr>
          <w:rFonts w:eastAsia="宋体" w:cs="Times New Roman" w:hint="eastAsia"/>
        </w:rPr>
        <w:t>综上所述，任务难度越高则用户所需时间均值越长，这表明不同难度的交互任务对执行时间有影响，在本实验中，认为用户在困难的任务中具有更加强烈的交互意图。为了进一步探究不同交互意图强度对于通过震颤区分用户行为是否有不同的表现，本研究基于实验设计中的三种不同强度交互任务，利用决策树（</w:t>
      </w:r>
      <w:r w:rsidRPr="00662B55">
        <w:rPr>
          <w:rFonts w:eastAsia="宋体" w:cs="Times New Roman"/>
        </w:rPr>
        <w:t>Decision Tree</w:t>
      </w:r>
      <w:r>
        <w:rPr>
          <w:rFonts w:eastAsia="宋体" w:cs="Times New Roman" w:hint="eastAsia"/>
        </w:rPr>
        <w:t>）进行区分，计算其准确率、</w:t>
      </w:r>
      <w:r>
        <w:rPr>
          <w:rFonts w:eastAsia="宋体" w:cs="Times New Roman" w:hint="eastAsia"/>
        </w:rPr>
        <w:t>F</w:t>
      </w:r>
      <w:r>
        <w:rPr>
          <w:rFonts w:eastAsia="宋体" w:cs="Times New Roman"/>
        </w:rPr>
        <w:t>1</w:t>
      </w:r>
      <w:r>
        <w:rPr>
          <w:rFonts w:eastAsia="宋体" w:cs="Times New Roman" w:hint="eastAsia"/>
        </w:rPr>
        <w:t>分数及召回率，所得结果如图</w:t>
      </w:r>
      <w:r>
        <w:rPr>
          <w:rFonts w:eastAsia="宋体" w:cs="Times New Roman" w:hint="eastAsia"/>
        </w:rPr>
        <w:t>4</w:t>
      </w:r>
      <w:r>
        <w:rPr>
          <w:rFonts w:eastAsia="宋体" w:cs="Times New Roman"/>
        </w:rPr>
        <w:t>-21</w:t>
      </w:r>
      <w:r>
        <w:rPr>
          <w:rFonts w:eastAsia="宋体" w:cs="Times New Roman" w:hint="eastAsia"/>
        </w:rPr>
        <w:t>所示。</w:t>
      </w:r>
    </w:p>
    <w:p w14:paraId="491204F5" w14:textId="77777777" w:rsidR="00F56BCE" w:rsidRDefault="00F56BCE" w:rsidP="00F56BCE">
      <w:pPr>
        <w:ind w:firstLine="480"/>
        <w:rPr>
          <w:rFonts w:eastAsia="宋体" w:cs="Times New Roman"/>
        </w:rPr>
      </w:pPr>
      <w:r>
        <w:rPr>
          <w:rFonts w:eastAsia="宋体" w:cs="Times New Roman" w:hint="eastAsia"/>
        </w:rPr>
        <w:t>在图</w:t>
      </w:r>
      <w:r>
        <w:rPr>
          <w:rFonts w:eastAsia="宋体" w:cs="Times New Roman" w:hint="eastAsia"/>
        </w:rPr>
        <w:t>4</w:t>
      </w:r>
      <w:r>
        <w:rPr>
          <w:rFonts w:eastAsia="宋体" w:cs="Times New Roman"/>
        </w:rPr>
        <w:t>-21</w:t>
      </w:r>
      <w:r>
        <w:rPr>
          <w:rFonts w:eastAsia="宋体" w:cs="Times New Roman" w:hint="eastAsia"/>
        </w:rPr>
        <w:t>不同强度交互意图下通过震颤识别用户行为中，准确率、</w:t>
      </w:r>
      <w:r>
        <w:rPr>
          <w:rFonts w:eastAsia="宋体" w:cs="Times New Roman" w:hint="eastAsia"/>
        </w:rPr>
        <w:t>F</w:t>
      </w:r>
      <w:r>
        <w:rPr>
          <w:rFonts w:eastAsia="宋体" w:cs="Times New Roman"/>
        </w:rPr>
        <w:t>1</w:t>
      </w:r>
      <w:r>
        <w:rPr>
          <w:rFonts w:eastAsia="宋体" w:cs="Times New Roman" w:hint="eastAsia"/>
        </w:rPr>
        <w:t>分数、召回率均超过了</w:t>
      </w:r>
      <w:r>
        <w:rPr>
          <w:rFonts w:eastAsia="宋体" w:cs="Times New Roman" w:hint="eastAsia"/>
        </w:rPr>
        <w:t>9</w:t>
      </w:r>
      <w:r>
        <w:rPr>
          <w:rFonts w:eastAsia="宋体" w:cs="Times New Roman"/>
        </w:rPr>
        <w:t>0%</w:t>
      </w:r>
      <w:r>
        <w:rPr>
          <w:rFonts w:eastAsia="宋体" w:cs="Times New Roman" w:hint="eastAsia"/>
        </w:rPr>
        <w:t>，其中低交互意图相较于其他交互意图分类结果表现最好，但交互意图强弱与分类准确率之间并未表现出正相关或负相关。</w:t>
      </w:r>
    </w:p>
    <w:p w14:paraId="53550A16" w14:textId="77777777" w:rsidR="00F56BCE" w:rsidRDefault="00F56BCE" w:rsidP="00F56BCE">
      <w:pPr>
        <w:spacing w:line="240" w:lineRule="auto"/>
        <w:jc w:val="center"/>
        <w:rPr>
          <w:rFonts w:eastAsia="宋体" w:cs="Times New Roman"/>
        </w:rPr>
      </w:pPr>
      <w:r w:rsidRPr="00C23337">
        <w:rPr>
          <w:rFonts w:eastAsia="宋体" w:cs="Times New Roman"/>
          <w:noProof/>
        </w:rPr>
        <w:drawing>
          <wp:inline distT="0" distB="0" distL="0" distR="0" wp14:anchorId="3DEB807B" wp14:editId="0EACD3A7">
            <wp:extent cx="4121532" cy="2716773"/>
            <wp:effectExtent l="0" t="0" r="0" b="7620"/>
            <wp:docPr id="70274700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47008" name=""/>
                    <pic:cNvPicPr/>
                  </pic:nvPicPr>
                  <pic:blipFill rotWithShape="1">
                    <a:blip r:embed="rId115">
                      <a:extLst>
                        <a:ext uri="{96DAC541-7B7A-43D3-8B79-37D633B846F1}">
                          <asvg:svgBlip xmlns:asvg="http://schemas.microsoft.com/office/drawing/2016/SVG/main" r:embed="rId116"/>
                        </a:ext>
                      </a:extLst>
                    </a:blip>
                    <a:srcRect t="6680" b="5438"/>
                    <a:stretch/>
                  </pic:blipFill>
                  <pic:spPr bwMode="auto">
                    <a:xfrm>
                      <a:off x="0" y="0"/>
                      <a:ext cx="4135733" cy="2726134"/>
                    </a:xfrm>
                    <a:prstGeom prst="rect">
                      <a:avLst/>
                    </a:prstGeom>
                    <a:ln>
                      <a:noFill/>
                    </a:ln>
                    <a:extLst>
                      <a:ext uri="{53640926-AAD7-44D8-BBD7-CCE9431645EC}">
                        <a14:shadowObscured xmlns:a14="http://schemas.microsoft.com/office/drawing/2010/main"/>
                      </a:ext>
                    </a:extLst>
                  </pic:spPr>
                </pic:pic>
              </a:graphicData>
            </a:graphic>
          </wp:inline>
        </w:drawing>
      </w:r>
    </w:p>
    <w:p w14:paraId="0070DB18" w14:textId="77777777" w:rsidR="00F56BCE" w:rsidRDefault="00F56BCE" w:rsidP="00F56BCE">
      <w:pPr>
        <w:spacing w:line="240" w:lineRule="auto"/>
        <w:jc w:val="center"/>
        <w:rPr>
          <w:rFonts w:eastAsia="宋体" w:cs="Times New Roman"/>
        </w:rPr>
      </w:pPr>
      <w:r>
        <w:rPr>
          <w:rFonts w:eastAsia="宋体" w:cs="Times New Roman" w:hint="eastAsia"/>
        </w:rPr>
        <w:t>图</w:t>
      </w:r>
      <w:r>
        <w:rPr>
          <w:rFonts w:eastAsia="宋体" w:cs="Times New Roman" w:hint="eastAsia"/>
        </w:rPr>
        <w:t>4</w:t>
      </w:r>
      <w:r>
        <w:rPr>
          <w:rFonts w:eastAsia="宋体" w:cs="Times New Roman"/>
        </w:rPr>
        <w:t xml:space="preserve">-21 </w:t>
      </w:r>
      <w:r>
        <w:rPr>
          <w:rFonts w:eastAsia="宋体" w:cs="Times New Roman" w:hint="eastAsia"/>
        </w:rPr>
        <w:t>不同交互意图强度下区分</w:t>
      </w:r>
      <w:r>
        <w:rPr>
          <w:rFonts w:eastAsia="宋体" w:cs="Times New Roman" w:hint="eastAsia"/>
        </w:rPr>
        <w:t>IAT</w:t>
      </w:r>
      <w:r>
        <w:rPr>
          <w:rFonts w:eastAsia="宋体" w:cs="Times New Roman" w:hint="eastAsia"/>
        </w:rPr>
        <w:t>、</w:t>
      </w:r>
      <w:r>
        <w:rPr>
          <w:rFonts w:eastAsia="宋体" w:cs="Times New Roman" w:hint="eastAsia"/>
        </w:rPr>
        <w:t>RT</w:t>
      </w:r>
      <w:r>
        <w:rPr>
          <w:rFonts w:eastAsia="宋体" w:cs="Times New Roman" w:hint="eastAsia"/>
        </w:rPr>
        <w:t>、</w:t>
      </w:r>
      <w:r>
        <w:rPr>
          <w:rFonts w:eastAsia="宋体" w:cs="Times New Roman" w:hint="eastAsia"/>
        </w:rPr>
        <w:t>PAT</w:t>
      </w:r>
      <w:r>
        <w:rPr>
          <w:rFonts w:eastAsia="宋体" w:cs="Times New Roman" w:hint="eastAsia"/>
        </w:rPr>
        <w:t>结果</w:t>
      </w:r>
    </w:p>
    <w:p w14:paraId="0491C6D1" w14:textId="77777777" w:rsidR="00F56BCE" w:rsidRPr="00595480" w:rsidRDefault="00F56BCE" w:rsidP="00F56BCE">
      <w:pPr>
        <w:ind w:firstLine="480"/>
        <w:rPr>
          <w:rFonts w:eastAsia="宋体" w:cs="Times New Roman"/>
        </w:rPr>
      </w:pPr>
      <w:r>
        <w:rPr>
          <w:rFonts w:eastAsia="宋体" w:cs="Times New Roman" w:hint="eastAsia"/>
        </w:rPr>
        <w:t>综上所述，通过震颤信号的特征，区分</w:t>
      </w:r>
      <w:r>
        <w:rPr>
          <w:rFonts w:eastAsia="宋体" w:cs="Times New Roman" w:hint="eastAsia"/>
        </w:rPr>
        <w:t>IAT</w:t>
      </w:r>
      <w:r>
        <w:rPr>
          <w:rFonts w:eastAsia="宋体" w:cs="Times New Roman" w:hint="eastAsia"/>
        </w:rPr>
        <w:t>与无交互意图震颤信号具有较高的准确率</w:t>
      </w:r>
      <w:r>
        <w:rPr>
          <w:rFonts w:eastAsia="宋体" w:cs="Times New Roman" w:hint="eastAsia"/>
        </w:rPr>
        <w:t>97%</w:t>
      </w:r>
      <w:r>
        <w:rPr>
          <w:rFonts w:eastAsia="宋体" w:cs="Times New Roman" w:hint="eastAsia"/>
        </w:rPr>
        <w:t>，而对于不同交互意图强度对于区分</w:t>
      </w:r>
      <w:r>
        <w:rPr>
          <w:rFonts w:eastAsia="宋体" w:cs="Times New Roman" w:hint="eastAsia"/>
        </w:rPr>
        <w:t>IAT</w:t>
      </w:r>
      <w:r>
        <w:rPr>
          <w:rFonts w:eastAsia="宋体" w:cs="Times New Roman" w:hint="eastAsia"/>
        </w:rPr>
        <w:t>与无交互意图震颤信号中，发现低意图强度下分类效果最好。因此通过用户行为能够区分用户有交互意图和无交互意图的震颤，通过用户震颤识别交互意图，进而为解决</w:t>
      </w:r>
      <w:r>
        <w:rPr>
          <w:rFonts w:eastAsia="宋体" w:cs="Times New Roman" w:hint="eastAsia"/>
        </w:rPr>
        <w:t>Midas</w:t>
      </w:r>
      <w:r>
        <w:rPr>
          <w:rFonts w:eastAsia="宋体" w:cs="Times New Roman"/>
        </w:rPr>
        <w:t xml:space="preserve"> </w:t>
      </w:r>
      <w:r>
        <w:rPr>
          <w:rFonts w:eastAsia="宋体" w:cs="Times New Roman" w:hint="eastAsia"/>
        </w:rPr>
        <w:t>Touch</w:t>
      </w:r>
      <w:r>
        <w:rPr>
          <w:rFonts w:eastAsia="宋体" w:cs="Times New Roman" w:hint="eastAsia"/>
        </w:rPr>
        <w:t>问题提出了一种可行的解决方案。</w:t>
      </w:r>
    </w:p>
    <w:p w14:paraId="67850203" w14:textId="77777777" w:rsidR="00F56BCE" w:rsidRDefault="00F56BCE" w:rsidP="00F56BCE">
      <w:pPr>
        <w:pStyle w:val="2"/>
        <w:spacing w:before="163" w:afterLines="0"/>
        <w:rPr>
          <w:rFonts w:ascii="黑体" w:hAnsi="黑体" w:cs="Times New Roman"/>
        </w:rPr>
      </w:pPr>
      <w:bookmarkStart w:id="98" w:name="_Toc149229868"/>
      <w:bookmarkStart w:id="99" w:name="_Toc153302683"/>
      <w:bookmarkStart w:id="100" w:name="_Toc155700202"/>
      <w:r>
        <w:rPr>
          <w:rFonts w:cs="Times New Roman" w:hint="eastAsia"/>
        </w:rPr>
        <w:t>4</w:t>
      </w:r>
      <w:r>
        <w:rPr>
          <w:rFonts w:cs="Times New Roman"/>
        </w:rPr>
        <w:t>.</w:t>
      </w:r>
      <w:r>
        <w:rPr>
          <w:rFonts w:cs="Times New Roman" w:hint="eastAsia"/>
        </w:rPr>
        <w:t>4</w:t>
      </w:r>
      <w:r>
        <w:rPr>
          <w:rFonts w:cs="Times New Roman"/>
        </w:rPr>
        <w:t xml:space="preserve"> </w:t>
      </w:r>
      <w:r>
        <w:rPr>
          <w:rFonts w:ascii="黑体" w:hAnsi="黑体" w:cs="Times New Roman" w:hint="eastAsia"/>
        </w:rPr>
        <w:t>本章小结</w:t>
      </w:r>
      <w:bookmarkEnd w:id="98"/>
      <w:bookmarkEnd w:id="99"/>
      <w:bookmarkEnd w:id="100"/>
    </w:p>
    <w:p w14:paraId="74AB1A5D" w14:textId="31BA7DE6" w:rsidR="00F56BCE" w:rsidRPr="00ED65CA" w:rsidRDefault="00F56BCE" w:rsidP="00F56BCE">
      <w:pPr>
        <w:ind w:firstLine="480"/>
      </w:pPr>
      <w:r>
        <w:rPr>
          <w:rFonts w:eastAsia="宋体" w:cs="Times New Roman" w:hint="eastAsia"/>
        </w:rPr>
        <w:t>本章旨在得到用户的手部姿态后，利用手部姿态进行手势交互，并完善手势交互中的相关问题。</w:t>
      </w:r>
      <w:r w:rsidRPr="00B861D8">
        <w:rPr>
          <w:rFonts w:eastAsia="宋体" w:cs="Times New Roman" w:hint="eastAsia"/>
        </w:rPr>
        <w:t>首先</w:t>
      </w:r>
      <w:r>
        <w:rPr>
          <w:rFonts w:eastAsia="宋体" w:cs="Times New Roman" w:hint="eastAsia"/>
        </w:rPr>
        <w:t>，利用以用户为中心的方法</w:t>
      </w:r>
      <w:r w:rsidRPr="00B861D8">
        <w:rPr>
          <w:rFonts w:eastAsia="宋体" w:cs="Times New Roman" w:hint="eastAsia"/>
        </w:rPr>
        <w:t>设计实验</w:t>
      </w:r>
      <w:r>
        <w:rPr>
          <w:rFonts w:eastAsia="宋体" w:cs="Times New Roman" w:hint="eastAsia"/>
        </w:rPr>
        <w:t>，实验过程中</w:t>
      </w:r>
      <w:r w:rsidRPr="00B861D8">
        <w:rPr>
          <w:rFonts w:eastAsia="宋体" w:cs="Times New Roman" w:hint="eastAsia"/>
        </w:rPr>
        <w:t>采用大声思考的方式获取用户对手势的设计想法</w:t>
      </w:r>
      <w:r>
        <w:rPr>
          <w:rFonts w:eastAsia="宋体" w:cs="Times New Roman" w:hint="eastAsia"/>
        </w:rPr>
        <w:t>，</w:t>
      </w:r>
      <w:r w:rsidRPr="00B861D8">
        <w:rPr>
          <w:rFonts w:eastAsia="宋体" w:cs="Times New Roman" w:hint="eastAsia"/>
        </w:rPr>
        <w:t>最终建立了基于姿态的手势集合。这可以避免现有手势集合无法满足本研究的平面手势交互需求和</w:t>
      </w:r>
      <w:r>
        <w:rPr>
          <w:rFonts w:eastAsia="宋体" w:cs="Times New Roman" w:hint="eastAsia"/>
        </w:rPr>
        <w:t>减轻</w:t>
      </w:r>
      <w:r w:rsidRPr="00B861D8">
        <w:rPr>
          <w:rFonts w:eastAsia="宋体" w:cs="Times New Roman" w:hint="eastAsia"/>
        </w:rPr>
        <w:t>设计者主观偏见的问题。其次</w:t>
      </w:r>
      <w:r>
        <w:rPr>
          <w:rFonts w:eastAsia="宋体" w:cs="Times New Roman" w:hint="eastAsia"/>
        </w:rPr>
        <w:t>，</w:t>
      </w:r>
      <w:r w:rsidRPr="00B861D8">
        <w:rPr>
          <w:rFonts w:eastAsia="宋体" w:cs="Times New Roman" w:hint="eastAsia"/>
        </w:rPr>
        <w:t>针对用户设计的手势集合</w:t>
      </w:r>
      <w:r>
        <w:rPr>
          <w:rFonts w:eastAsia="宋体" w:cs="Times New Roman" w:hint="eastAsia"/>
        </w:rPr>
        <w:t>，研究</w:t>
      </w:r>
      <w:r w:rsidRPr="00B861D8">
        <w:rPr>
          <w:rFonts w:eastAsia="宋体" w:cs="Times New Roman" w:hint="eastAsia"/>
        </w:rPr>
        <w:t>了一种坐标映射方法和手势识别方法。坐标映射方法</w:t>
      </w:r>
      <w:r>
        <w:rPr>
          <w:rFonts w:eastAsia="宋体" w:cs="Times New Roman" w:hint="eastAsia"/>
        </w:rPr>
        <w:t>为</w:t>
      </w:r>
      <w:r w:rsidRPr="00B861D8">
        <w:rPr>
          <w:rFonts w:eastAsia="宋体" w:cs="Times New Roman" w:hint="eastAsia"/>
        </w:rPr>
        <w:t>用户反馈的手掌偏航转动控制光标时转动角度范围小的问题</w:t>
      </w:r>
      <w:r>
        <w:rPr>
          <w:rFonts w:eastAsia="宋体" w:cs="Times New Roman" w:hint="eastAsia"/>
        </w:rPr>
        <w:t>提出了一种解决方法</w:t>
      </w:r>
      <w:r w:rsidR="00170299">
        <w:rPr>
          <w:rFonts w:eastAsia="宋体" w:cs="Times New Roman" w:hint="eastAsia"/>
        </w:rPr>
        <w:t>；</w:t>
      </w:r>
      <w:r w:rsidRPr="00B861D8">
        <w:rPr>
          <w:rFonts w:eastAsia="宋体" w:cs="Times New Roman" w:hint="eastAsia"/>
        </w:rPr>
        <w:t>手势识别方法则通过决策树</w:t>
      </w:r>
      <w:r>
        <w:rPr>
          <w:rFonts w:eastAsia="宋体" w:cs="Times New Roman" w:hint="eastAsia"/>
        </w:rPr>
        <w:t>利用</w:t>
      </w:r>
      <w:r w:rsidRPr="00B861D8">
        <w:rPr>
          <w:rFonts w:eastAsia="宋体" w:cs="Times New Roman" w:hint="eastAsia"/>
        </w:rPr>
        <w:t>手指关节特征进行分类。最后</w:t>
      </w:r>
      <w:r>
        <w:rPr>
          <w:rFonts w:eastAsia="宋体" w:cs="Times New Roman" w:hint="eastAsia"/>
        </w:rPr>
        <w:t>，本文</w:t>
      </w:r>
      <w:r w:rsidRPr="00B861D8">
        <w:rPr>
          <w:rFonts w:eastAsia="宋体" w:cs="Times New Roman" w:hint="eastAsia"/>
        </w:rPr>
        <w:t>分析了健康人群肌肉震颤信号与交互意图之间的关系</w:t>
      </w:r>
      <w:r>
        <w:rPr>
          <w:rFonts w:eastAsia="宋体" w:cs="Times New Roman" w:hint="eastAsia"/>
        </w:rPr>
        <w:t>，</w:t>
      </w:r>
      <w:r w:rsidRPr="00B861D8">
        <w:rPr>
          <w:rFonts w:eastAsia="宋体" w:cs="Times New Roman" w:hint="eastAsia"/>
        </w:rPr>
        <w:t>设计实验采集不同行为下的震颤特征</w:t>
      </w:r>
      <w:r>
        <w:rPr>
          <w:rFonts w:eastAsia="宋体" w:cs="Times New Roman" w:hint="eastAsia"/>
        </w:rPr>
        <w:t>，</w:t>
      </w:r>
      <w:r w:rsidRPr="00B861D8">
        <w:rPr>
          <w:rFonts w:eastAsia="宋体" w:cs="Times New Roman" w:hint="eastAsia"/>
        </w:rPr>
        <w:t>并利用多种分类器进行分类</w:t>
      </w:r>
      <w:r>
        <w:rPr>
          <w:rFonts w:eastAsia="宋体" w:cs="Times New Roman" w:hint="eastAsia"/>
        </w:rPr>
        <w:t>，区分</w:t>
      </w:r>
      <w:r w:rsidRPr="00656D6D">
        <w:rPr>
          <w:rFonts w:eastAsia="宋体" w:cs="Times New Roman" w:hint="eastAsia"/>
        </w:rPr>
        <w:t>RT</w:t>
      </w:r>
      <w:r w:rsidRPr="00656D6D">
        <w:rPr>
          <w:rFonts w:eastAsia="宋体" w:cs="Times New Roman" w:hint="eastAsia"/>
        </w:rPr>
        <w:t>、</w:t>
      </w:r>
      <w:r w:rsidRPr="00656D6D">
        <w:rPr>
          <w:rFonts w:eastAsia="宋体" w:cs="Times New Roman" w:hint="eastAsia"/>
        </w:rPr>
        <w:t>IAT</w:t>
      </w:r>
      <w:r w:rsidRPr="00656D6D">
        <w:rPr>
          <w:rFonts w:eastAsia="宋体" w:cs="Times New Roman" w:hint="eastAsia"/>
        </w:rPr>
        <w:t>、</w:t>
      </w:r>
      <w:r w:rsidRPr="00656D6D">
        <w:rPr>
          <w:rFonts w:eastAsia="宋体" w:cs="Times New Roman" w:hint="eastAsia"/>
        </w:rPr>
        <w:t>PAT</w:t>
      </w:r>
      <w:r>
        <w:rPr>
          <w:rFonts w:eastAsia="宋体" w:cs="Times New Roman" w:hint="eastAsia"/>
        </w:rPr>
        <w:t>时，</w:t>
      </w:r>
      <w:r w:rsidRPr="00662B55">
        <w:rPr>
          <w:rFonts w:eastAsia="宋体" w:cs="Times New Roman"/>
        </w:rPr>
        <w:t>Decision Tree</w:t>
      </w:r>
      <w:r>
        <w:rPr>
          <w:rFonts w:eastAsia="宋体" w:cs="Times New Roman" w:hint="eastAsia"/>
        </w:rPr>
        <w:t>分类器达到了</w:t>
      </w:r>
      <w:r>
        <w:rPr>
          <w:rFonts w:eastAsia="宋体" w:cs="Times New Roman" w:hint="eastAsia"/>
        </w:rPr>
        <w:t>97%</w:t>
      </w:r>
      <w:r>
        <w:rPr>
          <w:rFonts w:eastAsia="宋体" w:cs="Times New Roman" w:hint="eastAsia"/>
        </w:rPr>
        <w:t>的准确率，在不同交互意图强度下区分</w:t>
      </w:r>
      <w:r w:rsidRPr="00656D6D">
        <w:rPr>
          <w:rFonts w:eastAsia="宋体" w:cs="Times New Roman" w:hint="eastAsia"/>
        </w:rPr>
        <w:t>IAT</w:t>
      </w:r>
      <w:r>
        <w:rPr>
          <w:rFonts w:eastAsia="宋体" w:cs="Times New Roman" w:hint="eastAsia"/>
        </w:rPr>
        <w:t>时，准确率也均超过了</w:t>
      </w:r>
      <w:r>
        <w:rPr>
          <w:rFonts w:eastAsia="宋体" w:cs="Times New Roman" w:hint="eastAsia"/>
        </w:rPr>
        <w:t>9</w:t>
      </w:r>
      <w:r>
        <w:rPr>
          <w:rFonts w:eastAsia="宋体" w:cs="Times New Roman"/>
        </w:rPr>
        <w:t>0%</w:t>
      </w:r>
      <w:r>
        <w:rPr>
          <w:rFonts w:eastAsia="宋体" w:cs="Times New Roman" w:hint="eastAsia"/>
        </w:rPr>
        <w:t>，这表明通过</w:t>
      </w:r>
      <w:r w:rsidRPr="00B861D8">
        <w:rPr>
          <w:rFonts w:eastAsia="宋体" w:cs="Times New Roman" w:hint="eastAsia"/>
        </w:rPr>
        <w:t>震颤</w:t>
      </w:r>
      <w:r>
        <w:rPr>
          <w:rFonts w:eastAsia="宋体" w:cs="Times New Roman" w:hint="eastAsia"/>
        </w:rPr>
        <w:t>信号</w:t>
      </w:r>
      <w:r w:rsidRPr="00B861D8">
        <w:rPr>
          <w:rFonts w:eastAsia="宋体" w:cs="Times New Roman" w:hint="eastAsia"/>
        </w:rPr>
        <w:t>识别交互意图</w:t>
      </w:r>
      <w:r>
        <w:rPr>
          <w:rFonts w:eastAsia="宋体" w:cs="Times New Roman" w:hint="eastAsia"/>
        </w:rPr>
        <w:t>具备</w:t>
      </w:r>
      <w:r w:rsidRPr="00B861D8">
        <w:rPr>
          <w:rFonts w:eastAsia="宋体" w:cs="Times New Roman" w:hint="eastAsia"/>
        </w:rPr>
        <w:t>可行性</w:t>
      </w:r>
      <w:r>
        <w:rPr>
          <w:rFonts w:eastAsia="宋体" w:cs="Times New Roman" w:hint="eastAsia"/>
        </w:rPr>
        <w:t>，进而通过识别用户行为是否具有交互意图时，系统选择是否进行功能映射，这为空中手势交互系统的</w:t>
      </w:r>
      <w:r>
        <w:rPr>
          <w:rFonts w:eastAsia="宋体" w:cs="Times New Roman" w:hint="eastAsia"/>
        </w:rPr>
        <w:t>Midas</w:t>
      </w:r>
      <w:r>
        <w:rPr>
          <w:rFonts w:eastAsia="宋体" w:cs="Times New Roman"/>
        </w:rPr>
        <w:t xml:space="preserve"> </w:t>
      </w:r>
      <w:r>
        <w:rPr>
          <w:rFonts w:eastAsia="宋体" w:cs="Times New Roman" w:hint="eastAsia"/>
        </w:rPr>
        <w:t>Touch</w:t>
      </w:r>
      <w:r>
        <w:rPr>
          <w:rFonts w:eastAsia="宋体" w:cs="Times New Roman" w:hint="eastAsia"/>
        </w:rPr>
        <w:t>问题提出了一种解决思路</w:t>
      </w:r>
      <w:r w:rsidRPr="00B861D8">
        <w:rPr>
          <w:rFonts w:eastAsia="宋体" w:cs="Times New Roman" w:hint="eastAsia"/>
        </w:rPr>
        <w:t>。</w:t>
      </w:r>
    </w:p>
    <w:p w14:paraId="5C708D37" w14:textId="77777777" w:rsidR="00A81CD8" w:rsidRPr="00F56BCE" w:rsidRDefault="00A81CD8" w:rsidP="00A81CD8">
      <w:pPr>
        <w:ind w:firstLineChars="200" w:firstLine="480"/>
        <w:jc w:val="both"/>
        <w:rPr>
          <w:rFonts w:eastAsia="宋体"/>
        </w:rPr>
      </w:pPr>
    </w:p>
    <w:p w14:paraId="09F25ABA" w14:textId="77777777" w:rsidR="00A81CD8" w:rsidRPr="00A81CD8" w:rsidRDefault="00A81CD8" w:rsidP="009033E8">
      <w:pPr>
        <w:spacing w:line="240" w:lineRule="auto"/>
        <w:sectPr w:rsidR="00A81CD8" w:rsidRPr="00A81CD8" w:rsidSect="00EF0C35">
          <w:headerReference w:type="even" r:id="rId117"/>
          <w:headerReference w:type="default" r:id="rId118"/>
          <w:pgSz w:w="11906" w:h="16838"/>
          <w:pgMar w:top="1440" w:right="1418" w:bottom="1440" w:left="1418" w:header="851" w:footer="992" w:gutter="0"/>
          <w:cols w:space="425"/>
          <w:docGrid w:type="lines" w:linePitch="326"/>
        </w:sectPr>
      </w:pPr>
    </w:p>
    <w:p w14:paraId="05E1944F" w14:textId="77777777" w:rsidR="009033E8" w:rsidRPr="00F43F84" w:rsidRDefault="009033E8" w:rsidP="009033E8">
      <w:pPr>
        <w:spacing w:line="240" w:lineRule="auto"/>
      </w:pPr>
    </w:p>
    <w:p w14:paraId="0A885205" w14:textId="7FB7A7CF" w:rsidR="00165B03" w:rsidRDefault="00165B03" w:rsidP="00165B03">
      <w:pPr>
        <w:pStyle w:val="1"/>
        <w:rPr>
          <w:rFonts w:cs="Times New Roman"/>
        </w:rPr>
      </w:pPr>
      <w:bookmarkStart w:id="101" w:name="_Toc155700203"/>
      <w:r>
        <w:rPr>
          <w:rFonts w:cs="Times New Roman"/>
        </w:rPr>
        <w:t>5</w:t>
      </w:r>
      <w:r w:rsidRPr="00EC52C7">
        <w:rPr>
          <w:rFonts w:cs="Times New Roman"/>
        </w:rPr>
        <w:t xml:space="preserve"> </w:t>
      </w:r>
      <w:r w:rsidR="00CD4FAA" w:rsidRPr="00EC52C7">
        <w:rPr>
          <w:rFonts w:cs="Times New Roman"/>
        </w:rPr>
        <w:t>iGestureGlove</w:t>
      </w:r>
      <w:r w:rsidRPr="00F544EB">
        <w:rPr>
          <w:rFonts w:cs="Times New Roman" w:hint="eastAsia"/>
          <w:lang w:val="zh-CN"/>
        </w:rPr>
        <w:t>原型系统</w:t>
      </w:r>
      <w:r w:rsidR="00940F79">
        <w:rPr>
          <w:rFonts w:cs="Times New Roman" w:hint="eastAsia"/>
          <w:lang w:val="zh-CN"/>
        </w:rPr>
        <w:t>设计与实现</w:t>
      </w:r>
      <w:bookmarkEnd w:id="101"/>
    </w:p>
    <w:p w14:paraId="7AC3B7F7" w14:textId="77777777" w:rsidR="000A7962" w:rsidRPr="00F43F84" w:rsidRDefault="000A7962" w:rsidP="000A7962">
      <w:pPr>
        <w:spacing w:line="240" w:lineRule="auto"/>
      </w:pPr>
    </w:p>
    <w:p w14:paraId="53F35BF9" w14:textId="649E59F0" w:rsidR="00AE03E7" w:rsidRPr="004079A9" w:rsidRDefault="002950DB" w:rsidP="009E5384">
      <w:pPr>
        <w:ind w:firstLineChars="200" w:firstLine="480"/>
        <w:jc w:val="both"/>
        <w:rPr>
          <w:rFonts w:eastAsia="宋体" w:cs="Times New Roman"/>
          <w:szCs w:val="24"/>
        </w:rPr>
      </w:pPr>
      <w:r w:rsidRPr="004079A9">
        <w:rPr>
          <w:rFonts w:eastAsia="宋体" w:cs="Times New Roman"/>
          <w:szCs w:val="24"/>
        </w:rPr>
        <w:t>本章</w:t>
      </w:r>
      <w:r w:rsidR="00BB25DE" w:rsidRPr="004079A9">
        <w:rPr>
          <w:rFonts w:eastAsia="宋体" w:cs="Times New Roman"/>
          <w:szCs w:val="24"/>
        </w:rPr>
        <w:t>研究</w:t>
      </w:r>
      <w:r w:rsidR="008637DF" w:rsidRPr="004079A9">
        <w:rPr>
          <w:rFonts w:eastAsia="宋体" w:cs="Times New Roman"/>
          <w:szCs w:val="24"/>
        </w:rPr>
        <w:t>了一</w:t>
      </w:r>
      <w:r w:rsidR="000E2661" w:rsidRPr="004079A9">
        <w:rPr>
          <w:rFonts w:eastAsia="宋体" w:cs="Times New Roman"/>
          <w:szCs w:val="24"/>
        </w:rPr>
        <w:t>种</w:t>
      </w:r>
      <w:r w:rsidR="000716A1">
        <w:rPr>
          <w:rFonts w:eastAsia="宋体" w:cs="Times New Roman" w:hint="eastAsia"/>
          <w:szCs w:val="24"/>
        </w:rPr>
        <w:t>自研</w:t>
      </w:r>
      <w:r w:rsidR="008637DF" w:rsidRPr="004079A9">
        <w:rPr>
          <w:rFonts w:eastAsia="宋体" w:cs="Times New Roman"/>
          <w:szCs w:val="24"/>
        </w:rPr>
        <w:t>数据手套及</w:t>
      </w:r>
      <w:r w:rsidR="003339B5" w:rsidRPr="004079A9">
        <w:rPr>
          <w:rFonts w:eastAsia="宋体" w:cs="Times New Roman"/>
          <w:szCs w:val="24"/>
        </w:rPr>
        <w:t>空中手势交互原型系统</w:t>
      </w:r>
      <w:r w:rsidR="0015059E" w:rsidRPr="004079A9">
        <w:rPr>
          <w:rFonts w:eastAsia="宋体" w:cs="Times New Roman"/>
          <w:szCs w:val="24"/>
        </w:rPr>
        <w:t>iGestureGlove</w:t>
      </w:r>
      <w:r w:rsidR="00EA3A80" w:rsidRPr="004079A9">
        <w:rPr>
          <w:rFonts w:eastAsia="宋体" w:cs="Times New Roman"/>
          <w:szCs w:val="24"/>
        </w:rPr>
        <w:t>。</w:t>
      </w:r>
      <w:r w:rsidR="005774AD" w:rsidRPr="004079A9">
        <w:rPr>
          <w:rFonts w:eastAsia="宋体" w:cs="Times New Roman"/>
          <w:szCs w:val="24"/>
        </w:rPr>
        <w:t>在第四章中，本文研究了一种用户提出的手势集合及实现方法</w:t>
      </w:r>
      <w:r w:rsidR="00876A60" w:rsidRPr="004079A9">
        <w:rPr>
          <w:rFonts w:eastAsia="宋体" w:cs="Times New Roman"/>
          <w:szCs w:val="24"/>
        </w:rPr>
        <w:t>并</w:t>
      </w:r>
      <w:r w:rsidR="00440726" w:rsidRPr="004079A9">
        <w:rPr>
          <w:rFonts w:eastAsia="宋体" w:cs="Times New Roman"/>
          <w:szCs w:val="24"/>
        </w:rPr>
        <w:t>探究</w:t>
      </w:r>
      <w:r w:rsidR="001F6D5B" w:rsidRPr="004079A9">
        <w:rPr>
          <w:rFonts w:eastAsia="宋体" w:cs="Times New Roman"/>
          <w:szCs w:val="24"/>
        </w:rPr>
        <w:t>了</w:t>
      </w:r>
      <w:r w:rsidR="005774AD" w:rsidRPr="004079A9">
        <w:rPr>
          <w:rFonts w:eastAsia="宋体" w:cs="Times New Roman"/>
          <w:szCs w:val="24"/>
        </w:rPr>
        <w:t>震颤</w:t>
      </w:r>
      <w:r w:rsidR="00D63B81" w:rsidRPr="004079A9">
        <w:rPr>
          <w:rFonts w:eastAsia="宋体" w:cs="Times New Roman"/>
          <w:szCs w:val="24"/>
        </w:rPr>
        <w:t>信息与用户行为意图之间的联系，</w:t>
      </w:r>
      <w:r w:rsidR="00CF2D30" w:rsidRPr="004079A9">
        <w:rPr>
          <w:rFonts w:eastAsia="宋体" w:cs="Times New Roman"/>
          <w:szCs w:val="24"/>
        </w:rPr>
        <w:t>因此本章基于前文的研究，设计并实现了</w:t>
      </w:r>
      <w:r w:rsidR="00B744E8" w:rsidRPr="004079A9">
        <w:rPr>
          <w:rFonts w:eastAsia="宋体" w:cs="Times New Roman"/>
          <w:szCs w:val="24"/>
        </w:rPr>
        <w:t>一个空中手势交互原型系统</w:t>
      </w:r>
      <w:r w:rsidR="00B744E8" w:rsidRPr="004079A9">
        <w:rPr>
          <w:rFonts w:eastAsia="宋体" w:cs="Times New Roman"/>
          <w:szCs w:val="24"/>
        </w:rPr>
        <w:t>iGestureGlove</w:t>
      </w:r>
      <w:r w:rsidR="00B744E8" w:rsidRPr="004079A9">
        <w:rPr>
          <w:rFonts w:eastAsia="宋体" w:cs="Times New Roman"/>
          <w:szCs w:val="24"/>
        </w:rPr>
        <w:t>。</w:t>
      </w:r>
    </w:p>
    <w:p w14:paraId="0580A78B" w14:textId="4550E003" w:rsidR="00095147" w:rsidRPr="00605D41" w:rsidRDefault="00F368C9" w:rsidP="00165B03">
      <w:pPr>
        <w:ind w:firstLineChars="200" w:firstLine="480"/>
        <w:jc w:val="both"/>
        <w:rPr>
          <w:rFonts w:eastAsia="宋体" w:cs="Times New Roman"/>
          <w:szCs w:val="24"/>
        </w:rPr>
      </w:pPr>
      <w:r w:rsidRPr="004079A9">
        <w:rPr>
          <w:rFonts w:eastAsia="宋体" w:cs="Times New Roman"/>
          <w:szCs w:val="24"/>
        </w:rPr>
        <w:t>本章首先介绍了</w:t>
      </w:r>
      <w:r w:rsidRPr="004079A9">
        <w:rPr>
          <w:rFonts w:eastAsia="宋体" w:cs="Times New Roman"/>
          <w:szCs w:val="24"/>
        </w:rPr>
        <w:t>iGestureGlove</w:t>
      </w:r>
      <w:r w:rsidRPr="004079A9">
        <w:rPr>
          <w:rFonts w:eastAsia="宋体" w:cs="Times New Roman"/>
          <w:color w:val="000000"/>
        </w:rPr>
        <w:t>原型系统的总体设计方案</w:t>
      </w:r>
      <w:r w:rsidR="00125545" w:rsidRPr="004079A9">
        <w:rPr>
          <w:rFonts w:eastAsia="宋体" w:cs="Times New Roman"/>
          <w:color w:val="000000"/>
        </w:rPr>
        <w:t>，</w:t>
      </w:r>
      <w:r w:rsidR="00582DD9" w:rsidRPr="004079A9">
        <w:rPr>
          <w:rFonts w:eastAsia="宋体" w:cs="Times New Roman"/>
          <w:color w:val="000000"/>
        </w:rPr>
        <w:t>包含系统硬件和软件</w:t>
      </w:r>
      <w:r w:rsidR="00CC153A" w:rsidRPr="004079A9">
        <w:rPr>
          <w:rFonts w:eastAsia="宋体" w:cs="Times New Roman"/>
          <w:color w:val="000000"/>
        </w:rPr>
        <w:t>两部分</w:t>
      </w:r>
      <w:r w:rsidR="009805B3" w:rsidRPr="004079A9">
        <w:rPr>
          <w:rFonts w:eastAsia="宋体" w:cs="Times New Roman"/>
          <w:color w:val="000000"/>
        </w:rPr>
        <w:t>，在系统硬件</w:t>
      </w:r>
      <w:r w:rsidR="004751C1" w:rsidRPr="004079A9">
        <w:rPr>
          <w:rFonts w:eastAsia="宋体" w:cs="Times New Roman"/>
          <w:color w:val="000000"/>
        </w:rPr>
        <w:t>部分</w:t>
      </w:r>
      <w:r w:rsidR="009805B3" w:rsidRPr="004079A9">
        <w:rPr>
          <w:rFonts w:eastAsia="宋体" w:cs="Times New Roman"/>
          <w:color w:val="000000"/>
        </w:rPr>
        <w:t>中介绍了一种模块化的数据手套</w:t>
      </w:r>
      <w:r w:rsidR="00452679" w:rsidRPr="004079A9">
        <w:rPr>
          <w:rFonts w:eastAsia="宋体" w:cs="Times New Roman"/>
          <w:color w:val="000000"/>
        </w:rPr>
        <w:t>，在软件</w:t>
      </w:r>
      <w:r w:rsidR="0045331B" w:rsidRPr="004079A9">
        <w:rPr>
          <w:rFonts w:eastAsia="宋体" w:cs="Times New Roman"/>
          <w:color w:val="000000"/>
        </w:rPr>
        <w:t>部分</w:t>
      </w:r>
      <w:r w:rsidR="00452679" w:rsidRPr="004079A9">
        <w:rPr>
          <w:rFonts w:eastAsia="宋体" w:cs="Times New Roman"/>
          <w:color w:val="000000"/>
        </w:rPr>
        <w:t>介绍了</w:t>
      </w:r>
      <w:r w:rsidR="00B16718" w:rsidRPr="004079A9">
        <w:rPr>
          <w:rFonts w:eastAsia="宋体" w:cs="Times New Roman"/>
          <w:color w:val="000000"/>
        </w:rPr>
        <w:t>本</w:t>
      </w:r>
      <w:r w:rsidR="0079661B">
        <w:rPr>
          <w:rFonts w:eastAsia="宋体" w:cs="Times New Roman" w:hint="eastAsia"/>
          <w:color w:val="000000"/>
        </w:rPr>
        <w:t>原型</w:t>
      </w:r>
      <w:r w:rsidR="00B16718" w:rsidRPr="004079A9">
        <w:rPr>
          <w:rFonts w:eastAsia="宋体" w:cs="Times New Roman"/>
          <w:color w:val="000000"/>
        </w:rPr>
        <w:t>系统的</w:t>
      </w:r>
      <w:r w:rsidR="00F5791F" w:rsidRPr="004079A9">
        <w:rPr>
          <w:rFonts w:eastAsia="宋体" w:cs="Times New Roman"/>
          <w:color w:val="000000"/>
        </w:rPr>
        <w:t>软件结构</w:t>
      </w:r>
      <w:r w:rsidR="00582DD9" w:rsidRPr="004079A9">
        <w:rPr>
          <w:rFonts w:eastAsia="宋体" w:cs="Times New Roman"/>
          <w:color w:val="000000"/>
        </w:rPr>
        <w:t>；</w:t>
      </w:r>
      <w:r w:rsidR="0036194D" w:rsidRPr="004079A9">
        <w:rPr>
          <w:rFonts w:eastAsia="宋体" w:cs="Times New Roman"/>
          <w:color w:val="000000"/>
        </w:rPr>
        <w:t>其次</w:t>
      </w:r>
      <w:r w:rsidR="0079661B">
        <w:rPr>
          <w:rFonts w:eastAsia="宋体" w:cs="Times New Roman" w:hint="eastAsia"/>
          <w:color w:val="000000"/>
        </w:rPr>
        <w:t>对本原型</w:t>
      </w:r>
      <w:r w:rsidR="00766A10">
        <w:rPr>
          <w:rFonts w:eastAsia="宋体" w:cs="Times New Roman" w:hint="eastAsia"/>
          <w:color w:val="000000"/>
        </w:rPr>
        <w:t>系统的实现进行进一步的介绍和展示</w:t>
      </w:r>
      <w:r w:rsidR="00513B6E">
        <w:rPr>
          <w:rFonts w:eastAsia="宋体" w:cs="Times New Roman" w:hint="eastAsia"/>
          <w:color w:val="000000"/>
        </w:rPr>
        <w:t>，并介绍了本原型系统的应用场景。</w:t>
      </w:r>
    </w:p>
    <w:p w14:paraId="3E67DD83" w14:textId="5C4A8CFB" w:rsidR="00165B03" w:rsidRDefault="00165B03" w:rsidP="00AE4AD4">
      <w:pPr>
        <w:pStyle w:val="2"/>
        <w:spacing w:before="163" w:afterLines="0"/>
        <w:jc w:val="both"/>
        <w:rPr>
          <w:rFonts w:ascii="宋体" w:eastAsia="宋体" w:hAnsi="宋体"/>
        </w:rPr>
      </w:pPr>
      <w:bookmarkStart w:id="102" w:name="_Toc155700204"/>
      <w:r>
        <w:rPr>
          <w:rFonts w:cs="Times New Roman"/>
        </w:rPr>
        <w:t>5.</w:t>
      </w:r>
      <w:r w:rsidR="00316AEC">
        <w:rPr>
          <w:rFonts w:cs="Times New Roman"/>
        </w:rPr>
        <w:t>1</w:t>
      </w:r>
      <w:r>
        <w:rPr>
          <w:rFonts w:cs="Times New Roman"/>
        </w:rPr>
        <w:t xml:space="preserve"> </w:t>
      </w:r>
      <w:r w:rsidRPr="00E1737C">
        <w:rPr>
          <w:rFonts w:cs="Times New Roman"/>
        </w:rPr>
        <w:t>iGestureGlove</w:t>
      </w:r>
      <w:r w:rsidR="005E7931">
        <w:rPr>
          <w:rFonts w:cs="Times New Roman" w:hint="eastAsia"/>
        </w:rPr>
        <w:t>的总体</w:t>
      </w:r>
      <w:r>
        <w:rPr>
          <w:rFonts w:cs="Times New Roman" w:hint="eastAsia"/>
        </w:rPr>
        <w:t>设计</w:t>
      </w:r>
      <w:r w:rsidR="005E7931">
        <w:rPr>
          <w:rFonts w:cs="Times New Roman" w:hint="eastAsia"/>
        </w:rPr>
        <w:t>方案</w:t>
      </w:r>
      <w:bookmarkEnd w:id="102"/>
    </w:p>
    <w:p w14:paraId="6A19C07C" w14:textId="100CB411" w:rsidR="00831346" w:rsidRDefault="00EC3FDC" w:rsidP="009717D9">
      <w:pPr>
        <w:spacing w:afterLines="50" w:after="163"/>
        <w:ind w:firstLineChars="200" w:firstLine="480"/>
        <w:jc w:val="both"/>
        <w:rPr>
          <w:rFonts w:ascii="宋体" w:eastAsia="宋体" w:hAnsi="宋体" w:cs="Times New Roman"/>
          <w:szCs w:val="24"/>
        </w:rPr>
      </w:pPr>
      <w:r w:rsidRPr="0043148E">
        <w:rPr>
          <w:rFonts w:eastAsia="宋体" w:cs="Times New Roman"/>
        </w:rPr>
        <w:t>iGestureGlove</w:t>
      </w:r>
      <w:r w:rsidR="0043148E" w:rsidRPr="0043148E">
        <w:rPr>
          <w:rFonts w:ascii="宋体" w:eastAsia="宋体" w:hAnsi="宋体" w:cs="Times New Roman" w:hint="eastAsia"/>
        </w:rPr>
        <w:t>手势交互原型系统从</w:t>
      </w:r>
      <w:r w:rsidR="001C3848">
        <w:rPr>
          <w:rFonts w:ascii="宋体" w:eastAsia="宋体" w:hAnsi="宋体" w:cs="Times New Roman" w:hint="eastAsia"/>
        </w:rPr>
        <w:t>逻辑上分为硬件层、</w:t>
      </w:r>
      <w:r w:rsidR="001B2162">
        <w:rPr>
          <w:rFonts w:ascii="宋体" w:eastAsia="宋体" w:hAnsi="宋体" w:cs="Times New Roman" w:hint="eastAsia"/>
        </w:rPr>
        <w:t>数据融合</w:t>
      </w:r>
      <w:r w:rsidR="001C3848">
        <w:rPr>
          <w:rFonts w:ascii="宋体" w:eastAsia="宋体" w:hAnsi="宋体" w:cs="Times New Roman" w:hint="eastAsia"/>
        </w:rPr>
        <w:t>层、应用层</w:t>
      </w:r>
      <w:r w:rsidR="007C14A1">
        <w:rPr>
          <w:rFonts w:ascii="宋体" w:eastAsia="宋体" w:hAnsi="宋体" w:cs="Times New Roman" w:hint="eastAsia"/>
        </w:rPr>
        <w:t>三</w:t>
      </w:r>
      <w:r w:rsidR="001C3848">
        <w:rPr>
          <w:rFonts w:ascii="宋体" w:eastAsia="宋体" w:hAnsi="宋体" w:cs="Times New Roman" w:hint="eastAsia"/>
        </w:rPr>
        <w:t>部分，</w:t>
      </w:r>
      <w:r w:rsidR="002E4236" w:rsidRPr="0043148E">
        <w:rPr>
          <w:rFonts w:eastAsia="宋体" w:cs="Times New Roman"/>
        </w:rPr>
        <w:t>iGestureGlove</w:t>
      </w:r>
      <w:r w:rsidR="002E4236" w:rsidRPr="002E4236">
        <w:rPr>
          <w:rFonts w:ascii="宋体" w:eastAsia="宋体" w:hAnsi="宋体" w:cs="Times New Roman" w:hint="eastAsia"/>
        </w:rPr>
        <w:t>系统框架</w:t>
      </w:r>
      <w:r w:rsidR="007A142B">
        <w:rPr>
          <w:rFonts w:ascii="宋体" w:eastAsia="宋体" w:hAnsi="宋体" w:cs="Times New Roman" w:hint="eastAsia"/>
        </w:rPr>
        <w:t>如图【】所示。</w:t>
      </w:r>
    </w:p>
    <w:p w14:paraId="02DB20B0" w14:textId="217062C9" w:rsidR="00A426D2" w:rsidRDefault="004C3068" w:rsidP="00A426D2">
      <w:pPr>
        <w:spacing w:line="240" w:lineRule="auto"/>
        <w:jc w:val="center"/>
      </w:pPr>
      <w:r>
        <w:object w:dxaOrig="5295" w:dyaOrig="4950" w14:anchorId="40E699ED">
          <v:shape id="_x0000_i1054" type="#_x0000_t75" style="width:238.45pt;height:223.1pt" o:ole="">
            <v:imagedata r:id="rId119" o:title=""/>
          </v:shape>
          <o:OLEObject Type="Embed" ProgID="Visio.Drawing.15" ShapeID="_x0000_i1054" DrawAspect="Content" ObjectID="_1766366358" r:id="rId120"/>
        </w:object>
      </w:r>
    </w:p>
    <w:p w14:paraId="0F45FCAD" w14:textId="5CF62A9B" w:rsidR="00A426D2" w:rsidRPr="00A426D2" w:rsidRDefault="00A426D2" w:rsidP="00741FF3">
      <w:pPr>
        <w:spacing w:afterLines="50" w:after="163" w:line="240" w:lineRule="auto"/>
        <w:jc w:val="center"/>
      </w:pPr>
      <w:r>
        <w:rPr>
          <w:rFonts w:hint="eastAsia"/>
        </w:rPr>
        <w:t>图【】</w:t>
      </w:r>
      <w:r>
        <w:rPr>
          <w:rFonts w:hint="eastAsia"/>
        </w:rPr>
        <w:t xml:space="preserve"> </w:t>
      </w:r>
      <w:r w:rsidRPr="00A426D2">
        <w:t>iGestureGlove</w:t>
      </w:r>
      <w:r>
        <w:rPr>
          <w:rFonts w:hint="eastAsia"/>
        </w:rPr>
        <w:t>系统框架图</w:t>
      </w:r>
    </w:p>
    <w:p w14:paraId="6DCC93CC" w14:textId="15E9E0F5" w:rsidR="00D75C5C" w:rsidRPr="0043148E" w:rsidRDefault="00635790" w:rsidP="00024FAE">
      <w:pPr>
        <w:ind w:firstLineChars="200" w:firstLine="480"/>
        <w:jc w:val="both"/>
        <w:rPr>
          <w:rFonts w:ascii="宋体" w:eastAsia="宋体" w:hAnsi="宋体" w:cs="Times New Roman"/>
          <w:szCs w:val="24"/>
        </w:rPr>
      </w:pPr>
      <w:r>
        <w:rPr>
          <w:rFonts w:ascii="宋体" w:eastAsia="宋体" w:hAnsi="宋体" w:cs="Times New Roman" w:hint="eastAsia"/>
        </w:rPr>
        <w:t>在图【】中，</w:t>
      </w:r>
      <w:r w:rsidR="005622B4">
        <w:rPr>
          <w:rFonts w:ascii="宋体" w:eastAsia="宋体" w:hAnsi="宋体" w:cs="Times New Roman" w:hint="eastAsia"/>
        </w:rPr>
        <w:t>硬件层作为系统的输入载体，</w:t>
      </w:r>
      <w:r w:rsidR="00D04776">
        <w:rPr>
          <w:rFonts w:ascii="宋体" w:eastAsia="宋体" w:hAnsi="宋体" w:cs="Times New Roman" w:hint="eastAsia"/>
        </w:rPr>
        <w:t>所用模块化</w:t>
      </w:r>
      <w:r w:rsidR="005622B4" w:rsidRPr="00A91970">
        <w:rPr>
          <w:rFonts w:ascii="宋体" w:eastAsia="宋体" w:hAnsi="宋体" w:cs="Times New Roman" w:hint="eastAsia"/>
        </w:rPr>
        <w:t>数据手套</w:t>
      </w:r>
      <w:r w:rsidR="00D04776">
        <w:rPr>
          <w:rFonts w:ascii="宋体" w:eastAsia="宋体" w:hAnsi="宋体" w:cs="Times New Roman" w:hint="eastAsia"/>
        </w:rPr>
        <w:t>由</w:t>
      </w:r>
      <w:r w:rsidR="00336645">
        <w:rPr>
          <w:rFonts w:ascii="宋体" w:eastAsia="宋体" w:hAnsi="宋体" w:cs="Times New Roman" w:hint="eastAsia"/>
        </w:rPr>
        <w:t>惯性传感器、处理器、传输元件</w:t>
      </w:r>
      <w:r w:rsidR="005622B4" w:rsidRPr="00A91970">
        <w:rPr>
          <w:rFonts w:ascii="宋体" w:eastAsia="宋体" w:hAnsi="宋体" w:cs="Times New Roman" w:hint="eastAsia"/>
        </w:rPr>
        <w:t>等设备</w:t>
      </w:r>
      <w:r w:rsidR="00E532A1">
        <w:rPr>
          <w:rFonts w:ascii="宋体" w:eastAsia="宋体" w:hAnsi="宋体" w:cs="Times New Roman" w:hint="eastAsia"/>
        </w:rPr>
        <w:t>组成</w:t>
      </w:r>
      <w:r w:rsidR="00F977F8">
        <w:rPr>
          <w:rFonts w:ascii="宋体" w:eastAsia="宋体" w:hAnsi="宋体" w:cs="Times New Roman" w:hint="eastAsia"/>
        </w:rPr>
        <w:t>，</w:t>
      </w:r>
      <w:r w:rsidR="005622B4" w:rsidRPr="00A91970">
        <w:rPr>
          <w:rFonts w:ascii="宋体" w:eastAsia="宋体" w:hAnsi="宋体" w:cs="Times New Roman" w:hint="eastAsia"/>
        </w:rPr>
        <w:t>捕捉用户手部的详细运动数据</w:t>
      </w:r>
      <w:r w:rsidR="005622B4">
        <w:rPr>
          <w:rFonts w:ascii="宋体" w:eastAsia="宋体" w:hAnsi="宋体" w:cs="Times New Roman" w:hint="eastAsia"/>
        </w:rPr>
        <w:t>，</w:t>
      </w:r>
      <w:r w:rsidR="005622B4" w:rsidRPr="00A91970">
        <w:rPr>
          <w:rFonts w:ascii="宋体" w:eastAsia="宋体" w:hAnsi="宋体" w:cs="Times New Roman" w:hint="eastAsia"/>
        </w:rPr>
        <w:t>这为上层的手势跟踪和</w:t>
      </w:r>
      <w:r w:rsidR="003432F6">
        <w:rPr>
          <w:rFonts w:ascii="宋体" w:eastAsia="宋体" w:hAnsi="宋体" w:cs="Times New Roman" w:hint="eastAsia"/>
        </w:rPr>
        <w:t>识别</w:t>
      </w:r>
      <w:r w:rsidR="005622B4" w:rsidRPr="00A91970">
        <w:rPr>
          <w:rFonts w:ascii="宋体" w:eastAsia="宋体" w:hAnsi="宋体" w:cs="Times New Roman" w:hint="eastAsia"/>
        </w:rPr>
        <w:t>提供了基础数据。</w:t>
      </w:r>
      <w:r w:rsidR="005622B4">
        <w:rPr>
          <w:rFonts w:ascii="宋体" w:eastAsia="宋体" w:hAnsi="宋体" w:cs="Times New Roman" w:hint="eastAsia"/>
          <w:szCs w:val="24"/>
        </w:rPr>
        <w:t>数据融合</w:t>
      </w:r>
      <w:r w:rsidR="005622B4" w:rsidRPr="00B6509B">
        <w:rPr>
          <w:rFonts w:ascii="宋体" w:eastAsia="宋体" w:hAnsi="宋体" w:cs="Times New Roman" w:hint="eastAsia"/>
          <w:szCs w:val="24"/>
        </w:rPr>
        <w:t>层</w:t>
      </w:r>
      <w:r w:rsidR="007B531A">
        <w:rPr>
          <w:rFonts w:ascii="宋体" w:eastAsia="宋体" w:hAnsi="宋体" w:cs="Times New Roman" w:hint="eastAsia"/>
          <w:szCs w:val="24"/>
        </w:rPr>
        <w:t>由</w:t>
      </w:r>
      <w:r w:rsidR="007B1906">
        <w:rPr>
          <w:rFonts w:ascii="宋体" w:eastAsia="宋体" w:hAnsi="宋体" w:cs="Times New Roman" w:hint="eastAsia"/>
          <w:szCs w:val="24"/>
        </w:rPr>
        <w:t>交互指令识别模块和震颤识别</w:t>
      </w:r>
      <w:r w:rsidR="008370A1">
        <w:rPr>
          <w:rFonts w:ascii="宋体" w:eastAsia="宋体" w:hAnsi="宋体" w:cs="Times New Roman" w:hint="eastAsia"/>
          <w:szCs w:val="24"/>
        </w:rPr>
        <w:t>用户意图</w:t>
      </w:r>
      <w:r w:rsidR="007B1906">
        <w:rPr>
          <w:rFonts w:ascii="宋体" w:eastAsia="宋体" w:hAnsi="宋体" w:cs="Times New Roman" w:hint="eastAsia"/>
          <w:szCs w:val="24"/>
        </w:rPr>
        <w:t>模块两部分</w:t>
      </w:r>
      <w:r w:rsidR="007B531A">
        <w:rPr>
          <w:rFonts w:ascii="宋体" w:eastAsia="宋体" w:hAnsi="宋体" w:cs="Times New Roman" w:hint="eastAsia"/>
          <w:szCs w:val="24"/>
        </w:rPr>
        <w:t>组成</w:t>
      </w:r>
      <w:r w:rsidR="007B1906">
        <w:rPr>
          <w:rFonts w:ascii="宋体" w:eastAsia="宋体" w:hAnsi="宋体" w:cs="Times New Roman" w:hint="eastAsia"/>
          <w:szCs w:val="24"/>
        </w:rPr>
        <w:t>，</w:t>
      </w:r>
      <w:r w:rsidR="008A4A38">
        <w:rPr>
          <w:rFonts w:ascii="宋体" w:eastAsia="宋体" w:hAnsi="宋体" w:cs="Times New Roman" w:hint="eastAsia"/>
          <w:szCs w:val="24"/>
        </w:rPr>
        <w:t>其中</w:t>
      </w:r>
      <w:r w:rsidR="00747CA9">
        <w:rPr>
          <w:rFonts w:ascii="宋体" w:eastAsia="宋体" w:hAnsi="宋体" w:cs="Times New Roman" w:hint="eastAsia"/>
          <w:szCs w:val="24"/>
        </w:rPr>
        <w:t>交互指令识别模块</w:t>
      </w:r>
      <w:r w:rsidR="005622B4" w:rsidRPr="00B6509B">
        <w:rPr>
          <w:rFonts w:ascii="宋体" w:eastAsia="宋体" w:hAnsi="宋体" w:cs="Times New Roman" w:hint="eastAsia"/>
          <w:szCs w:val="24"/>
        </w:rPr>
        <w:t>基于硬件层传感器的数据</w:t>
      </w:r>
      <w:r w:rsidR="000073CA">
        <w:rPr>
          <w:rFonts w:ascii="宋体" w:eastAsia="宋体" w:hAnsi="宋体" w:cs="Times New Roman" w:hint="eastAsia"/>
          <w:szCs w:val="24"/>
        </w:rPr>
        <w:t>，</w:t>
      </w:r>
      <w:r w:rsidR="005622B4" w:rsidRPr="00B6509B">
        <w:rPr>
          <w:rFonts w:ascii="宋体" w:eastAsia="宋体" w:hAnsi="宋体" w:cs="Times New Roman" w:hint="eastAsia"/>
          <w:szCs w:val="24"/>
        </w:rPr>
        <w:t>采用数据融合算法</w:t>
      </w:r>
      <w:r w:rsidR="00BE2666">
        <w:rPr>
          <w:rFonts w:ascii="宋体" w:eastAsia="宋体" w:hAnsi="宋体" w:cs="Times New Roman" w:hint="eastAsia"/>
          <w:szCs w:val="24"/>
        </w:rPr>
        <w:t>，</w:t>
      </w:r>
      <w:r w:rsidR="005622B4" w:rsidRPr="00B6509B">
        <w:rPr>
          <w:rFonts w:ascii="宋体" w:eastAsia="宋体" w:hAnsi="宋体" w:cs="Times New Roman" w:hint="eastAsia"/>
          <w:szCs w:val="24"/>
        </w:rPr>
        <w:t>实时跟踪全手在三维空间中的</w:t>
      </w:r>
      <w:r w:rsidR="005622B4">
        <w:rPr>
          <w:rFonts w:ascii="宋体" w:eastAsia="宋体" w:hAnsi="宋体" w:cs="Times New Roman" w:hint="eastAsia"/>
          <w:szCs w:val="24"/>
        </w:rPr>
        <w:t>行为，</w:t>
      </w:r>
      <w:r w:rsidR="00361687">
        <w:rPr>
          <w:rFonts w:ascii="宋体" w:eastAsia="宋体" w:hAnsi="宋体" w:cs="Times New Roman" w:hint="eastAsia"/>
          <w:szCs w:val="24"/>
        </w:rPr>
        <w:t>并基于所得姿态进行交互指令识别</w:t>
      </w:r>
      <w:r w:rsidR="00957F7C">
        <w:rPr>
          <w:rFonts w:ascii="宋体" w:eastAsia="宋体" w:hAnsi="宋体" w:cs="Times New Roman" w:hint="eastAsia"/>
          <w:szCs w:val="24"/>
        </w:rPr>
        <w:t>；</w:t>
      </w:r>
      <w:r w:rsidR="007E16C7">
        <w:rPr>
          <w:rFonts w:ascii="宋体" w:eastAsia="宋体" w:hAnsi="宋体" w:cs="Times New Roman" w:hint="eastAsia"/>
          <w:szCs w:val="24"/>
        </w:rPr>
        <w:t>识别用户意图模块</w:t>
      </w:r>
      <w:r w:rsidR="00B004E3">
        <w:rPr>
          <w:rFonts w:ascii="宋体" w:eastAsia="宋体" w:hAnsi="宋体" w:cs="Times New Roman" w:hint="eastAsia"/>
          <w:szCs w:val="24"/>
        </w:rPr>
        <w:t>则</w:t>
      </w:r>
      <w:r w:rsidR="00122A34">
        <w:rPr>
          <w:rFonts w:ascii="宋体" w:eastAsia="宋体" w:hAnsi="宋体" w:cs="Times New Roman" w:hint="eastAsia"/>
          <w:szCs w:val="24"/>
        </w:rPr>
        <w:t>根据</w:t>
      </w:r>
      <w:r w:rsidR="00BB504E">
        <w:rPr>
          <w:rFonts w:ascii="宋体" w:eastAsia="宋体" w:hAnsi="宋体" w:cs="Times New Roman" w:hint="eastAsia"/>
          <w:szCs w:val="24"/>
        </w:rPr>
        <w:t>行为</w:t>
      </w:r>
      <w:r w:rsidR="0073547E">
        <w:rPr>
          <w:rFonts w:ascii="宋体" w:eastAsia="宋体" w:hAnsi="宋体" w:cs="Times New Roman" w:hint="eastAsia"/>
          <w:szCs w:val="24"/>
        </w:rPr>
        <w:t>震颤特征</w:t>
      </w:r>
      <w:r w:rsidR="009B6D80">
        <w:rPr>
          <w:rFonts w:ascii="宋体" w:eastAsia="宋体" w:hAnsi="宋体" w:cs="Times New Roman" w:hint="eastAsia"/>
          <w:szCs w:val="24"/>
        </w:rPr>
        <w:t>识别</w:t>
      </w:r>
      <w:r w:rsidR="00207CCC">
        <w:rPr>
          <w:rFonts w:ascii="宋体" w:eastAsia="宋体" w:hAnsi="宋体" w:cs="Times New Roman" w:hint="eastAsia"/>
          <w:szCs w:val="24"/>
        </w:rPr>
        <w:t>用户行为</w:t>
      </w:r>
      <w:r w:rsidR="00957F7C">
        <w:rPr>
          <w:rFonts w:ascii="宋体" w:eastAsia="宋体" w:hAnsi="宋体" w:cs="Times New Roman" w:hint="eastAsia"/>
          <w:szCs w:val="24"/>
        </w:rPr>
        <w:t>是否包含交互意图</w:t>
      </w:r>
      <w:r w:rsidR="00AD7BA9">
        <w:rPr>
          <w:rFonts w:ascii="宋体" w:eastAsia="宋体" w:hAnsi="宋体" w:cs="Times New Roman" w:hint="eastAsia"/>
          <w:szCs w:val="24"/>
        </w:rPr>
        <w:t>。</w:t>
      </w:r>
      <w:r w:rsidR="005622B4" w:rsidRPr="00B6509B">
        <w:rPr>
          <w:rFonts w:ascii="宋体" w:eastAsia="宋体" w:hAnsi="宋体" w:cs="Times New Roman" w:hint="eastAsia"/>
          <w:szCs w:val="24"/>
        </w:rPr>
        <w:t>应用层</w:t>
      </w:r>
      <w:r w:rsidR="00B0225E">
        <w:rPr>
          <w:rFonts w:ascii="宋体" w:eastAsia="宋体" w:hAnsi="宋体" w:cs="Times New Roman" w:hint="eastAsia"/>
          <w:szCs w:val="24"/>
        </w:rPr>
        <w:t>的</w:t>
      </w:r>
      <w:r w:rsidR="00E72469">
        <w:rPr>
          <w:rFonts w:ascii="宋体" w:eastAsia="宋体" w:hAnsi="宋体" w:cs="Times New Roman" w:hint="eastAsia"/>
          <w:szCs w:val="24"/>
        </w:rPr>
        <w:t>交互程序</w:t>
      </w:r>
      <w:r w:rsidR="006677AE">
        <w:rPr>
          <w:rFonts w:ascii="宋体" w:eastAsia="宋体" w:hAnsi="宋体" w:cs="Times New Roman" w:hint="eastAsia"/>
          <w:szCs w:val="24"/>
        </w:rPr>
        <w:t>设计</w:t>
      </w:r>
      <w:r w:rsidR="000B1377">
        <w:rPr>
          <w:rFonts w:ascii="宋体" w:eastAsia="宋体" w:hAnsi="宋体" w:cs="Times New Roman" w:hint="eastAsia"/>
          <w:szCs w:val="24"/>
        </w:rPr>
        <w:t>了多种平面交互任务，</w:t>
      </w:r>
      <w:r w:rsidR="00481316">
        <w:rPr>
          <w:rFonts w:ascii="宋体" w:eastAsia="宋体" w:hAnsi="宋体" w:cs="Times New Roman" w:hint="eastAsia"/>
          <w:szCs w:val="24"/>
        </w:rPr>
        <w:t>通过</w:t>
      </w:r>
      <w:r w:rsidR="003A6DB4">
        <w:rPr>
          <w:rFonts w:ascii="宋体" w:eastAsia="宋体" w:hAnsi="宋体" w:cs="Times New Roman" w:hint="eastAsia"/>
          <w:szCs w:val="24"/>
        </w:rPr>
        <w:t>数据融合层提供</w:t>
      </w:r>
      <w:r w:rsidR="003A6DB4" w:rsidRPr="00B6509B">
        <w:rPr>
          <w:rFonts w:ascii="宋体" w:eastAsia="宋体" w:hAnsi="宋体" w:cs="Times New Roman" w:hint="eastAsia"/>
          <w:szCs w:val="24"/>
        </w:rPr>
        <w:t>的</w:t>
      </w:r>
      <w:r w:rsidR="003A6DB4">
        <w:rPr>
          <w:rFonts w:ascii="宋体" w:eastAsia="宋体" w:hAnsi="宋体" w:cs="Times New Roman" w:hint="eastAsia"/>
          <w:szCs w:val="24"/>
        </w:rPr>
        <w:t>用户姿态及交互指令实现交互目的。</w:t>
      </w:r>
    </w:p>
    <w:p w14:paraId="5629E0EE" w14:textId="434F0B6F" w:rsidR="00165B03" w:rsidRDefault="00165B03" w:rsidP="00165B03">
      <w:pPr>
        <w:pStyle w:val="3"/>
        <w:spacing w:before="163" w:afterLines="0"/>
        <w:rPr>
          <w:rFonts w:eastAsia="宋体"/>
        </w:rPr>
      </w:pPr>
      <w:bookmarkStart w:id="103" w:name="_Toc155700205"/>
      <w:r>
        <w:rPr>
          <w:rFonts w:cs="Times New Roman"/>
        </w:rPr>
        <w:t>5.</w:t>
      </w:r>
      <w:r w:rsidR="00316AEC">
        <w:rPr>
          <w:rFonts w:cs="Times New Roman"/>
        </w:rPr>
        <w:t>1</w:t>
      </w:r>
      <w:r>
        <w:rPr>
          <w:rFonts w:cs="Times New Roman"/>
        </w:rPr>
        <w:t xml:space="preserve">.1 </w:t>
      </w:r>
      <w:r w:rsidR="00AC58FB">
        <w:rPr>
          <w:rFonts w:cs="Times New Roman" w:hint="eastAsia"/>
        </w:rPr>
        <w:t>原型</w:t>
      </w:r>
      <w:r>
        <w:rPr>
          <w:rFonts w:hint="eastAsia"/>
        </w:rPr>
        <w:t>系统硬件设计</w:t>
      </w:r>
      <w:bookmarkEnd w:id="103"/>
    </w:p>
    <w:p w14:paraId="37103E5B" w14:textId="1557658D" w:rsidR="00AC58FB" w:rsidRDefault="0084411A" w:rsidP="00475594">
      <w:pPr>
        <w:widowControl w:val="0"/>
        <w:spacing w:afterLines="50" w:after="163"/>
        <w:ind w:firstLineChars="200" w:firstLine="480"/>
        <w:jc w:val="both"/>
        <w:rPr>
          <w:rFonts w:ascii="宋体" w:eastAsia="宋体" w:hAnsi="宋体"/>
        </w:rPr>
      </w:pPr>
      <w:r w:rsidRPr="0043148E">
        <w:rPr>
          <w:rFonts w:eastAsia="宋体" w:cs="Times New Roman"/>
        </w:rPr>
        <w:t>iGestureGlove</w:t>
      </w:r>
      <w:r>
        <w:rPr>
          <w:rFonts w:eastAsia="宋体" w:cs="Times New Roman" w:hint="eastAsia"/>
        </w:rPr>
        <w:t>原型系统的硬件部分</w:t>
      </w:r>
      <w:r w:rsidR="008F14E3">
        <w:rPr>
          <w:rFonts w:eastAsia="宋体" w:cs="Times New Roman" w:hint="eastAsia"/>
        </w:rPr>
        <w:t>为一种自研的模块化数据手套，</w:t>
      </w:r>
      <w:r w:rsidR="00AD59EA">
        <w:rPr>
          <w:rFonts w:eastAsia="宋体" w:cs="Times New Roman" w:hint="eastAsia"/>
        </w:rPr>
        <w:t>其由惯性传感器、无线传输模块、处理器、供电设备组成</w:t>
      </w:r>
      <w:r w:rsidR="002A7B05">
        <w:rPr>
          <w:rFonts w:eastAsia="宋体" w:cs="Times New Roman" w:hint="eastAsia"/>
        </w:rPr>
        <w:t>，</w:t>
      </w:r>
      <w:r w:rsidR="00680A71">
        <w:rPr>
          <w:rFonts w:eastAsia="宋体" w:cs="Times New Roman" w:hint="eastAsia"/>
        </w:rPr>
        <w:t>原型硬件组成设计图如图【】所示</w:t>
      </w:r>
      <w:r w:rsidR="00715E0A">
        <w:rPr>
          <w:rFonts w:eastAsia="宋体" w:cs="Times New Roman" w:hint="eastAsia"/>
        </w:rPr>
        <w:t>。</w:t>
      </w:r>
      <w:r w:rsidR="009D069B">
        <w:rPr>
          <w:rFonts w:eastAsia="宋体" w:cs="Times New Roman" w:hint="eastAsia"/>
        </w:rPr>
        <w:t>模块化指</w:t>
      </w:r>
      <w:r w:rsidR="00896560">
        <w:rPr>
          <w:rFonts w:eastAsia="宋体" w:cs="Times New Roman" w:hint="eastAsia"/>
        </w:rPr>
        <w:t>将数据手套</w:t>
      </w:r>
      <w:r w:rsidR="00674170">
        <w:rPr>
          <w:rFonts w:eastAsia="宋体" w:cs="Times New Roman" w:hint="eastAsia"/>
        </w:rPr>
        <w:t>从物理层与逻辑层</w:t>
      </w:r>
      <w:r w:rsidR="00896560">
        <w:rPr>
          <w:rFonts w:eastAsia="宋体" w:cs="Times New Roman" w:hint="eastAsia"/>
        </w:rPr>
        <w:t>划分为若干个可扩充、可复用、抽象化的小模块</w:t>
      </w:r>
      <w:r w:rsidR="00E239F2">
        <w:rPr>
          <w:rFonts w:eastAsia="宋体" w:cs="Times New Roman" w:hint="eastAsia"/>
        </w:rPr>
        <w:t>。</w:t>
      </w:r>
      <w:r w:rsidR="00412663">
        <w:rPr>
          <w:rFonts w:eastAsia="宋体" w:cs="Times New Roman" w:hint="eastAsia"/>
        </w:rPr>
        <w:t>在本数据手套中</w:t>
      </w:r>
      <w:r w:rsidR="000C28F7">
        <w:rPr>
          <w:rFonts w:eastAsia="宋体" w:cs="Times New Roman" w:hint="eastAsia"/>
        </w:rPr>
        <w:t>，将惯性传感器</w:t>
      </w:r>
      <w:r w:rsidR="00217B0C">
        <w:rPr>
          <w:rFonts w:eastAsia="宋体" w:cs="Times New Roman" w:hint="eastAsia"/>
        </w:rPr>
        <w:t>作为最小单元，</w:t>
      </w:r>
      <w:r w:rsidR="000C28F7">
        <w:rPr>
          <w:rFonts w:eastAsia="宋体" w:cs="Times New Roman" w:hint="eastAsia"/>
        </w:rPr>
        <w:t>集成到单条柔性</w:t>
      </w:r>
      <w:r w:rsidR="000C28F7">
        <w:rPr>
          <w:rFonts w:eastAsia="宋体" w:cs="Times New Roman" w:hint="eastAsia"/>
        </w:rPr>
        <w:t>PCB</w:t>
      </w:r>
      <w:r w:rsidR="000C28F7">
        <w:rPr>
          <w:rFonts w:eastAsia="宋体" w:cs="Times New Roman"/>
        </w:rPr>
        <w:t xml:space="preserve"> (</w:t>
      </w:r>
      <w:r w:rsidR="000C28F7" w:rsidRPr="004321E5">
        <w:rPr>
          <w:rFonts w:eastAsia="宋体" w:cs="Times New Roman"/>
        </w:rPr>
        <w:t xml:space="preserve">Printed </w:t>
      </w:r>
      <w:r w:rsidR="000C28F7">
        <w:rPr>
          <w:rFonts w:eastAsia="宋体" w:cs="Times New Roman"/>
        </w:rPr>
        <w:t>C</w:t>
      </w:r>
      <w:r w:rsidR="000C28F7" w:rsidRPr="004321E5">
        <w:rPr>
          <w:rFonts w:eastAsia="宋体" w:cs="Times New Roman"/>
        </w:rPr>
        <w:t xml:space="preserve">ircuit </w:t>
      </w:r>
      <w:r w:rsidR="000C28F7">
        <w:rPr>
          <w:rFonts w:eastAsia="宋体" w:cs="Times New Roman"/>
        </w:rPr>
        <w:t>B</w:t>
      </w:r>
      <w:r w:rsidR="000C28F7" w:rsidRPr="004321E5">
        <w:rPr>
          <w:rFonts w:eastAsia="宋体" w:cs="Times New Roman"/>
        </w:rPr>
        <w:t>oard</w:t>
      </w:r>
      <w:r w:rsidR="000C28F7">
        <w:rPr>
          <w:rFonts w:eastAsia="宋体" w:cs="Times New Roman"/>
        </w:rPr>
        <w:t>)</w:t>
      </w:r>
      <w:r w:rsidR="000C28F7">
        <w:rPr>
          <w:rFonts w:eastAsia="宋体" w:cs="Times New Roman" w:hint="eastAsia"/>
        </w:rPr>
        <w:t>中，实现手指模块</w:t>
      </w:r>
      <w:r w:rsidR="00CE3904">
        <w:rPr>
          <w:rFonts w:eastAsia="宋体" w:cs="Times New Roman" w:hint="eastAsia"/>
        </w:rPr>
        <w:t>的设计</w:t>
      </w:r>
      <w:r w:rsidR="000C28F7">
        <w:rPr>
          <w:rFonts w:eastAsia="宋体" w:cs="Times New Roman" w:hint="eastAsia"/>
        </w:rPr>
        <w:t>，惯性传感器数目可以根据需求以及手指关节数目差异进行自主选择；其次将手指所附着的柔性</w:t>
      </w:r>
      <w:r w:rsidR="000C28F7">
        <w:rPr>
          <w:rFonts w:eastAsia="宋体" w:cs="Times New Roman" w:hint="eastAsia"/>
        </w:rPr>
        <w:t>PCB</w:t>
      </w:r>
      <w:r w:rsidR="000C28F7">
        <w:rPr>
          <w:rFonts w:eastAsia="宋体" w:cs="Times New Roman" w:hint="eastAsia"/>
        </w:rPr>
        <w:t>集成到手部</w:t>
      </w:r>
      <w:r w:rsidR="000C28F7">
        <w:rPr>
          <w:rFonts w:eastAsia="宋体" w:cs="Times New Roman" w:hint="eastAsia"/>
        </w:rPr>
        <w:t>PCB</w:t>
      </w:r>
      <w:r w:rsidR="000C28F7">
        <w:rPr>
          <w:rFonts w:eastAsia="宋体" w:cs="Times New Roman" w:hint="eastAsia"/>
        </w:rPr>
        <w:t>中</w:t>
      </w:r>
      <w:r w:rsidR="00336503">
        <w:rPr>
          <w:rFonts w:eastAsia="宋体" w:cs="Times New Roman" w:hint="eastAsia"/>
        </w:rPr>
        <w:t>，实现整手模块的设计</w:t>
      </w:r>
      <w:r w:rsidR="000C28F7">
        <w:rPr>
          <w:rFonts w:eastAsia="宋体" w:cs="Times New Roman" w:hint="eastAsia"/>
        </w:rPr>
        <w:t>，柔性</w:t>
      </w:r>
      <w:r w:rsidR="000C28F7">
        <w:rPr>
          <w:rFonts w:eastAsia="宋体" w:cs="Times New Roman" w:hint="eastAsia"/>
        </w:rPr>
        <w:t>PCB</w:t>
      </w:r>
      <w:r w:rsidR="000C28F7">
        <w:rPr>
          <w:rFonts w:eastAsia="宋体" w:cs="Times New Roman" w:hint="eastAsia"/>
        </w:rPr>
        <w:t>数目可以根据系统构型及功能需求自主选择；</w:t>
      </w:r>
      <w:r w:rsidR="003C69F4">
        <w:rPr>
          <w:rFonts w:eastAsia="宋体" w:cs="Times New Roman" w:hint="eastAsia"/>
        </w:rPr>
        <w:t>最后</w:t>
      </w:r>
      <w:r w:rsidR="000C28F7">
        <w:rPr>
          <w:rFonts w:eastAsia="宋体" w:cs="Times New Roman" w:hint="eastAsia"/>
        </w:rPr>
        <w:t>设计腕部</w:t>
      </w:r>
      <w:r w:rsidR="000C28F7">
        <w:rPr>
          <w:rFonts w:eastAsia="宋体" w:cs="Times New Roman" w:hint="eastAsia"/>
        </w:rPr>
        <w:t>PCB</w:t>
      </w:r>
      <w:r w:rsidR="00CA21E6">
        <w:rPr>
          <w:rFonts w:eastAsia="宋体" w:cs="Times New Roman" w:hint="eastAsia"/>
        </w:rPr>
        <w:t>，</w:t>
      </w:r>
      <w:r w:rsidR="000C28F7">
        <w:rPr>
          <w:rFonts w:eastAsia="宋体" w:cs="Times New Roman" w:hint="eastAsia"/>
        </w:rPr>
        <w:t>集成无线传输单元与处理器并与</w:t>
      </w:r>
      <w:r w:rsidR="00D91CD9">
        <w:rPr>
          <w:rFonts w:eastAsia="宋体" w:cs="Times New Roman" w:hint="eastAsia"/>
        </w:rPr>
        <w:t>整手模块</w:t>
      </w:r>
      <w:r w:rsidR="000C28F7">
        <w:rPr>
          <w:rFonts w:eastAsia="宋体" w:cs="Times New Roman" w:hint="eastAsia"/>
        </w:rPr>
        <w:t>连接。</w:t>
      </w:r>
    </w:p>
    <w:p w14:paraId="3AD6220A" w14:textId="31885494" w:rsidR="007733AF" w:rsidRDefault="00BB048A" w:rsidP="00F04C4D">
      <w:pPr>
        <w:widowControl w:val="0"/>
        <w:spacing w:line="240" w:lineRule="auto"/>
        <w:jc w:val="center"/>
        <w:rPr>
          <w:rFonts w:ascii="宋体" w:eastAsia="宋体" w:hAnsi="宋体"/>
        </w:rPr>
      </w:pPr>
      <w:r>
        <w:object w:dxaOrig="10680" w:dyaOrig="5265" w14:anchorId="3F7D8805">
          <v:shape id="_x0000_i1055" type="#_x0000_t75" style="width:356.25pt;height:175.65pt" o:ole="">
            <v:imagedata r:id="rId121" o:title=""/>
          </v:shape>
          <o:OLEObject Type="Embed" ProgID="Visio.Drawing.15" ShapeID="_x0000_i1055" DrawAspect="Content" ObjectID="_1766366359" r:id="rId122"/>
        </w:object>
      </w:r>
    </w:p>
    <w:p w14:paraId="7BAA7126" w14:textId="755365ED" w:rsidR="002A6813" w:rsidRDefault="00C83727" w:rsidP="004C6CDB">
      <w:pPr>
        <w:widowControl w:val="0"/>
        <w:spacing w:afterLines="50" w:after="163"/>
        <w:ind w:firstLineChars="200" w:firstLine="480"/>
        <w:jc w:val="center"/>
        <w:rPr>
          <w:rFonts w:eastAsia="宋体" w:cs="Times New Roman"/>
        </w:rPr>
      </w:pPr>
      <w:r>
        <w:rPr>
          <w:rFonts w:ascii="宋体" w:eastAsia="宋体" w:hAnsi="宋体" w:hint="eastAsia"/>
        </w:rPr>
        <w:t xml:space="preserve">图【】 </w:t>
      </w:r>
      <w:r w:rsidR="002A7B05">
        <w:rPr>
          <w:rFonts w:eastAsia="宋体" w:cs="Times New Roman" w:hint="eastAsia"/>
        </w:rPr>
        <w:t>原型</w:t>
      </w:r>
      <w:r>
        <w:rPr>
          <w:rFonts w:ascii="宋体" w:eastAsia="宋体" w:hAnsi="宋体" w:hint="eastAsia"/>
        </w:rPr>
        <w:t>系统硬件组成</w:t>
      </w:r>
      <w:r w:rsidR="008C3441">
        <w:rPr>
          <w:rFonts w:ascii="宋体" w:eastAsia="宋体" w:hAnsi="宋体" w:hint="eastAsia"/>
        </w:rPr>
        <w:t>设计</w:t>
      </w:r>
      <w:r>
        <w:rPr>
          <w:rFonts w:ascii="宋体" w:eastAsia="宋体" w:hAnsi="宋体" w:hint="eastAsia"/>
        </w:rPr>
        <w:t>图</w:t>
      </w:r>
    </w:p>
    <w:p w14:paraId="54C3B44B" w14:textId="706FFC95" w:rsidR="002A6813" w:rsidRDefault="002A6813" w:rsidP="002A6813">
      <w:pPr>
        <w:widowControl w:val="0"/>
        <w:ind w:firstLineChars="200" w:firstLine="480"/>
        <w:jc w:val="both"/>
        <w:rPr>
          <w:rFonts w:ascii="宋体" w:eastAsia="宋体" w:hAnsi="宋体"/>
        </w:rPr>
      </w:pPr>
      <w:r>
        <w:rPr>
          <w:rFonts w:eastAsia="宋体" w:cs="Times New Roman" w:hint="eastAsia"/>
        </w:rPr>
        <w:t>在图【】中，惯性传感器功能为采集附着骨节的运动信息；处理器则收集惯性传感器数据并整合为手部运动原始信息，进行数据预处理并输送到传输单元中；无线传输单元将手部原始信息通过</w:t>
      </w:r>
      <w:r>
        <w:rPr>
          <w:rFonts w:eastAsia="宋体" w:cs="Times New Roman" w:hint="eastAsia"/>
        </w:rPr>
        <w:t>TCP</w:t>
      </w:r>
      <w:r>
        <w:rPr>
          <w:rFonts w:eastAsia="宋体" w:cs="Times New Roman"/>
        </w:rPr>
        <w:t>/IP</w:t>
      </w:r>
      <w:r>
        <w:rPr>
          <w:rFonts w:eastAsia="宋体" w:cs="Times New Roman" w:hint="eastAsia"/>
        </w:rPr>
        <w:t>网络串口发送到终端中。</w:t>
      </w:r>
    </w:p>
    <w:p w14:paraId="58CB1BA3" w14:textId="5CBFA4D7" w:rsidR="00AC0D79" w:rsidRDefault="002A6813" w:rsidP="00165B03">
      <w:pPr>
        <w:ind w:firstLineChars="200" w:firstLine="480"/>
        <w:jc w:val="both"/>
        <w:rPr>
          <w:rFonts w:eastAsia="宋体" w:cs="Times New Roman"/>
          <w:szCs w:val="24"/>
        </w:rPr>
      </w:pPr>
      <w:r w:rsidRPr="0043148E">
        <w:rPr>
          <w:rFonts w:eastAsia="宋体" w:cs="Times New Roman"/>
        </w:rPr>
        <w:t>iGestureGlove</w:t>
      </w:r>
      <w:r>
        <w:rPr>
          <w:rFonts w:eastAsia="宋体" w:cs="Times New Roman" w:hint="eastAsia"/>
        </w:rPr>
        <w:t>原型系统的硬件部分</w:t>
      </w:r>
      <w:r w:rsidR="00AF2C4E">
        <w:rPr>
          <w:rFonts w:ascii="宋体" w:eastAsia="宋体" w:hAnsi="宋体" w:hint="eastAsia"/>
        </w:rPr>
        <w:t>所采用的器件清单如表【】所示。</w:t>
      </w:r>
    </w:p>
    <w:p w14:paraId="2617A324" w14:textId="26107B5C" w:rsidR="00A115C1" w:rsidRPr="00056681" w:rsidRDefault="00EA5666" w:rsidP="00913EEA">
      <w:pPr>
        <w:spacing w:beforeLines="50" w:before="163"/>
        <w:ind w:firstLineChars="200" w:firstLine="420"/>
        <w:jc w:val="center"/>
        <w:rPr>
          <w:rFonts w:eastAsia="宋体" w:cs="Times New Roman"/>
          <w:sz w:val="21"/>
          <w:szCs w:val="21"/>
        </w:rPr>
      </w:pPr>
      <w:r w:rsidRPr="00056681">
        <w:rPr>
          <w:rFonts w:eastAsia="宋体" w:cs="Times New Roman" w:hint="eastAsia"/>
          <w:sz w:val="21"/>
          <w:szCs w:val="21"/>
        </w:rPr>
        <w:t>表</w:t>
      </w:r>
      <w:r w:rsidRPr="00056681">
        <w:rPr>
          <w:rFonts w:eastAsia="宋体" w:cs="Times New Roman" w:hint="eastAsia"/>
          <w:sz w:val="21"/>
          <w:szCs w:val="21"/>
        </w:rPr>
        <w:t xml:space="preserve"> </w:t>
      </w:r>
      <w:r w:rsidRPr="00056681">
        <w:rPr>
          <w:rFonts w:eastAsia="宋体" w:cs="Times New Roman" w:hint="eastAsia"/>
          <w:sz w:val="21"/>
          <w:szCs w:val="21"/>
        </w:rPr>
        <w:t>【】</w:t>
      </w:r>
      <w:r w:rsidRPr="00056681">
        <w:rPr>
          <w:rFonts w:eastAsia="宋体" w:cs="Times New Roman" w:hint="eastAsia"/>
          <w:sz w:val="21"/>
          <w:szCs w:val="21"/>
        </w:rPr>
        <w:t xml:space="preserve"> </w:t>
      </w:r>
      <w:r w:rsidR="00A84A8E" w:rsidRPr="00056681">
        <w:rPr>
          <w:rFonts w:eastAsia="宋体" w:cs="Times New Roman" w:hint="eastAsia"/>
          <w:sz w:val="21"/>
          <w:szCs w:val="21"/>
        </w:rPr>
        <w:t>数据手套</w:t>
      </w:r>
      <w:r w:rsidRPr="00056681">
        <w:rPr>
          <w:rFonts w:eastAsia="宋体" w:cs="Times New Roman" w:hint="eastAsia"/>
          <w:sz w:val="21"/>
          <w:szCs w:val="21"/>
        </w:rPr>
        <w:t>器件清单</w:t>
      </w:r>
    </w:p>
    <w:tbl>
      <w:tblPr>
        <w:tblStyle w:val="af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2541"/>
        <w:gridCol w:w="3435"/>
      </w:tblGrid>
      <w:tr w:rsidR="00EA5666" w14:paraId="650A1A0B" w14:textId="77777777" w:rsidTr="00E86043">
        <w:trPr>
          <w:trHeight w:val="426"/>
        </w:trPr>
        <w:tc>
          <w:tcPr>
            <w:tcW w:w="2988" w:type="dxa"/>
            <w:tcBorders>
              <w:top w:val="single" w:sz="12" w:space="0" w:color="auto"/>
              <w:bottom w:val="single" w:sz="8" w:space="0" w:color="auto"/>
            </w:tcBorders>
          </w:tcPr>
          <w:p w14:paraId="0E941CD5" w14:textId="1AE99218" w:rsidR="00EA5666" w:rsidRPr="00FD7AD9" w:rsidRDefault="00EA5666" w:rsidP="00EA5666">
            <w:pPr>
              <w:jc w:val="center"/>
              <w:rPr>
                <w:rFonts w:eastAsia="宋体" w:cs="Times New Roman"/>
                <w:sz w:val="21"/>
                <w:szCs w:val="21"/>
              </w:rPr>
            </w:pPr>
            <w:r w:rsidRPr="00FD7AD9">
              <w:rPr>
                <w:rFonts w:eastAsia="宋体" w:cs="Times New Roman" w:hint="eastAsia"/>
                <w:sz w:val="21"/>
                <w:szCs w:val="21"/>
              </w:rPr>
              <w:t>名称</w:t>
            </w:r>
          </w:p>
        </w:tc>
        <w:tc>
          <w:tcPr>
            <w:tcW w:w="2541" w:type="dxa"/>
            <w:tcBorders>
              <w:top w:val="single" w:sz="12" w:space="0" w:color="auto"/>
              <w:bottom w:val="single" w:sz="8" w:space="0" w:color="auto"/>
            </w:tcBorders>
          </w:tcPr>
          <w:p w14:paraId="6322BF17" w14:textId="12614E44" w:rsidR="00EA5666" w:rsidRPr="00FD7AD9" w:rsidRDefault="00EA5666" w:rsidP="00EA5666">
            <w:pPr>
              <w:jc w:val="center"/>
              <w:rPr>
                <w:rFonts w:eastAsia="宋体" w:cs="Times New Roman"/>
                <w:sz w:val="21"/>
                <w:szCs w:val="21"/>
              </w:rPr>
            </w:pPr>
            <w:r w:rsidRPr="00FD7AD9">
              <w:rPr>
                <w:rFonts w:eastAsia="宋体" w:cs="Times New Roman" w:hint="eastAsia"/>
                <w:sz w:val="21"/>
                <w:szCs w:val="21"/>
              </w:rPr>
              <w:t>型号</w:t>
            </w:r>
          </w:p>
        </w:tc>
        <w:tc>
          <w:tcPr>
            <w:tcW w:w="3435" w:type="dxa"/>
            <w:tcBorders>
              <w:top w:val="single" w:sz="12" w:space="0" w:color="auto"/>
              <w:bottom w:val="single" w:sz="8" w:space="0" w:color="auto"/>
            </w:tcBorders>
          </w:tcPr>
          <w:p w14:paraId="4709B989" w14:textId="20519654" w:rsidR="00EA5666" w:rsidRPr="00FD7AD9" w:rsidRDefault="006A23B1" w:rsidP="00EA5666">
            <w:pPr>
              <w:jc w:val="center"/>
              <w:rPr>
                <w:rFonts w:eastAsia="宋体" w:cs="Times New Roman"/>
                <w:sz w:val="21"/>
                <w:szCs w:val="21"/>
              </w:rPr>
            </w:pPr>
            <w:r w:rsidRPr="00FD7AD9">
              <w:rPr>
                <w:rFonts w:eastAsia="宋体" w:cs="Times New Roman" w:hint="eastAsia"/>
                <w:sz w:val="21"/>
                <w:szCs w:val="21"/>
              </w:rPr>
              <w:t>功能</w:t>
            </w:r>
          </w:p>
        </w:tc>
      </w:tr>
      <w:tr w:rsidR="00EA5666" w14:paraId="355DE49B" w14:textId="77777777" w:rsidTr="00E86043">
        <w:trPr>
          <w:trHeight w:val="417"/>
        </w:trPr>
        <w:tc>
          <w:tcPr>
            <w:tcW w:w="2988" w:type="dxa"/>
            <w:tcBorders>
              <w:top w:val="single" w:sz="8" w:space="0" w:color="auto"/>
              <w:bottom w:val="nil"/>
            </w:tcBorders>
          </w:tcPr>
          <w:p w14:paraId="5F6A02F8" w14:textId="27E0565B" w:rsidR="00EA5666" w:rsidRPr="00FD7AD9" w:rsidRDefault="00EA5666" w:rsidP="00EA5666">
            <w:pPr>
              <w:jc w:val="center"/>
              <w:rPr>
                <w:rFonts w:eastAsia="宋体" w:cs="Times New Roman"/>
                <w:sz w:val="21"/>
                <w:szCs w:val="21"/>
              </w:rPr>
            </w:pPr>
            <w:r w:rsidRPr="00FD7AD9">
              <w:rPr>
                <w:rFonts w:eastAsia="宋体" w:cs="Times New Roman" w:hint="eastAsia"/>
                <w:sz w:val="21"/>
                <w:szCs w:val="21"/>
              </w:rPr>
              <w:t>惯性传感器</w:t>
            </w:r>
          </w:p>
        </w:tc>
        <w:tc>
          <w:tcPr>
            <w:tcW w:w="2541" w:type="dxa"/>
            <w:tcBorders>
              <w:top w:val="single" w:sz="8" w:space="0" w:color="auto"/>
              <w:bottom w:val="nil"/>
            </w:tcBorders>
          </w:tcPr>
          <w:p w14:paraId="0100C9B3" w14:textId="2EAD737C" w:rsidR="00EA5666" w:rsidRPr="00FD7AD9" w:rsidRDefault="00C40767" w:rsidP="00EA5666">
            <w:pPr>
              <w:jc w:val="center"/>
              <w:rPr>
                <w:rFonts w:eastAsia="宋体" w:cs="Times New Roman"/>
                <w:sz w:val="21"/>
                <w:szCs w:val="21"/>
              </w:rPr>
            </w:pPr>
            <w:r w:rsidRPr="00FD7AD9">
              <w:rPr>
                <w:rFonts w:eastAsia="宋体" w:cs="Times New Roman"/>
                <w:sz w:val="21"/>
                <w:szCs w:val="21"/>
              </w:rPr>
              <w:t>SparkFun MPU-9250</w:t>
            </w:r>
          </w:p>
        </w:tc>
        <w:tc>
          <w:tcPr>
            <w:tcW w:w="3435" w:type="dxa"/>
            <w:tcBorders>
              <w:top w:val="single" w:sz="8" w:space="0" w:color="auto"/>
              <w:bottom w:val="nil"/>
            </w:tcBorders>
          </w:tcPr>
          <w:p w14:paraId="16469732" w14:textId="37BFA405" w:rsidR="00EA5666" w:rsidRPr="00FD7AD9" w:rsidRDefault="00E32F80" w:rsidP="00EA5666">
            <w:pPr>
              <w:jc w:val="center"/>
              <w:rPr>
                <w:rFonts w:eastAsia="宋体" w:cs="Times New Roman"/>
                <w:sz w:val="21"/>
                <w:szCs w:val="21"/>
              </w:rPr>
            </w:pPr>
            <w:r w:rsidRPr="00FD7AD9">
              <w:rPr>
                <w:rFonts w:eastAsia="宋体" w:cs="Times New Roman" w:hint="eastAsia"/>
                <w:sz w:val="21"/>
                <w:szCs w:val="21"/>
              </w:rPr>
              <w:t>获取</w:t>
            </w:r>
            <w:r w:rsidR="00F30F18" w:rsidRPr="00FD7AD9">
              <w:rPr>
                <w:rFonts w:eastAsia="宋体" w:cs="Times New Roman" w:hint="eastAsia"/>
                <w:sz w:val="21"/>
                <w:szCs w:val="21"/>
              </w:rPr>
              <w:t>手部运动信息</w:t>
            </w:r>
          </w:p>
        </w:tc>
      </w:tr>
      <w:tr w:rsidR="00EA5666" w14:paraId="57CC2805" w14:textId="77777777" w:rsidTr="003A6155">
        <w:trPr>
          <w:trHeight w:val="426"/>
        </w:trPr>
        <w:tc>
          <w:tcPr>
            <w:tcW w:w="2988" w:type="dxa"/>
            <w:tcBorders>
              <w:top w:val="nil"/>
              <w:bottom w:val="nil"/>
            </w:tcBorders>
          </w:tcPr>
          <w:p w14:paraId="6AE45C9C" w14:textId="6C9F575B" w:rsidR="00EA5666" w:rsidRPr="00FD7AD9" w:rsidRDefault="00AC7EBB" w:rsidP="00EA5666">
            <w:pPr>
              <w:jc w:val="center"/>
              <w:rPr>
                <w:rFonts w:eastAsia="宋体" w:cs="Times New Roman"/>
                <w:sz w:val="21"/>
                <w:szCs w:val="21"/>
              </w:rPr>
            </w:pPr>
            <w:r w:rsidRPr="00FD7AD9">
              <w:rPr>
                <w:rFonts w:eastAsia="宋体" w:cs="Times New Roman" w:hint="eastAsia"/>
                <w:sz w:val="21"/>
                <w:szCs w:val="21"/>
              </w:rPr>
              <w:t>PCB</w:t>
            </w:r>
          </w:p>
        </w:tc>
        <w:tc>
          <w:tcPr>
            <w:tcW w:w="2541" w:type="dxa"/>
            <w:tcBorders>
              <w:top w:val="nil"/>
              <w:bottom w:val="nil"/>
            </w:tcBorders>
          </w:tcPr>
          <w:p w14:paraId="55C1AAEE" w14:textId="466BC7A4" w:rsidR="00EA5666" w:rsidRPr="00FD7AD9" w:rsidRDefault="00C54A58" w:rsidP="00EA5666">
            <w:pPr>
              <w:jc w:val="center"/>
              <w:rPr>
                <w:rFonts w:eastAsia="宋体" w:cs="Times New Roman"/>
                <w:sz w:val="21"/>
                <w:szCs w:val="21"/>
              </w:rPr>
            </w:pPr>
            <w:r w:rsidRPr="00FD7AD9">
              <w:rPr>
                <w:rFonts w:eastAsia="宋体" w:cs="Times New Roman" w:hint="eastAsia"/>
                <w:sz w:val="21"/>
                <w:szCs w:val="21"/>
              </w:rPr>
              <w:t>柔性板、</w:t>
            </w:r>
            <w:r w:rsidR="007A4FBC" w:rsidRPr="00FD7AD9">
              <w:rPr>
                <w:rFonts w:eastAsia="宋体" w:cs="Times New Roman" w:hint="eastAsia"/>
                <w:sz w:val="21"/>
                <w:szCs w:val="21"/>
              </w:rPr>
              <w:t>FR</w:t>
            </w:r>
            <w:r w:rsidR="007A4FBC" w:rsidRPr="00FD7AD9">
              <w:rPr>
                <w:rFonts w:eastAsia="宋体" w:cs="Times New Roman"/>
                <w:sz w:val="21"/>
                <w:szCs w:val="21"/>
              </w:rPr>
              <w:t>-4</w:t>
            </w:r>
            <w:r w:rsidR="002578D2" w:rsidRPr="00FD7AD9">
              <w:rPr>
                <w:rFonts w:eastAsia="宋体" w:cs="Times New Roman" w:hint="eastAsia"/>
                <w:sz w:val="21"/>
                <w:szCs w:val="21"/>
              </w:rPr>
              <w:t>双层</w:t>
            </w:r>
            <w:r w:rsidR="00C40767" w:rsidRPr="00FD7AD9">
              <w:rPr>
                <w:rFonts w:eastAsia="宋体" w:cs="Times New Roman" w:hint="eastAsia"/>
                <w:sz w:val="21"/>
                <w:szCs w:val="21"/>
              </w:rPr>
              <w:t>板</w:t>
            </w:r>
          </w:p>
        </w:tc>
        <w:tc>
          <w:tcPr>
            <w:tcW w:w="3435" w:type="dxa"/>
            <w:tcBorders>
              <w:top w:val="nil"/>
              <w:bottom w:val="nil"/>
            </w:tcBorders>
          </w:tcPr>
          <w:p w14:paraId="01C759C9" w14:textId="18C7AC63" w:rsidR="00EA5666" w:rsidRPr="00FD7AD9" w:rsidRDefault="00861C10" w:rsidP="00EA5666">
            <w:pPr>
              <w:jc w:val="center"/>
              <w:rPr>
                <w:rFonts w:eastAsia="宋体" w:cs="Times New Roman"/>
                <w:sz w:val="21"/>
                <w:szCs w:val="21"/>
              </w:rPr>
            </w:pPr>
            <w:r w:rsidRPr="00FD7AD9">
              <w:rPr>
                <w:rFonts w:eastAsia="宋体" w:cs="Times New Roman" w:hint="eastAsia"/>
                <w:sz w:val="21"/>
                <w:szCs w:val="21"/>
              </w:rPr>
              <w:t>连通</w:t>
            </w:r>
            <w:r w:rsidR="0024009D" w:rsidRPr="00FD7AD9">
              <w:rPr>
                <w:rFonts w:eastAsia="宋体" w:cs="Times New Roman" w:hint="eastAsia"/>
                <w:sz w:val="21"/>
                <w:szCs w:val="21"/>
              </w:rPr>
              <w:t>元件</w:t>
            </w:r>
            <w:r w:rsidR="00955C5C" w:rsidRPr="00FD7AD9">
              <w:rPr>
                <w:rFonts w:eastAsia="宋体" w:cs="Times New Roman" w:hint="eastAsia"/>
                <w:sz w:val="21"/>
                <w:szCs w:val="21"/>
              </w:rPr>
              <w:t>并</w:t>
            </w:r>
            <w:r w:rsidR="00331815" w:rsidRPr="00FD7AD9">
              <w:rPr>
                <w:rFonts w:eastAsia="宋体" w:cs="Times New Roman" w:hint="eastAsia"/>
                <w:sz w:val="21"/>
                <w:szCs w:val="21"/>
              </w:rPr>
              <w:t>提供</w:t>
            </w:r>
            <w:r w:rsidR="00A95D35" w:rsidRPr="00FD7AD9">
              <w:rPr>
                <w:rFonts w:eastAsia="宋体" w:cs="Times New Roman" w:hint="eastAsia"/>
                <w:sz w:val="21"/>
                <w:szCs w:val="21"/>
              </w:rPr>
              <w:t>模块化</w:t>
            </w:r>
            <w:r w:rsidR="0021305E" w:rsidRPr="00FD7AD9">
              <w:rPr>
                <w:rFonts w:eastAsia="宋体" w:cs="Times New Roman" w:hint="eastAsia"/>
                <w:sz w:val="21"/>
                <w:szCs w:val="21"/>
              </w:rPr>
              <w:t>接口</w:t>
            </w:r>
          </w:p>
        </w:tc>
      </w:tr>
      <w:tr w:rsidR="000E1DF9" w14:paraId="45C75509" w14:textId="77777777" w:rsidTr="003A6155">
        <w:trPr>
          <w:trHeight w:val="426"/>
        </w:trPr>
        <w:tc>
          <w:tcPr>
            <w:tcW w:w="2988" w:type="dxa"/>
            <w:tcBorders>
              <w:top w:val="nil"/>
              <w:bottom w:val="nil"/>
            </w:tcBorders>
          </w:tcPr>
          <w:p w14:paraId="7D22161B" w14:textId="4CFA8B8F" w:rsidR="000E1DF9" w:rsidRPr="00FD7AD9" w:rsidRDefault="000E1DF9" w:rsidP="000E1DF9">
            <w:pPr>
              <w:jc w:val="center"/>
              <w:rPr>
                <w:rFonts w:eastAsia="宋体" w:cs="Times New Roman"/>
                <w:sz w:val="21"/>
                <w:szCs w:val="21"/>
              </w:rPr>
            </w:pPr>
            <w:r w:rsidRPr="00FD7AD9">
              <w:rPr>
                <w:rFonts w:eastAsia="宋体" w:cs="Times New Roman" w:hint="eastAsia"/>
                <w:sz w:val="21"/>
                <w:szCs w:val="21"/>
              </w:rPr>
              <w:t>处理器</w:t>
            </w:r>
          </w:p>
        </w:tc>
        <w:tc>
          <w:tcPr>
            <w:tcW w:w="2541" w:type="dxa"/>
            <w:tcBorders>
              <w:top w:val="nil"/>
              <w:bottom w:val="nil"/>
            </w:tcBorders>
          </w:tcPr>
          <w:p w14:paraId="1FB6F299" w14:textId="42C8C48A" w:rsidR="000E1DF9" w:rsidRPr="00FD7AD9" w:rsidRDefault="000E1DF9" w:rsidP="000E1DF9">
            <w:pPr>
              <w:jc w:val="center"/>
              <w:rPr>
                <w:rFonts w:eastAsia="宋体" w:cs="Times New Roman"/>
                <w:sz w:val="21"/>
                <w:szCs w:val="21"/>
              </w:rPr>
            </w:pPr>
            <w:r w:rsidRPr="00FD7AD9">
              <w:rPr>
                <w:rFonts w:eastAsia="宋体" w:cs="Times New Roman"/>
                <w:sz w:val="21"/>
                <w:szCs w:val="21"/>
              </w:rPr>
              <w:t>mbed NXP LPC1768</w:t>
            </w:r>
          </w:p>
        </w:tc>
        <w:tc>
          <w:tcPr>
            <w:tcW w:w="3435" w:type="dxa"/>
            <w:tcBorders>
              <w:top w:val="nil"/>
              <w:bottom w:val="nil"/>
            </w:tcBorders>
          </w:tcPr>
          <w:p w14:paraId="48858836" w14:textId="2B28C8F0" w:rsidR="000E1DF9" w:rsidRPr="00FD7AD9" w:rsidRDefault="000E1DF9" w:rsidP="000E1DF9">
            <w:pPr>
              <w:jc w:val="center"/>
              <w:rPr>
                <w:rFonts w:eastAsia="宋体" w:cs="Times New Roman"/>
                <w:sz w:val="21"/>
                <w:szCs w:val="21"/>
              </w:rPr>
            </w:pPr>
            <w:r w:rsidRPr="00FD7AD9">
              <w:rPr>
                <w:rFonts w:eastAsia="宋体" w:cs="Times New Roman" w:hint="eastAsia"/>
                <w:sz w:val="21"/>
                <w:szCs w:val="21"/>
              </w:rPr>
              <w:t>读取并预处理传感器数据</w:t>
            </w:r>
          </w:p>
        </w:tc>
      </w:tr>
      <w:tr w:rsidR="000E1DF9" w14:paraId="1065019A" w14:textId="77777777" w:rsidTr="003A6155">
        <w:trPr>
          <w:trHeight w:val="426"/>
        </w:trPr>
        <w:tc>
          <w:tcPr>
            <w:tcW w:w="2988" w:type="dxa"/>
            <w:tcBorders>
              <w:top w:val="nil"/>
              <w:bottom w:val="nil"/>
            </w:tcBorders>
          </w:tcPr>
          <w:p w14:paraId="02445786" w14:textId="35911936" w:rsidR="000E1DF9" w:rsidRPr="00FD7AD9" w:rsidRDefault="000E1DF9" w:rsidP="000E1DF9">
            <w:pPr>
              <w:jc w:val="center"/>
              <w:rPr>
                <w:rFonts w:eastAsia="宋体" w:cs="Times New Roman"/>
                <w:sz w:val="21"/>
                <w:szCs w:val="21"/>
              </w:rPr>
            </w:pPr>
            <w:r w:rsidRPr="00FD7AD9">
              <w:rPr>
                <w:rFonts w:eastAsia="宋体" w:cs="Times New Roman" w:hint="eastAsia"/>
                <w:sz w:val="21"/>
                <w:szCs w:val="21"/>
              </w:rPr>
              <w:t>传输</w:t>
            </w:r>
            <w:r w:rsidR="00367C07" w:rsidRPr="00FD7AD9">
              <w:rPr>
                <w:rFonts w:eastAsia="宋体" w:cs="Times New Roman" w:hint="eastAsia"/>
                <w:sz w:val="21"/>
                <w:szCs w:val="21"/>
              </w:rPr>
              <w:t>单元</w:t>
            </w:r>
          </w:p>
        </w:tc>
        <w:tc>
          <w:tcPr>
            <w:tcW w:w="2541" w:type="dxa"/>
            <w:tcBorders>
              <w:top w:val="nil"/>
              <w:bottom w:val="nil"/>
            </w:tcBorders>
          </w:tcPr>
          <w:p w14:paraId="12DE6BDA" w14:textId="2D443FD8" w:rsidR="000E1DF9" w:rsidRPr="00FD7AD9" w:rsidRDefault="000E1DF9" w:rsidP="000E1DF9">
            <w:pPr>
              <w:jc w:val="center"/>
              <w:rPr>
                <w:rFonts w:eastAsia="宋体" w:cs="Times New Roman"/>
                <w:sz w:val="21"/>
                <w:szCs w:val="21"/>
              </w:rPr>
            </w:pPr>
            <w:r w:rsidRPr="00FD7AD9">
              <w:rPr>
                <w:rFonts w:eastAsia="宋体" w:cs="Times New Roman"/>
                <w:sz w:val="21"/>
                <w:szCs w:val="21"/>
              </w:rPr>
              <w:t>ATK-ESP8266</w:t>
            </w:r>
          </w:p>
        </w:tc>
        <w:tc>
          <w:tcPr>
            <w:tcW w:w="3435" w:type="dxa"/>
            <w:tcBorders>
              <w:top w:val="nil"/>
              <w:bottom w:val="nil"/>
            </w:tcBorders>
          </w:tcPr>
          <w:p w14:paraId="79DC3833" w14:textId="1B632DC4" w:rsidR="000E1DF9" w:rsidRPr="00FD7AD9" w:rsidRDefault="000E1DF9" w:rsidP="000E1DF9">
            <w:pPr>
              <w:jc w:val="center"/>
              <w:rPr>
                <w:rFonts w:eastAsia="宋体" w:cs="Times New Roman"/>
                <w:sz w:val="21"/>
                <w:szCs w:val="21"/>
              </w:rPr>
            </w:pPr>
            <w:r w:rsidRPr="00FD7AD9">
              <w:rPr>
                <w:rFonts w:eastAsia="宋体" w:cs="Times New Roman" w:hint="eastAsia"/>
                <w:sz w:val="21"/>
                <w:szCs w:val="21"/>
              </w:rPr>
              <w:t>将处理</w:t>
            </w:r>
            <w:r w:rsidR="008E14AB" w:rsidRPr="00FD7AD9">
              <w:rPr>
                <w:rFonts w:eastAsia="宋体" w:cs="Times New Roman" w:hint="eastAsia"/>
                <w:sz w:val="21"/>
                <w:szCs w:val="21"/>
              </w:rPr>
              <w:t>后数据</w:t>
            </w:r>
            <w:r w:rsidRPr="00FD7AD9">
              <w:rPr>
                <w:rFonts w:eastAsia="宋体" w:cs="Times New Roman" w:hint="eastAsia"/>
                <w:sz w:val="21"/>
                <w:szCs w:val="21"/>
              </w:rPr>
              <w:t>发送至</w:t>
            </w:r>
            <w:r w:rsidR="00B649BC" w:rsidRPr="00FD7AD9">
              <w:rPr>
                <w:rFonts w:eastAsia="宋体" w:cs="Times New Roman" w:hint="eastAsia"/>
                <w:sz w:val="21"/>
                <w:szCs w:val="21"/>
              </w:rPr>
              <w:t>终端</w:t>
            </w:r>
          </w:p>
        </w:tc>
      </w:tr>
      <w:tr w:rsidR="000E1DF9" w14:paraId="0B0DF2B7" w14:textId="77777777" w:rsidTr="00E86043">
        <w:trPr>
          <w:trHeight w:val="426"/>
        </w:trPr>
        <w:tc>
          <w:tcPr>
            <w:tcW w:w="2988" w:type="dxa"/>
            <w:tcBorders>
              <w:top w:val="nil"/>
              <w:bottom w:val="single" w:sz="12" w:space="0" w:color="auto"/>
            </w:tcBorders>
          </w:tcPr>
          <w:p w14:paraId="761B868B" w14:textId="4E8FAF56" w:rsidR="000E1DF9" w:rsidRPr="00FD7AD9" w:rsidRDefault="000E1DF9" w:rsidP="000E1DF9">
            <w:pPr>
              <w:jc w:val="center"/>
              <w:rPr>
                <w:rFonts w:eastAsia="宋体" w:cs="Times New Roman"/>
                <w:sz w:val="21"/>
                <w:szCs w:val="21"/>
              </w:rPr>
            </w:pPr>
            <w:r w:rsidRPr="00FD7AD9">
              <w:rPr>
                <w:rFonts w:eastAsia="宋体" w:cs="Times New Roman" w:hint="eastAsia"/>
                <w:sz w:val="21"/>
                <w:szCs w:val="21"/>
              </w:rPr>
              <w:t>供电设备</w:t>
            </w:r>
          </w:p>
        </w:tc>
        <w:tc>
          <w:tcPr>
            <w:tcW w:w="2541" w:type="dxa"/>
            <w:tcBorders>
              <w:top w:val="nil"/>
              <w:bottom w:val="single" w:sz="12" w:space="0" w:color="auto"/>
            </w:tcBorders>
          </w:tcPr>
          <w:p w14:paraId="19058BEB" w14:textId="52FBE0EB" w:rsidR="000E1DF9" w:rsidRPr="00FD7AD9" w:rsidRDefault="000E1DF9" w:rsidP="000E1DF9">
            <w:pPr>
              <w:jc w:val="center"/>
              <w:rPr>
                <w:rFonts w:eastAsia="宋体" w:cs="Times New Roman"/>
                <w:sz w:val="21"/>
                <w:szCs w:val="21"/>
              </w:rPr>
            </w:pPr>
            <w:r w:rsidRPr="00FD7AD9">
              <w:rPr>
                <w:rFonts w:eastAsia="宋体" w:cs="Times New Roman" w:hint="eastAsia"/>
                <w:sz w:val="21"/>
                <w:szCs w:val="21"/>
              </w:rPr>
              <w:t>18650</w:t>
            </w:r>
            <w:r w:rsidRPr="00FD7AD9">
              <w:rPr>
                <w:rFonts w:eastAsia="宋体" w:cs="Times New Roman" w:hint="eastAsia"/>
                <w:sz w:val="21"/>
                <w:szCs w:val="21"/>
              </w:rPr>
              <w:t>锂离子电池</w:t>
            </w:r>
          </w:p>
        </w:tc>
        <w:tc>
          <w:tcPr>
            <w:tcW w:w="3435" w:type="dxa"/>
            <w:tcBorders>
              <w:top w:val="nil"/>
              <w:bottom w:val="single" w:sz="12" w:space="0" w:color="auto"/>
            </w:tcBorders>
          </w:tcPr>
          <w:p w14:paraId="04D56EF2" w14:textId="619A295B" w:rsidR="000E1DF9" w:rsidRPr="00FD7AD9" w:rsidRDefault="000E1DF9" w:rsidP="000E1DF9">
            <w:pPr>
              <w:jc w:val="center"/>
              <w:rPr>
                <w:rFonts w:eastAsia="宋体" w:cs="Times New Roman"/>
                <w:sz w:val="21"/>
                <w:szCs w:val="21"/>
              </w:rPr>
            </w:pPr>
            <w:r w:rsidRPr="00FD7AD9">
              <w:rPr>
                <w:rFonts w:eastAsia="宋体" w:cs="Times New Roman" w:hint="eastAsia"/>
                <w:sz w:val="21"/>
                <w:szCs w:val="21"/>
              </w:rPr>
              <w:t>为数据手套供电</w:t>
            </w:r>
          </w:p>
        </w:tc>
      </w:tr>
    </w:tbl>
    <w:p w14:paraId="7205801D" w14:textId="34A047EA" w:rsidR="00BE4B8F" w:rsidRDefault="00D43134" w:rsidP="00724158">
      <w:pPr>
        <w:spacing w:afterLines="50" w:after="163"/>
        <w:ind w:firstLineChars="200" w:firstLine="480"/>
        <w:rPr>
          <w:rFonts w:ascii="宋体" w:eastAsia="宋体" w:hAnsi="宋体"/>
        </w:rPr>
      </w:pPr>
      <w:r>
        <w:rPr>
          <w:rFonts w:eastAsia="宋体" w:cs="Times New Roman" w:hint="eastAsia"/>
          <w:szCs w:val="24"/>
        </w:rPr>
        <w:t>在表【】中，</w:t>
      </w:r>
      <w:r w:rsidR="0022024F">
        <w:rPr>
          <w:rFonts w:eastAsia="宋体" w:cs="Times New Roman" w:hint="eastAsia"/>
          <w:szCs w:val="24"/>
        </w:rPr>
        <w:t>惯性传感器</w:t>
      </w:r>
      <w:r w:rsidR="00D64C0D">
        <w:rPr>
          <w:rFonts w:eastAsia="宋体" w:cs="Times New Roman" w:hint="eastAsia"/>
          <w:szCs w:val="24"/>
        </w:rPr>
        <w:t>采用</w:t>
      </w:r>
      <w:r w:rsidR="00452EB7">
        <w:rPr>
          <w:rFonts w:eastAsia="宋体" w:cs="Times New Roman" w:hint="eastAsia"/>
          <w:szCs w:val="24"/>
        </w:rPr>
        <w:t>型号为</w:t>
      </w:r>
      <w:r w:rsidR="00C24BA9" w:rsidRPr="00C40767">
        <w:rPr>
          <w:rFonts w:eastAsia="宋体" w:cs="Times New Roman"/>
          <w:szCs w:val="24"/>
        </w:rPr>
        <w:t>MPU-9250</w:t>
      </w:r>
      <w:r w:rsidR="00452EB7">
        <w:rPr>
          <w:rFonts w:eastAsia="宋体" w:cs="Times New Roman" w:hint="eastAsia"/>
          <w:szCs w:val="24"/>
        </w:rPr>
        <w:t>的九轴传感器</w:t>
      </w:r>
      <w:r w:rsidR="000E1DF9">
        <w:rPr>
          <w:rFonts w:eastAsia="宋体" w:cs="Times New Roman" w:hint="eastAsia"/>
          <w:szCs w:val="24"/>
        </w:rPr>
        <w:t>，</w:t>
      </w:r>
      <w:r w:rsidR="00F50745">
        <w:rPr>
          <w:rFonts w:eastAsia="宋体" w:cs="Times New Roman" w:hint="eastAsia"/>
          <w:szCs w:val="24"/>
        </w:rPr>
        <w:t>这</w:t>
      </w:r>
      <w:r w:rsidR="008A23D8" w:rsidRPr="008A23D8">
        <w:rPr>
          <w:rFonts w:eastAsia="宋体" w:cs="Times New Roman" w:hint="eastAsia"/>
          <w:szCs w:val="24"/>
        </w:rPr>
        <w:t>是一款</w:t>
      </w:r>
      <w:r w:rsidR="005A37C5" w:rsidRPr="008A23D8">
        <w:rPr>
          <w:rFonts w:eastAsia="宋体" w:cs="Times New Roman" w:hint="eastAsia"/>
          <w:szCs w:val="24"/>
        </w:rPr>
        <w:t>融合了三轴加速度计、三轴陀螺仪和三轴磁力计</w:t>
      </w:r>
      <w:r w:rsidR="005A37C5">
        <w:rPr>
          <w:rFonts w:eastAsia="宋体" w:cs="Times New Roman" w:hint="eastAsia"/>
          <w:szCs w:val="24"/>
        </w:rPr>
        <w:t>的</w:t>
      </w:r>
      <w:r w:rsidR="008A23D8" w:rsidRPr="008A23D8">
        <w:rPr>
          <w:rFonts w:eastAsia="宋体" w:cs="Times New Roman" w:hint="eastAsia"/>
          <w:szCs w:val="24"/>
        </w:rPr>
        <w:t>集成式惯性传感器模块</w:t>
      </w:r>
      <w:r w:rsidR="008A23D8">
        <w:rPr>
          <w:rFonts w:eastAsia="宋体" w:cs="Times New Roman" w:hint="eastAsia"/>
          <w:szCs w:val="24"/>
        </w:rPr>
        <w:t>，</w:t>
      </w:r>
      <w:r w:rsidR="008A23D8" w:rsidRPr="008A23D8">
        <w:rPr>
          <w:rFonts w:eastAsia="宋体" w:cs="Times New Roman" w:hint="eastAsia"/>
          <w:szCs w:val="24"/>
        </w:rPr>
        <w:t>该</w:t>
      </w:r>
      <w:r w:rsidR="00552001">
        <w:rPr>
          <w:rFonts w:eastAsia="宋体" w:cs="Times New Roman" w:hint="eastAsia"/>
          <w:szCs w:val="24"/>
        </w:rPr>
        <w:t>传感器</w:t>
      </w:r>
      <w:r w:rsidR="008A23D8" w:rsidRPr="008A23D8">
        <w:rPr>
          <w:rFonts w:eastAsia="宋体" w:cs="Times New Roman" w:hint="eastAsia"/>
          <w:szCs w:val="24"/>
        </w:rPr>
        <w:t>具有测量范围广、输出速率高、功耗低以及尺寸小等优点</w:t>
      </w:r>
      <w:r w:rsidR="006901AA">
        <w:rPr>
          <w:rFonts w:eastAsia="宋体" w:cs="Times New Roman" w:hint="eastAsia"/>
          <w:szCs w:val="24"/>
        </w:rPr>
        <w:t>，</w:t>
      </w:r>
      <w:r w:rsidR="009A694A">
        <w:rPr>
          <w:rFonts w:eastAsia="宋体" w:cs="Times New Roman" w:hint="eastAsia"/>
          <w:szCs w:val="24"/>
        </w:rPr>
        <w:t>通过</w:t>
      </w:r>
      <w:r w:rsidR="001118A3">
        <w:rPr>
          <w:rFonts w:eastAsia="宋体" w:cs="Times New Roman" w:hint="eastAsia"/>
          <w:szCs w:val="24"/>
        </w:rPr>
        <w:t>附着骨节上</w:t>
      </w:r>
      <w:r w:rsidR="00C21ABD">
        <w:rPr>
          <w:rFonts w:eastAsia="宋体" w:cs="Times New Roman" w:hint="eastAsia"/>
          <w:szCs w:val="24"/>
        </w:rPr>
        <w:t>提供</w:t>
      </w:r>
      <w:r w:rsidR="007B15F4">
        <w:rPr>
          <w:rFonts w:eastAsia="宋体" w:cs="Times New Roman" w:hint="eastAsia"/>
          <w:szCs w:val="24"/>
        </w:rPr>
        <w:t>手部</w:t>
      </w:r>
      <w:r w:rsidR="00CD3FC8">
        <w:rPr>
          <w:rFonts w:eastAsia="宋体" w:cs="Times New Roman" w:hint="eastAsia"/>
          <w:szCs w:val="24"/>
        </w:rPr>
        <w:t>运动</w:t>
      </w:r>
      <w:r w:rsidR="007B15F4">
        <w:rPr>
          <w:rFonts w:eastAsia="宋体" w:cs="Times New Roman" w:hint="eastAsia"/>
          <w:szCs w:val="24"/>
        </w:rPr>
        <w:t>信息。</w:t>
      </w:r>
      <w:r w:rsidR="00544A12">
        <w:rPr>
          <w:rFonts w:eastAsia="宋体" w:cs="Times New Roman" w:hint="eastAsia"/>
          <w:szCs w:val="24"/>
        </w:rPr>
        <w:t>集成惯性传感器</w:t>
      </w:r>
      <w:r w:rsidR="003B6137">
        <w:rPr>
          <w:rFonts w:eastAsia="宋体" w:cs="Times New Roman" w:hint="eastAsia"/>
          <w:szCs w:val="24"/>
        </w:rPr>
        <w:t>的</w:t>
      </w:r>
      <w:r w:rsidR="007E091C">
        <w:rPr>
          <w:rFonts w:eastAsia="宋体" w:cs="Times New Roman" w:hint="eastAsia"/>
          <w:szCs w:val="24"/>
        </w:rPr>
        <w:t>柔性</w:t>
      </w:r>
      <w:r w:rsidR="00544A12">
        <w:rPr>
          <w:rFonts w:eastAsia="宋体" w:cs="Times New Roman" w:hint="eastAsia"/>
          <w:szCs w:val="24"/>
        </w:rPr>
        <w:t>PCB</w:t>
      </w:r>
      <w:r w:rsidR="007E091C">
        <w:rPr>
          <w:rFonts w:eastAsia="宋体" w:cs="Times New Roman" w:hint="eastAsia"/>
          <w:szCs w:val="24"/>
        </w:rPr>
        <w:t>和手部腕部</w:t>
      </w:r>
      <w:r w:rsidR="007E091C">
        <w:rPr>
          <w:rFonts w:eastAsia="宋体" w:cs="Times New Roman" w:hint="eastAsia"/>
          <w:szCs w:val="24"/>
        </w:rPr>
        <w:t>PCB</w:t>
      </w:r>
      <w:r w:rsidR="003B6137">
        <w:rPr>
          <w:rFonts w:eastAsia="宋体" w:cs="Times New Roman" w:hint="eastAsia"/>
          <w:szCs w:val="24"/>
        </w:rPr>
        <w:t>则是</w:t>
      </w:r>
      <w:r w:rsidR="00DA666E">
        <w:rPr>
          <w:rFonts w:eastAsia="宋体" w:cs="Times New Roman" w:hint="eastAsia"/>
          <w:szCs w:val="24"/>
        </w:rPr>
        <w:t>自主设计，</w:t>
      </w:r>
      <w:r w:rsidR="0086610F">
        <w:rPr>
          <w:rFonts w:eastAsia="宋体" w:cs="Times New Roman" w:hint="eastAsia"/>
          <w:szCs w:val="24"/>
        </w:rPr>
        <w:t>分析手部构型以及惯性传感器接口，</w:t>
      </w:r>
      <w:r w:rsidR="00EA17D7">
        <w:rPr>
          <w:rFonts w:eastAsia="宋体" w:cs="Times New Roman" w:hint="eastAsia"/>
          <w:szCs w:val="24"/>
        </w:rPr>
        <w:t>提供一组可复用的单指以及全手连接装置</w:t>
      </w:r>
      <w:r w:rsidR="00FF1228">
        <w:rPr>
          <w:rFonts w:eastAsia="宋体" w:cs="Times New Roman" w:hint="eastAsia"/>
          <w:szCs w:val="24"/>
        </w:rPr>
        <w:t>。</w:t>
      </w:r>
      <w:r w:rsidR="00054FF1">
        <w:rPr>
          <w:rFonts w:eastAsia="宋体" w:cs="Times New Roman" w:hint="eastAsia"/>
          <w:szCs w:val="24"/>
        </w:rPr>
        <w:t>处理器采用的是</w:t>
      </w:r>
      <w:r w:rsidR="00F30F18" w:rsidRPr="00C40767">
        <w:rPr>
          <w:rFonts w:eastAsia="宋体" w:cs="Times New Roman"/>
          <w:szCs w:val="24"/>
        </w:rPr>
        <w:t>mbed</w:t>
      </w:r>
      <w:r w:rsidR="002C0007">
        <w:rPr>
          <w:rFonts w:eastAsia="宋体" w:cs="Times New Roman" w:hint="eastAsia"/>
          <w:szCs w:val="24"/>
        </w:rPr>
        <w:t>微控制器，</w:t>
      </w:r>
      <w:r w:rsidR="000046F4">
        <w:rPr>
          <w:rFonts w:eastAsia="宋体" w:cs="Times New Roman" w:hint="eastAsia"/>
          <w:szCs w:val="24"/>
        </w:rPr>
        <w:t>具有</w:t>
      </w:r>
      <w:r w:rsidR="000046F4" w:rsidRPr="000046F4">
        <w:rPr>
          <w:rFonts w:eastAsia="宋体" w:cs="Times New Roman" w:hint="eastAsia"/>
          <w:szCs w:val="24"/>
        </w:rPr>
        <w:t>低功耗和高性能计算能力等优点</w:t>
      </w:r>
      <w:r w:rsidR="000046F4">
        <w:rPr>
          <w:rFonts w:eastAsia="宋体" w:cs="Times New Roman" w:hint="eastAsia"/>
          <w:szCs w:val="24"/>
        </w:rPr>
        <w:t>，通过</w:t>
      </w:r>
      <w:r w:rsidR="000046F4">
        <w:rPr>
          <w:rFonts w:eastAsia="宋体" w:cs="Times New Roman" w:hint="eastAsia"/>
          <w:szCs w:val="24"/>
        </w:rPr>
        <w:t>SPI</w:t>
      </w:r>
      <w:r w:rsidR="000046F4">
        <w:rPr>
          <w:rFonts w:eastAsia="宋体" w:cs="Times New Roman" w:hint="eastAsia"/>
          <w:szCs w:val="24"/>
        </w:rPr>
        <w:t>通信协议与惯性传感器进行数据传输，</w:t>
      </w:r>
      <w:r w:rsidR="00531BEF">
        <w:rPr>
          <w:rFonts w:eastAsia="宋体" w:cs="Times New Roman" w:hint="eastAsia"/>
          <w:szCs w:val="24"/>
        </w:rPr>
        <w:t>对</w:t>
      </w:r>
      <w:r w:rsidR="00F8265E">
        <w:rPr>
          <w:rFonts w:eastAsia="宋体" w:cs="Times New Roman" w:hint="eastAsia"/>
          <w:szCs w:val="24"/>
        </w:rPr>
        <w:t>原始数据</w:t>
      </w:r>
      <w:r w:rsidR="00531BEF">
        <w:rPr>
          <w:rFonts w:eastAsia="宋体" w:cs="Times New Roman" w:hint="eastAsia"/>
          <w:szCs w:val="24"/>
        </w:rPr>
        <w:t>进行</w:t>
      </w:r>
      <w:r w:rsidR="00A50F86">
        <w:rPr>
          <w:rFonts w:eastAsia="宋体" w:cs="Times New Roman" w:hint="eastAsia"/>
          <w:szCs w:val="24"/>
        </w:rPr>
        <w:t>预处理</w:t>
      </w:r>
      <w:r w:rsidR="001336DA">
        <w:rPr>
          <w:rFonts w:eastAsia="宋体" w:cs="Times New Roman" w:hint="eastAsia"/>
          <w:szCs w:val="24"/>
        </w:rPr>
        <w:t>操作</w:t>
      </w:r>
      <w:r w:rsidR="00796DD0">
        <w:rPr>
          <w:rFonts w:eastAsia="宋体" w:cs="Times New Roman" w:hint="eastAsia"/>
          <w:szCs w:val="24"/>
        </w:rPr>
        <w:t>。传输单元采用</w:t>
      </w:r>
      <w:r w:rsidR="00CD58C0">
        <w:rPr>
          <w:rFonts w:eastAsia="宋体" w:cs="Times New Roman" w:hint="eastAsia"/>
          <w:szCs w:val="24"/>
        </w:rPr>
        <w:t>型号为</w:t>
      </w:r>
      <w:r w:rsidR="00CD58C0" w:rsidRPr="009C399E">
        <w:rPr>
          <w:rFonts w:eastAsia="宋体" w:cs="Times New Roman"/>
          <w:szCs w:val="24"/>
        </w:rPr>
        <w:t>ATK-ESP8266</w:t>
      </w:r>
      <w:r w:rsidR="00AE32B2">
        <w:rPr>
          <w:rFonts w:eastAsia="宋体" w:cs="Times New Roman" w:hint="eastAsia"/>
          <w:szCs w:val="24"/>
        </w:rPr>
        <w:t>的</w:t>
      </w:r>
      <w:r w:rsidR="00AE32B2">
        <w:rPr>
          <w:rFonts w:eastAsia="宋体" w:cs="Times New Roman" w:hint="eastAsia"/>
          <w:szCs w:val="24"/>
        </w:rPr>
        <w:t>WIFI</w:t>
      </w:r>
      <w:r w:rsidR="00AE32B2">
        <w:rPr>
          <w:rFonts w:eastAsia="宋体" w:cs="Times New Roman" w:hint="eastAsia"/>
          <w:szCs w:val="24"/>
        </w:rPr>
        <w:t>通讯模块，</w:t>
      </w:r>
      <w:r w:rsidR="00E73EF2">
        <w:rPr>
          <w:rFonts w:eastAsia="宋体" w:cs="Times New Roman" w:hint="eastAsia"/>
          <w:szCs w:val="24"/>
        </w:rPr>
        <w:t>具有</w:t>
      </w:r>
      <w:r w:rsidR="00E73EF2" w:rsidRPr="00E73EF2">
        <w:rPr>
          <w:rFonts w:eastAsia="宋体" w:cs="Times New Roman" w:hint="eastAsia"/>
          <w:szCs w:val="24"/>
        </w:rPr>
        <w:t>性能稳定、</w:t>
      </w:r>
      <w:r w:rsidR="00E73EF2">
        <w:rPr>
          <w:rFonts w:eastAsia="宋体" w:cs="Times New Roman" w:hint="eastAsia"/>
          <w:szCs w:val="24"/>
        </w:rPr>
        <w:t>接口丰富</w:t>
      </w:r>
      <w:r w:rsidR="00E73EF2" w:rsidRPr="00E73EF2">
        <w:rPr>
          <w:rFonts w:eastAsia="宋体" w:cs="Times New Roman" w:hint="eastAsia"/>
          <w:szCs w:val="24"/>
        </w:rPr>
        <w:t>且成本</w:t>
      </w:r>
      <w:r w:rsidR="00AA3E0C">
        <w:rPr>
          <w:rFonts w:eastAsia="宋体" w:cs="Times New Roman" w:hint="eastAsia"/>
          <w:szCs w:val="24"/>
        </w:rPr>
        <w:t>较低的优点，</w:t>
      </w:r>
      <w:r w:rsidR="00A22979">
        <w:rPr>
          <w:rFonts w:eastAsia="宋体" w:cs="Times New Roman" w:hint="eastAsia"/>
          <w:szCs w:val="24"/>
        </w:rPr>
        <w:t>通过</w:t>
      </w:r>
      <w:r w:rsidR="00A22979">
        <w:rPr>
          <w:rFonts w:eastAsia="宋体" w:cs="Times New Roman" w:hint="eastAsia"/>
          <w:szCs w:val="24"/>
        </w:rPr>
        <w:t>TCP</w:t>
      </w:r>
      <w:r w:rsidR="00A22979">
        <w:rPr>
          <w:rFonts w:eastAsia="宋体" w:cs="Times New Roman" w:hint="eastAsia"/>
          <w:szCs w:val="24"/>
        </w:rPr>
        <w:t>协议与终端实现数据通信，</w:t>
      </w:r>
      <w:r w:rsidR="000303DF">
        <w:rPr>
          <w:rFonts w:eastAsia="宋体" w:cs="Times New Roman" w:hint="eastAsia"/>
          <w:szCs w:val="24"/>
        </w:rPr>
        <w:t>将手部运动信息从数据手套发送到</w:t>
      </w:r>
      <w:r w:rsidR="00FA600F">
        <w:rPr>
          <w:rFonts w:eastAsia="宋体" w:cs="Times New Roman" w:hint="eastAsia"/>
          <w:szCs w:val="24"/>
        </w:rPr>
        <w:t>计算机中。</w:t>
      </w:r>
      <w:r w:rsidR="005910E9">
        <w:rPr>
          <w:rFonts w:eastAsia="宋体" w:cs="Times New Roman" w:hint="eastAsia"/>
          <w:szCs w:val="24"/>
        </w:rPr>
        <w:t>供电设备则采用由</w:t>
      </w:r>
      <w:r w:rsidR="005910E9">
        <w:rPr>
          <w:rFonts w:eastAsia="宋体" w:cs="Times New Roman" w:hint="eastAsia"/>
          <w:szCs w:val="24"/>
        </w:rPr>
        <w:t>1</w:t>
      </w:r>
      <w:r w:rsidR="005910E9">
        <w:rPr>
          <w:rFonts w:eastAsia="宋体" w:cs="Times New Roman"/>
          <w:szCs w:val="24"/>
        </w:rPr>
        <w:t>8650</w:t>
      </w:r>
      <w:r w:rsidR="005910E9">
        <w:rPr>
          <w:rFonts w:eastAsia="宋体" w:cs="Times New Roman" w:hint="eastAsia"/>
          <w:szCs w:val="24"/>
        </w:rPr>
        <w:t>锂离子电池组成的便携充电设备中，</w:t>
      </w:r>
      <w:r w:rsidR="00EB5540" w:rsidRPr="00EB5540">
        <w:rPr>
          <w:rFonts w:eastAsia="宋体" w:cs="Times New Roman" w:hint="eastAsia"/>
          <w:szCs w:val="24"/>
        </w:rPr>
        <w:t>该模块能够为数据采集装置提供稳定的</w:t>
      </w:r>
      <w:r w:rsidR="00EB5540" w:rsidRPr="00EB5540">
        <w:rPr>
          <w:rFonts w:eastAsia="宋体" w:cs="Times New Roman" w:hint="eastAsia"/>
          <w:szCs w:val="24"/>
        </w:rPr>
        <w:t>5V</w:t>
      </w:r>
      <w:r w:rsidR="00EB5540" w:rsidRPr="00EB5540">
        <w:rPr>
          <w:rFonts w:eastAsia="宋体" w:cs="Times New Roman" w:hint="eastAsia"/>
          <w:szCs w:val="24"/>
        </w:rPr>
        <w:t>电压</w:t>
      </w:r>
      <w:r w:rsidR="00EB5540">
        <w:rPr>
          <w:rFonts w:eastAsia="宋体" w:cs="Times New Roman" w:hint="eastAsia"/>
          <w:szCs w:val="24"/>
        </w:rPr>
        <w:t>，</w:t>
      </w:r>
      <w:r w:rsidR="00EB5540" w:rsidRPr="00EB5540">
        <w:rPr>
          <w:rFonts w:eastAsia="宋体" w:cs="Times New Roman" w:hint="eastAsia"/>
          <w:szCs w:val="24"/>
        </w:rPr>
        <w:t>满足工作过程的能量需求。</w:t>
      </w:r>
      <w:r w:rsidR="0035342D">
        <w:rPr>
          <w:rFonts w:eastAsia="宋体" w:cs="Times New Roman" w:hint="eastAsia"/>
          <w:szCs w:val="24"/>
        </w:rPr>
        <w:t>原型系统所用模块化数据手套</w:t>
      </w:r>
      <w:r w:rsidR="00BE4B8F">
        <w:rPr>
          <w:rFonts w:eastAsia="宋体" w:cs="Times New Roman" w:hint="eastAsia"/>
          <w:szCs w:val="24"/>
        </w:rPr>
        <w:t>具有低耦合、高复用、拓展性强、便携的特点，</w:t>
      </w:r>
      <w:r w:rsidR="001D356F">
        <w:rPr>
          <w:rFonts w:eastAsia="宋体" w:cs="Times New Roman" w:hint="eastAsia"/>
          <w:szCs w:val="24"/>
        </w:rPr>
        <w:t>能满足不同</w:t>
      </w:r>
      <w:r w:rsidR="00050843">
        <w:rPr>
          <w:rFonts w:eastAsia="宋体" w:cs="Times New Roman" w:hint="eastAsia"/>
          <w:szCs w:val="24"/>
        </w:rPr>
        <w:t>交互环境</w:t>
      </w:r>
      <w:r w:rsidR="00E90394">
        <w:rPr>
          <w:rFonts w:eastAsia="宋体" w:cs="Times New Roman" w:hint="eastAsia"/>
          <w:szCs w:val="24"/>
        </w:rPr>
        <w:t>的</w:t>
      </w:r>
      <w:r w:rsidR="00050843">
        <w:rPr>
          <w:rFonts w:eastAsia="宋体" w:cs="Times New Roman" w:hint="eastAsia"/>
          <w:szCs w:val="24"/>
        </w:rPr>
        <w:t>需求</w:t>
      </w:r>
      <w:r w:rsidR="00F52778">
        <w:rPr>
          <w:rFonts w:eastAsia="宋体" w:cs="Times New Roman" w:hint="eastAsia"/>
          <w:szCs w:val="24"/>
        </w:rPr>
        <w:t>，实物图如图【】所示。</w:t>
      </w:r>
    </w:p>
    <w:p w14:paraId="5C0326F6" w14:textId="77777777" w:rsidR="005F58DC" w:rsidRDefault="005F58DC" w:rsidP="005F58DC">
      <w:pPr>
        <w:widowControl w:val="0"/>
        <w:spacing w:line="240" w:lineRule="auto"/>
        <w:jc w:val="center"/>
      </w:pPr>
      <w:r>
        <w:object w:dxaOrig="4755" w:dyaOrig="6316" w14:anchorId="485AC9B6">
          <v:shape id="_x0000_i1056" type="#_x0000_t75" style="width:189.8pt;height:253.05pt" o:ole="">
            <v:imagedata r:id="rId123" o:title=""/>
          </v:shape>
          <o:OLEObject Type="Embed" ProgID="Visio.Drawing.15" ShapeID="_x0000_i1056" DrawAspect="Content" ObjectID="_1766366360" r:id="rId124"/>
        </w:object>
      </w:r>
    </w:p>
    <w:p w14:paraId="0B0F4E8A" w14:textId="5FDA34ED" w:rsidR="009159E7" w:rsidRPr="005F58DC" w:rsidRDefault="005F58DC" w:rsidP="0071237D">
      <w:pPr>
        <w:widowControl w:val="0"/>
        <w:spacing w:line="240" w:lineRule="auto"/>
        <w:jc w:val="center"/>
        <w:rPr>
          <w:rFonts w:eastAsia="宋体" w:cs="Times New Roman"/>
          <w:szCs w:val="24"/>
        </w:rPr>
      </w:pPr>
      <w:r>
        <w:rPr>
          <w:rFonts w:hint="eastAsia"/>
        </w:rPr>
        <w:t>图【】</w:t>
      </w:r>
      <w:r>
        <w:rPr>
          <w:rFonts w:hint="eastAsia"/>
        </w:rPr>
        <w:t xml:space="preserve"> </w:t>
      </w:r>
      <w:r w:rsidR="00A2035B" w:rsidRPr="0043148E">
        <w:rPr>
          <w:rFonts w:eastAsia="宋体" w:cs="Times New Roman"/>
        </w:rPr>
        <w:t>iGestureGlove</w:t>
      </w:r>
      <w:r w:rsidR="00167A1E">
        <w:rPr>
          <w:rFonts w:hint="eastAsia"/>
        </w:rPr>
        <w:t>模块化数据手套</w:t>
      </w:r>
    </w:p>
    <w:p w14:paraId="5088F19C" w14:textId="2C59CDA8" w:rsidR="00165B03" w:rsidRDefault="00165B03" w:rsidP="00BD1931">
      <w:pPr>
        <w:pStyle w:val="3"/>
        <w:spacing w:before="163" w:afterLines="0"/>
        <w:rPr>
          <w:rFonts w:ascii="宋体" w:eastAsia="宋体" w:hAnsi="宋体"/>
        </w:rPr>
      </w:pPr>
      <w:bookmarkStart w:id="104" w:name="_Toc155700206"/>
      <w:r>
        <w:rPr>
          <w:rFonts w:cs="Times New Roman"/>
        </w:rPr>
        <w:t>5.</w:t>
      </w:r>
      <w:r w:rsidR="00316AEC">
        <w:rPr>
          <w:rFonts w:cs="Times New Roman"/>
        </w:rPr>
        <w:t>1</w:t>
      </w:r>
      <w:r>
        <w:rPr>
          <w:rFonts w:cs="Times New Roman"/>
        </w:rPr>
        <w:t xml:space="preserve">.2 </w:t>
      </w:r>
      <w:r w:rsidR="00AC58FB">
        <w:rPr>
          <w:rFonts w:cs="Times New Roman" w:hint="eastAsia"/>
        </w:rPr>
        <w:t>原型</w:t>
      </w:r>
      <w:r>
        <w:rPr>
          <w:rFonts w:hint="eastAsia"/>
        </w:rPr>
        <w:t>系统软件结构</w:t>
      </w:r>
      <w:bookmarkEnd w:id="104"/>
    </w:p>
    <w:p w14:paraId="078C296C" w14:textId="77777777" w:rsidR="00611A44" w:rsidRDefault="002C4D0B" w:rsidP="00165B03">
      <w:pPr>
        <w:widowControl w:val="0"/>
        <w:ind w:firstLineChars="200" w:firstLine="480"/>
        <w:jc w:val="both"/>
        <w:rPr>
          <w:rFonts w:ascii="宋体" w:eastAsia="宋体" w:hAnsi="宋体"/>
        </w:rPr>
      </w:pPr>
      <w:r w:rsidRPr="0043148E">
        <w:rPr>
          <w:rFonts w:eastAsia="宋体" w:cs="Times New Roman"/>
        </w:rPr>
        <w:t>iGestureGlove</w:t>
      </w:r>
      <w:r w:rsidRPr="002C4D0B">
        <w:rPr>
          <w:rFonts w:ascii="宋体" w:eastAsia="宋体" w:hAnsi="宋体" w:hint="eastAsia"/>
        </w:rPr>
        <w:t>主要包括数据</w:t>
      </w:r>
      <w:r w:rsidR="00E14DB9">
        <w:rPr>
          <w:rFonts w:ascii="宋体" w:eastAsia="宋体" w:hAnsi="宋体" w:hint="eastAsia"/>
        </w:rPr>
        <w:t>采集</w:t>
      </w:r>
      <w:r w:rsidRPr="002C4D0B">
        <w:rPr>
          <w:rFonts w:ascii="宋体" w:eastAsia="宋体" w:hAnsi="宋体" w:hint="eastAsia"/>
        </w:rPr>
        <w:t>模块、</w:t>
      </w:r>
      <w:r w:rsidR="00A54B03">
        <w:rPr>
          <w:rFonts w:ascii="宋体" w:eastAsia="宋体" w:hAnsi="宋体" w:hint="eastAsia"/>
        </w:rPr>
        <w:t>数据处理</w:t>
      </w:r>
      <w:r w:rsidRPr="002C4D0B">
        <w:rPr>
          <w:rFonts w:ascii="宋体" w:eastAsia="宋体" w:hAnsi="宋体" w:hint="eastAsia"/>
        </w:rPr>
        <w:t>模块及交互</w:t>
      </w:r>
      <w:r w:rsidR="00C46216">
        <w:rPr>
          <w:rFonts w:ascii="宋体" w:eastAsia="宋体" w:hAnsi="宋体" w:hint="eastAsia"/>
        </w:rPr>
        <w:t>应用</w:t>
      </w:r>
      <w:r w:rsidRPr="002C4D0B">
        <w:rPr>
          <w:rFonts w:ascii="宋体" w:eastAsia="宋体" w:hAnsi="宋体" w:hint="eastAsia"/>
        </w:rPr>
        <w:t>模块，其具体结构如图</w:t>
      </w:r>
      <w:r w:rsidR="00DA4D52">
        <w:rPr>
          <w:rFonts w:ascii="宋体" w:eastAsia="宋体" w:hAnsi="宋体" w:hint="eastAsia"/>
        </w:rPr>
        <w:t>【】</w:t>
      </w:r>
      <w:r w:rsidRPr="002C4D0B">
        <w:rPr>
          <w:rFonts w:ascii="宋体" w:eastAsia="宋体" w:hAnsi="宋体" w:hint="eastAsia"/>
        </w:rPr>
        <w:t>所示</w:t>
      </w:r>
      <w:r w:rsidR="004508D4">
        <w:rPr>
          <w:rFonts w:ascii="宋体" w:eastAsia="宋体" w:hAnsi="宋体" w:hint="eastAsia"/>
        </w:rPr>
        <w:t>。</w:t>
      </w:r>
    </w:p>
    <w:p w14:paraId="59A674F1" w14:textId="49D1A9F1" w:rsidR="009C2C8A" w:rsidRDefault="00D31315" w:rsidP="00165B03">
      <w:pPr>
        <w:widowControl w:val="0"/>
        <w:ind w:firstLineChars="200" w:firstLine="480"/>
        <w:jc w:val="both"/>
        <w:rPr>
          <w:rFonts w:ascii="宋体" w:eastAsia="宋体" w:hAnsi="宋体"/>
        </w:rPr>
      </w:pPr>
      <w:r w:rsidRPr="0043148E">
        <w:rPr>
          <w:rFonts w:eastAsia="宋体" w:cs="Times New Roman"/>
        </w:rPr>
        <w:t>iGestureGlove</w:t>
      </w:r>
      <w:r>
        <w:rPr>
          <w:rFonts w:eastAsia="宋体" w:cs="Times New Roman" w:hint="eastAsia"/>
        </w:rPr>
        <w:t>原型</w:t>
      </w:r>
      <w:r w:rsidR="00252A49">
        <w:rPr>
          <w:rFonts w:ascii="宋体" w:eastAsia="宋体" w:hAnsi="宋体" w:hint="eastAsia"/>
        </w:rPr>
        <w:t>系统结构中的</w:t>
      </w:r>
      <w:r w:rsidR="004508D4">
        <w:rPr>
          <w:rFonts w:ascii="宋体" w:eastAsia="宋体" w:hAnsi="宋体" w:hint="eastAsia"/>
        </w:rPr>
        <w:t>数据采集层</w:t>
      </w:r>
      <w:r w:rsidR="00BE7DEC">
        <w:rPr>
          <w:rFonts w:ascii="宋体" w:eastAsia="宋体" w:hAnsi="宋体" w:hint="eastAsia"/>
        </w:rPr>
        <w:t>部署</w:t>
      </w:r>
      <w:r w:rsidR="001D595D">
        <w:rPr>
          <w:rFonts w:ascii="宋体" w:eastAsia="宋体" w:hAnsi="宋体" w:hint="eastAsia"/>
        </w:rPr>
        <w:t>在微控制器</w:t>
      </w:r>
      <w:r w:rsidR="006A73F8">
        <w:rPr>
          <w:rFonts w:ascii="宋体" w:eastAsia="宋体" w:hAnsi="宋体" w:hint="eastAsia"/>
        </w:rPr>
        <w:t>中</w:t>
      </w:r>
      <w:r w:rsidR="001D595D">
        <w:rPr>
          <w:rFonts w:ascii="宋体" w:eastAsia="宋体" w:hAnsi="宋体" w:hint="eastAsia"/>
        </w:rPr>
        <w:t>，</w:t>
      </w:r>
      <w:r w:rsidR="000F07F8">
        <w:rPr>
          <w:rFonts w:ascii="宋体" w:eastAsia="宋体" w:hAnsi="宋体" w:hint="eastAsia"/>
        </w:rPr>
        <w:t>所用</w:t>
      </w:r>
      <w:r w:rsidR="0079607B">
        <w:rPr>
          <w:rFonts w:ascii="宋体" w:eastAsia="宋体" w:hAnsi="宋体" w:hint="eastAsia"/>
        </w:rPr>
        <w:t>开发</w:t>
      </w:r>
      <w:r w:rsidR="000F07F8">
        <w:rPr>
          <w:rFonts w:ascii="宋体" w:eastAsia="宋体" w:hAnsi="宋体" w:hint="eastAsia"/>
        </w:rPr>
        <w:t>语言为C</w:t>
      </w:r>
      <w:r w:rsidR="00D31130">
        <w:rPr>
          <w:rFonts w:ascii="宋体" w:eastAsia="宋体" w:hAnsi="宋体"/>
        </w:rPr>
        <w:t>++</w:t>
      </w:r>
      <w:r w:rsidR="000F07F8">
        <w:rPr>
          <w:rFonts w:ascii="宋体" w:eastAsia="宋体" w:hAnsi="宋体" w:hint="eastAsia"/>
        </w:rPr>
        <w:t>语言，</w:t>
      </w:r>
      <w:r w:rsidR="003D47FA">
        <w:rPr>
          <w:rFonts w:ascii="宋体" w:eastAsia="宋体" w:hAnsi="宋体" w:hint="eastAsia"/>
        </w:rPr>
        <w:t>需要根据需求预</w:t>
      </w:r>
      <w:r w:rsidR="00BA7AF0">
        <w:rPr>
          <w:rFonts w:ascii="宋体" w:eastAsia="宋体" w:hAnsi="宋体" w:hint="eastAsia"/>
        </w:rPr>
        <w:t>定义</w:t>
      </w:r>
      <w:r w:rsidR="0053650F">
        <w:rPr>
          <w:rFonts w:ascii="宋体" w:eastAsia="宋体" w:hAnsi="宋体" w:hint="eastAsia"/>
        </w:rPr>
        <w:t>柔性PCB及惯性传感器</w:t>
      </w:r>
      <w:r w:rsidR="00B329AC">
        <w:rPr>
          <w:rFonts w:ascii="宋体" w:eastAsia="宋体" w:hAnsi="宋体" w:hint="eastAsia"/>
        </w:rPr>
        <w:t>数目</w:t>
      </w:r>
      <w:r w:rsidR="0053650F">
        <w:rPr>
          <w:rFonts w:ascii="宋体" w:eastAsia="宋体" w:hAnsi="宋体" w:hint="eastAsia"/>
        </w:rPr>
        <w:t>，</w:t>
      </w:r>
      <w:r w:rsidR="0043079D">
        <w:rPr>
          <w:rFonts w:ascii="宋体" w:eastAsia="宋体" w:hAnsi="宋体" w:hint="eastAsia"/>
        </w:rPr>
        <w:t>使用</w:t>
      </w:r>
      <w:r w:rsidR="00597FA4">
        <w:rPr>
          <w:rFonts w:ascii="宋体" w:eastAsia="宋体" w:hAnsi="宋体" w:hint="eastAsia"/>
        </w:rPr>
        <w:t>SPI通信协议</w:t>
      </w:r>
      <w:r w:rsidR="001E3F51">
        <w:rPr>
          <w:rFonts w:ascii="宋体" w:eastAsia="宋体" w:hAnsi="宋体" w:hint="eastAsia"/>
        </w:rPr>
        <w:t>获取</w:t>
      </w:r>
      <w:r w:rsidR="004D237A">
        <w:rPr>
          <w:rFonts w:ascii="宋体" w:eastAsia="宋体" w:hAnsi="宋体" w:hint="eastAsia"/>
        </w:rPr>
        <w:t>惯性传感器</w:t>
      </w:r>
      <w:r w:rsidR="00657F7B">
        <w:rPr>
          <w:rFonts w:ascii="宋体" w:eastAsia="宋体" w:hAnsi="宋体" w:hint="eastAsia"/>
        </w:rPr>
        <w:t>的</w:t>
      </w:r>
      <w:r w:rsidR="00E20972">
        <w:rPr>
          <w:rFonts w:ascii="宋体" w:eastAsia="宋体" w:hAnsi="宋体" w:hint="eastAsia"/>
        </w:rPr>
        <w:t>角速度、加速度及磁场强度</w:t>
      </w:r>
      <w:r w:rsidR="000A5E92">
        <w:rPr>
          <w:rFonts w:ascii="宋体" w:eastAsia="宋体" w:hAnsi="宋体" w:hint="eastAsia"/>
        </w:rPr>
        <w:t>信息，</w:t>
      </w:r>
      <w:r w:rsidR="0097209C">
        <w:rPr>
          <w:rFonts w:ascii="宋体" w:eastAsia="宋体" w:hAnsi="宋体" w:hint="eastAsia"/>
        </w:rPr>
        <w:t>并</w:t>
      </w:r>
      <w:r w:rsidR="00DF2525">
        <w:rPr>
          <w:rFonts w:ascii="宋体" w:eastAsia="宋体" w:hAnsi="宋体" w:hint="eastAsia"/>
        </w:rPr>
        <w:t>使用</w:t>
      </w:r>
      <w:r w:rsidR="00A45E4C">
        <w:rPr>
          <w:rFonts w:ascii="宋体" w:eastAsia="宋体" w:hAnsi="宋体" w:hint="eastAsia"/>
        </w:rPr>
        <w:t>TCP通信协议</w:t>
      </w:r>
      <w:r w:rsidR="00CB4030">
        <w:rPr>
          <w:rFonts w:ascii="宋体" w:eastAsia="宋体" w:hAnsi="宋体" w:hint="eastAsia"/>
        </w:rPr>
        <w:t>通过网络</w:t>
      </w:r>
      <w:r w:rsidR="00736212">
        <w:rPr>
          <w:rFonts w:ascii="宋体" w:eastAsia="宋体" w:hAnsi="宋体" w:hint="eastAsia"/>
        </w:rPr>
        <w:t>串口</w:t>
      </w:r>
      <w:r w:rsidR="001F3E2A">
        <w:rPr>
          <w:rFonts w:ascii="宋体" w:eastAsia="宋体" w:hAnsi="宋体" w:hint="eastAsia"/>
        </w:rPr>
        <w:t>传输到计算机中。</w:t>
      </w:r>
      <w:r w:rsidR="00257231">
        <w:rPr>
          <w:rFonts w:ascii="宋体" w:eastAsia="宋体" w:hAnsi="宋体" w:hint="eastAsia"/>
        </w:rPr>
        <w:t>数据处理层和交互应用层在计算机中实现，</w:t>
      </w:r>
      <w:r w:rsidR="00BC3E3D">
        <w:rPr>
          <w:rFonts w:ascii="宋体" w:eastAsia="宋体" w:hAnsi="宋体" w:hint="eastAsia"/>
        </w:rPr>
        <w:t>数据处理层</w:t>
      </w:r>
      <w:r w:rsidR="00AA1D52">
        <w:rPr>
          <w:rFonts w:ascii="宋体" w:eastAsia="宋体" w:hAnsi="宋体" w:hint="eastAsia"/>
        </w:rPr>
        <w:t>中手部姿态求解</w:t>
      </w:r>
      <w:r w:rsidR="00BC3E3D">
        <w:rPr>
          <w:rFonts w:ascii="宋体" w:eastAsia="宋体" w:hAnsi="宋体" w:hint="eastAsia"/>
        </w:rPr>
        <w:t>算法为第三章</w:t>
      </w:r>
      <w:r w:rsidR="006D05CD">
        <w:rPr>
          <w:rFonts w:ascii="宋体" w:eastAsia="宋体" w:hAnsi="宋体" w:hint="eastAsia"/>
        </w:rPr>
        <w:t>内容，</w:t>
      </w:r>
      <w:r w:rsidR="00452B0E">
        <w:rPr>
          <w:rFonts w:ascii="宋体" w:eastAsia="宋体" w:hAnsi="宋体" w:hint="eastAsia"/>
        </w:rPr>
        <w:t>震颤特征提取以及交互意图识别则使用</w:t>
      </w:r>
      <w:r w:rsidR="001070AC">
        <w:rPr>
          <w:rFonts w:ascii="宋体" w:eastAsia="宋体" w:hAnsi="宋体" w:hint="eastAsia"/>
        </w:rPr>
        <w:t>第四章中模型</w:t>
      </w:r>
      <w:r w:rsidR="00BC1D7C">
        <w:rPr>
          <w:rFonts w:ascii="宋体" w:eastAsia="宋体" w:hAnsi="宋体" w:hint="eastAsia"/>
        </w:rPr>
        <w:t>识别</w:t>
      </w:r>
      <w:r w:rsidR="00D1291C">
        <w:rPr>
          <w:rFonts w:ascii="宋体" w:eastAsia="宋体" w:hAnsi="宋体" w:hint="eastAsia"/>
        </w:rPr>
        <w:t>，</w:t>
      </w:r>
      <w:r w:rsidR="006A3C41">
        <w:rPr>
          <w:rFonts w:ascii="宋体" w:eastAsia="宋体" w:hAnsi="宋体" w:hint="eastAsia"/>
        </w:rPr>
        <w:t>交互指令映射与交互</w:t>
      </w:r>
      <w:r w:rsidR="0014494F">
        <w:rPr>
          <w:rFonts w:ascii="宋体" w:eastAsia="宋体" w:hAnsi="宋体" w:hint="eastAsia"/>
        </w:rPr>
        <w:t>手势</w:t>
      </w:r>
      <w:r w:rsidR="006A3C41">
        <w:rPr>
          <w:rFonts w:ascii="宋体" w:eastAsia="宋体" w:hAnsi="宋体" w:hint="eastAsia"/>
        </w:rPr>
        <w:t>识别</w:t>
      </w:r>
      <w:r w:rsidR="004C5D4D">
        <w:rPr>
          <w:rFonts w:ascii="宋体" w:eastAsia="宋体" w:hAnsi="宋体" w:hint="eastAsia"/>
        </w:rPr>
        <w:t>则通过第四章的决策树模型实现</w:t>
      </w:r>
      <w:r w:rsidR="00602657">
        <w:rPr>
          <w:rFonts w:ascii="宋体" w:eastAsia="宋体" w:hAnsi="宋体" w:hint="eastAsia"/>
        </w:rPr>
        <w:t>，</w:t>
      </w:r>
      <w:r w:rsidR="00C24C99">
        <w:rPr>
          <w:rFonts w:ascii="宋体" w:eastAsia="宋体" w:hAnsi="宋体" w:hint="eastAsia"/>
        </w:rPr>
        <w:t>交互应用层</w:t>
      </w:r>
      <w:r w:rsidR="00774F20">
        <w:rPr>
          <w:rFonts w:ascii="宋体" w:eastAsia="宋体" w:hAnsi="宋体" w:hint="eastAsia"/>
        </w:rPr>
        <w:t>所用开发语言为C</w:t>
      </w:r>
      <w:r w:rsidR="00774F20">
        <w:rPr>
          <w:rFonts w:ascii="宋体" w:eastAsia="宋体" w:hAnsi="宋体"/>
        </w:rPr>
        <w:t>#</w:t>
      </w:r>
      <w:r w:rsidR="00774F20">
        <w:rPr>
          <w:rFonts w:ascii="宋体" w:eastAsia="宋体" w:hAnsi="宋体" w:hint="eastAsia"/>
        </w:rPr>
        <w:t>语言，开发平台为</w:t>
      </w:r>
      <w:r w:rsidR="001D46B3">
        <w:rPr>
          <w:rFonts w:ascii="宋体" w:eastAsia="宋体" w:hAnsi="宋体"/>
        </w:rPr>
        <w:t xml:space="preserve"> </w:t>
      </w:r>
      <w:r w:rsidR="00774F20">
        <w:rPr>
          <w:rFonts w:ascii="宋体" w:eastAsia="宋体" w:hAnsi="宋体"/>
        </w:rPr>
        <w:t xml:space="preserve">Visual </w:t>
      </w:r>
      <w:r w:rsidR="00774F20">
        <w:rPr>
          <w:rFonts w:ascii="宋体" w:eastAsia="宋体" w:hAnsi="宋体" w:hint="eastAsia"/>
        </w:rPr>
        <w:t>S</w:t>
      </w:r>
      <w:r w:rsidR="00774F20">
        <w:rPr>
          <w:rFonts w:ascii="宋体" w:eastAsia="宋体" w:hAnsi="宋体"/>
        </w:rPr>
        <w:t>tudio</w:t>
      </w:r>
      <w:r w:rsidR="00774F20">
        <w:rPr>
          <w:rFonts w:ascii="宋体" w:eastAsia="宋体" w:hAnsi="宋体" w:hint="eastAsia"/>
        </w:rPr>
        <w:t>，</w:t>
      </w:r>
      <w:r w:rsidR="001A0A0D">
        <w:rPr>
          <w:rFonts w:ascii="宋体" w:eastAsia="宋体" w:hAnsi="宋体" w:hint="eastAsia"/>
        </w:rPr>
        <w:t>交互应用层</w:t>
      </w:r>
      <w:r w:rsidR="003E778B">
        <w:rPr>
          <w:rFonts w:ascii="宋体" w:eastAsia="宋体" w:hAnsi="宋体" w:hint="eastAsia"/>
        </w:rPr>
        <w:t>通过虚拟串口获取数据处理层</w:t>
      </w:r>
      <w:r w:rsidR="007C53ED">
        <w:rPr>
          <w:rFonts w:ascii="宋体" w:eastAsia="宋体" w:hAnsi="宋体" w:hint="eastAsia"/>
        </w:rPr>
        <w:t>的数据，</w:t>
      </w:r>
      <w:r w:rsidR="00E55587">
        <w:rPr>
          <w:rFonts w:ascii="宋体" w:eastAsia="宋体" w:hAnsi="宋体" w:hint="eastAsia"/>
        </w:rPr>
        <w:t>提供了展示手部姿态</w:t>
      </w:r>
      <w:r w:rsidR="00CE3768">
        <w:rPr>
          <w:rFonts w:ascii="宋体" w:eastAsia="宋体" w:hAnsi="宋体" w:hint="eastAsia"/>
        </w:rPr>
        <w:t>、</w:t>
      </w:r>
      <w:r w:rsidR="00E55587">
        <w:rPr>
          <w:rFonts w:ascii="宋体" w:eastAsia="宋体" w:hAnsi="宋体" w:hint="eastAsia"/>
        </w:rPr>
        <w:t>执行交互任务的功能。</w:t>
      </w:r>
    </w:p>
    <w:p w14:paraId="141B3A8C" w14:textId="38FB1447" w:rsidR="009C2C8A" w:rsidRDefault="00A3005F" w:rsidP="00066AAB">
      <w:pPr>
        <w:widowControl w:val="0"/>
        <w:spacing w:line="240" w:lineRule="auto"/>
        <w:jc w:val="center"/>
        <w:rPr>
          <w:rFonts w:ascii="宋体" w:eastAsia="宋体" w:hAnsi="宋体"/>
        </w:rPr>
      </w:pPr>
      <w:r>
        <w:object w:dxaOrig="7800" w:dyaOrig="4801" w14:anchorId="314F4D26">
          <v:shape id="_x0000_i1057" type="#_x0000_t75" style="width:361.25pt;height:222.65pt" o:ole="">
            <v:imagedata r:id="rId125" o:title=""/>
          </v:shape>
          <o:OLEObject Type="Embed" ProgID="Visio.Drawing.15" ShapeID="_x0000_i1057" DrawAspect="Content" ObjectID="_1766366361" r:id="rId126"/>
        </w:object>
      </w:r>
    </w:p>
    <w:p w14:paraId="2E2CD349" w14:textId="6EEEF006" w:rsidR="00E7476F" w:rsidRDefault="005931EE" w:rsidP="005931EE">
      <w:pPr>
        <w:widowControl w:val="0"/>
        <w:jc w:val="center"/>
        <w:rPr>
          <w:rFonts w:ascii="宋体" w:eastAsia="宋体" w:hAnsi="宋体"/>
        </w:rPr>
      </w:pPr>
      <w:r>
        <w:rPr>
          <w:rFonts w:ascii="宋体" w:eastAsia="宋体" w:hAnsi="宋体" w:hint="eastAsia"/>
        </w:rPr>
        <w:t xml:space="preserve">图【】 </w:t>
      </w:r>
      <w:r w:rsidR="00582AB4">
        <w:rPr>
          <w:rFonts w:ascii="宋体" w:eastAsia="宋体" w:hAnsi="宋体" w:hint="eastAsia"/>
        </w:rPr>
        <w:t>原型</w:t>
      </w:r>
      <w:r>
        <w:rPr>
          <w:rFonts w:ascii="宋体" w:eastAsia="宋体" w:hAnsi="宋体" w:hint="eastAsia"/>
        </w:rPr>
        <w:t>系统软件结构图</w:t>
      </w:r>
    </w:p>
    <w:p w14:paraId="43A17216" w14:textId="4292B963" w:rsidR="00E7476F" w:rsidRDefault="0080539B" w:rsidP="006707D2">
      <w:pPr>
        <w:widowControl w:val="0"/>
        <w:spacing w:beforeLines="50" w:before="163"/>
        <w:ind w:firstLineChars="200" w:firstLine="480"/>
        <w:jc w:val="both"/>
        <w:rPr>
          <w:rFonts w:ascii="宋体" w:eastAsia="宋体" w:hAnsi="宋体"/>
        </w:rPr>
      </w:pPr>
      <w:r w:rsidRPr="0043148E">
        <w:rPr>
          <w:rFonts w:eastAsia="宋体" w:cs="Times New Roman"/>
        </w:rPr>
        <w:t>iGestureGlove</w:t>
      </w:r>
      <w:r>
        <w:rPr>
          <w:rFonts w:eastAsia="宋体" w:cs="Times New Roman" w:hint="eastAsia"/>
        </w:rPr>
        <w:t>原型</w:t>
      </w:r>
      <w:r w:rsidRPr="0080539B">
        <w:rPr>
          <w:rFonts w:ascii="宋体" w:eastAsia="宋体" w:hAnsi="宋体" w:hint="eastAsia"/>
        </w:rPr>
        <w:t>系统软件的开发环境如表</w:t>
      </w:r>
      <w:r w:rsidR="004B70A6">
        <w:rPr>
          <w:rFonts w:ascii="宋体" w:eastAsia="宋体" w:hAnsi="宋体" w:hint="eastAsia"/>
        </w:rPr>
        <w:t>【】</w:t>
      </w:r>
      <w:r w:rsidRPr="0080539B">
        <w:rPr>
          <w:rFonts w:ascii="宋体" w:eastAsia="宋体" w:hAnsi="宋体" w:hint="eastAsia"/>
        </w:rPr>
        <w:t>所示。</w:t>
      </w:r>
    </w:p>
    <w:p w14:paraId="207902AF" w14:textId="5A7F4179" w:rsidR="006B7E5C" w:rsidRDefault="006B7E5C" w:rsidP="00F71E49">
      <w:pPr>
        <w:widowControl w:val="0"/>
        <w:spacing w:beforeLines="50" w:before="163"/>
        <w:jc w:val="center"/>
        <w:rPr>
          <w:rFonts w:ascii="宋体" w:eastAsia="宋体" w:hAnsi="宋体"/>
        </w:rPr>
      </w:pPr>
      <w:r>
        <w:rPr>
          <w:rFonts w:ascii="宋体" w:eastAsia="宋体" w:hAnsi="宋体" w:hint="eastAsia"/>
        </w:rPr>
        <w:t>表 【】 软件开发环境清单</w:t>
      </w:r>
    </w:p>
    <w:tbl>
      <w:tblPr>
        <w:tblStyle w:val="af2"/>
        <w:tblW w:w="926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630"/>
      </w:tblGrid>
      <w:tr w:rsidR="00BF140B" w14:paraId="7F8EE39C" w14:textId="77777777" w:rsidTr="00CF36A9">
        <w:trPr>
          <w:trHeight w:val="413"/>
        </w:trPr>
        <w:tc>
          <w:tcPr>
            <w:tcW w:w="4630" w:type="dxa"/>
            <w:tcBorders>
              <w:top w:val="single" w:sz="12" w:space="0" w:color="auto"/>
              <w:bottom w:val="single" w:sz="8" w:space="0" w:color="auto"/>
            </w:tcBorders>
          </w:tcPr>
          <w:p w14:paraId="008A51D1" w14:textId="20AB253C" w:rsidR="00BF140B" w:rsidRDefault="00BF140B" w:rsidP="006B7E5C">
            <w:pPr>
              <w:widowControl w:val="0"/>
              <w:jc w:val="center"/>
              <w:rPr>
                <w:rFonts w:ascii="宋体" w:eastAsia="宋体" w:hAnsi="宋体"/>
              </w:rPr>
            </w:pPr>
            <w:r>
              <w:rPr>
                <w:rFonts w:ascii="宋体" w:eastAsia="宋体" w:hAnsi="宋体" w:hint="eastAsia"/>
              </w:rPr>
              <w:t>开发环境</w:t>
            </w:r>
          </w:p>
        </w:tc>
        <w:tc>
          <w:tcPr>
            <w:tcW w:w="4630" w:type="dxa"/>
            <w:tcBorders>
              <w:top w:val="single" w:sz="12" w:space="0" w:color="auto"/>
              <w:bottom w:val="single" w:sz="8" w:space="0" w:color="auto"/>
            </w:tcBorders>
          </w:tcPr>
          <w:p w14:paraId="7B477636" w14:textId="02FB76CD" w:rsidR="00BF140B" w:rsidRDefault="00BF140B" w:rsidP="006B7E5C">
            <w:pPr>
              <w:widowControl w:val="0"/>
              <w:jc w:val="center"/>
              <w:rPr>
                <w:rFonts w:ascii="宋体" w:eastAsia="宋体" w:hAnsi="宋体"/>
              </w:rPr>
            </w:pPr>
            <w:r>
              <w:rPr>
                <w:rFonts w:ascii="宋体" w:eastAsia="宋体" w:hAnsi="宋体" w:hint="eastAsia"/>
              </w:rPr>
              <w:t>版本</w:t>
            </w:r>
          </w:p>
        </w:tc>
      </w:tr>
      <w:tr w:rsidR="00BF140B" w14:paraId="3FCC785E" w14:textId="77777777" w:rsidTr="00B115B6">
        <w:trPr>
          <w:trHeight w:val="413"/>
        </w:trPr>
        <w:tc>
          <w:tcPr>
            <w:tcW w:w="4630" w:type="dxa"/>
            <w:tcBorders>
              <w:top w:val="single" w:sz="8" w:space="0" w:color="auto"/>
              <w:bottom w:val="nil"/>
            </w:tcBorders>
          </w:tcPr>
          <w:p w14:paraId="27BECA64" w14:textId="12DB9FEC" w:rsidR="00BF140B" w:rsidRDefault="00BF140B" w:rsidP="006B7E5C">
            <w:pPr>
              <w:widowControl w:val="0"/>
              <w:jc w:val="center"/>
              <w:rPr>
                <w:rFonts w:ascii="宋体" w:eastAsia="宋体" w:hAnsi="宋体"/>
              </w:rPr>
            </w:pPr>
            <w:r>
              <w:rPr>
                <w:rFonts w:ascii="宋体" w:eastAsia="宋体" w:hAnsi="宋体" w:hint="eastAsia"/>
              </w:rPr>
              <w:t>操作系统</w:t>
            </w:r>
          </w:p>
        </w:tc>
        <w:tc>
          <w:tcPr>
            <w:tcW w:w="4630" w:type="dxa"/>
            <w:tcBorders>
              <w:top w:val="single" w:sz="8" w:space="0" w:color="auto"/>
              <w:bottom w:val="nil"/>
            </w:tcBorders>
          </w:tcPr>
          <w:p w14:paraId="56ACD74D" w14:textId="5355697E" w:rsidR="00BF140B" w:rsidRDefault="00BF140B" w:rsidP="006B7E5C">
            <w:pPr>
              <w:widowControl w:val="0"/>
              <w:jc w:val="center"/>
              <w:rPr>
                <w:rFonts w:ascii="宋体" w:eastAsia="宋体" w:hAnsi="宋体"/>
              </w:rPr>
            </w:pPr>
            <w:r>
              <w:rPr>
                <w:rFonts w:ascii="宋体" w:eastAsia="宋体" w:hAnsi="宋体" w:hint="eastAsia"/>
              </w:rPr>
              <w:t>W</w:t>
            </w:r>
            <w:r>
              <w:rPr>
                <w:rFonts w:ascii="宋体" w:eastAsia="宋体" w:hAnsi="宋体"/>
              </w:rPr>
              <w:t>indows 11</w:t>
            </w:r>
            <w:r w:rsidR="00E75299">
              <w:rPr>
                <w:rFonts w:ascii="宋体" w:eastAsia="宋体" w:hAnsi="宋体" w:hint="eastAsia"/>
              </w:rPr>
              <w:t>,</w:t>
            </w:r>
            <w:r w:rsidR="00E75299">
              <w:rPr>
                <w:rFonts w:ascii="宋体" w:eastAsia="宋体" w:hAnsi="宋体"/>
              </w:rPr>
              <w:t>64</w:t>
            </w:r>
            <w:r w:rsidR="00A906F7">
              <w:rPr>
                <w:rFonts w:ascii="宋体" w:eastAsia="宋体" w:hAnsi="宋体"/>
              </w:rPr>
              <w:t xml:space="preserve"> </w:t>
            </w:r>
            <w:r w:rsidR="00E75299">
              <w:rPr>
                <w:rFonts w:ascii="宋体" w:eastAsia="宋体" w:hAnsi="宋体"/>
              </w:rPr>
              <w:t>bit</w:t>
            </w:r>
          </w:p>
        </w:tc>
      </w:tr>
      <w:tr w:rsidR="00BF140B" w14:paraId="05452CC8" w14:textId="77777777" w:rsidTr="00BF140B">
        <w:trPr>
          <w:trHeight w:val="403"/>
        </w:trPr>
        <w:tc>
          <w:tcPr>
            <w:tcW w:w="4630" w:type="dxa"/>
            <w:tcBorders>
              <w:top w:val="nil"/>
            </w:tcBorders>
          </w:tcPr>
          <w:p w14:paraId="22328E5C" w14:textId="318ACD79" w:rsidR="00BF140B" w:rsidRDefault="00BF140B" w:rsidP="006B7E5C">
            <w:pPr>
              <w:widowControl w:val="0"/>
              <w:jc w:val="center"/>
              <w:rPr>
                <w:rFonts w:ascii="宋体" w:eastAsia="宋体" w:hAnsi="宋体"/>
              </w:rPr>
            </w:pPr>
            <w:r>
              <w:rPr>
                <w:rFonts w:ascii="宋体" w:eastAsia="宋体" w:hAnsi="宋体" w:hint="eastAsia"/>
              </w:rPr>
              <w:t>开发语言</w:t>
            </w:r>
          </w:p>
        </w:tc>
        <w:tc>
          <w:tcPr>
            <w:tcW w:w="4630" w:type="dxa"/>
            <w:tcBorders>
              <w:top w:val="nil"/>
            </w:tcBorders>
          </w:tcPr>
          <w:p w14:paraId="020B443B" w14:textId="38A1962C" w:rsidR="00BF140B" w:rsidRDefault="00D32870" w:rsidP="006B7E5C">
            <w:pPr>
              <w:widowControl w:val="0"/>
              <w:jc w:val="center"/>
              <w:rPr>
                <w:rFonts w:ascii="宋体" w:eastAsia="宋体" w:hAnsi="宋体"/>
              </w:rPr>
            </w:pPr>
            <w:r>
              <w:rPr>
                <w:rFonts w:ascii="宋体" w:eastAsia="宋体" w:hAnsi="宋体" w:hint="eastAsia"/>
              </w:rPr>
              <w:t>C</w:t>
            </w:r>
            <w:r w:rsidR="0061175E">
              <w:rPr>
                <w:rFonts w:ascii="宋体" w:eastAsia="宋体" w:hAnsi="宋体"/>
              </w:rPr>
              <w:t>++</w:t>
            </w:r>
            <w:r>
              <w:rPr>
                <w:rFonts w:ascii="宋体" w:eastAsia="宋体" w:hAnsi="宋体"/>
              </w:rPr>
              <w:t>,</w:t>
            </w:r>
            <w:r w:rsidR="00873A11">
              <w:rPr>
                <w:rFonts w:ascii="宋体" w:eastAsia="宋体" w:hAnsi="宋体"/>
              </w:rPr>
              <w:t xml:space="preserve"> </w:t>
            </w:r>
            <w:r w:rsidR="00BF140B">
              <w:rPr>
                <w:rFonts w:ascii="宋体" w:eastAsia="宋体" w:hAnsi="宋体" w:hint="eastAsia"/>
              </w:rPr>
              <w:t>C</w:t>
            </w:r>
            <w:r w:rsidR="00BF140B">
              <w:rPr>
                <w:rFonts w:ascii="宋体" w:eastAsia="宋体" w:hAnsi="宋体"/>
              </w:rPr>
              <w:t>#</w:t>
            </w:r>
          </w:p>
        </w:tc>
      </w:tr>
      <w:tr w:rsidR="00BF140B" w14:paraId="6067EDDE" w14:textId="77777777" w:rsidTr="00BF140B">
        <w:trPr>
          <w:trHeight w:val="413"/>
        </w:trPr>
        <w:tc>
          <w:tcPr>
            <w:tcW w:w="4630" w:type="dxa"/>
          </w:tcPr>
          <w:p w14:paraId="49D3A19E" w14:textId="5B6C2CC2" w:rsidR="00BF140B" w:rsidRDefault="00BF140B" w:rsidP="006B7E5C">
            <w:pPr>
              <w:widowControl w:val="0"/>
              <w:jc w:val="center"/>
              <w:rPr>
                <w:rFonts w:ascii="宋体" w:eastAsia="宋体" w:hAnsi="宋体"/>
              </w:rPr>
            </w:pPr>
            <w:r>
              <w:rPr>
                <w:rFonts w:ascii="宋体" w:eastAsia="宋体" w:hAnsi="宋体" w:hint="eastAsia"/>
              </w:rPr>
              <w:t>开发工具</w:t>
            </w:r>
          </w:p>
        </w:tc>
        <w:tc>
          <w:tcPr>
            <w:tcW w:w="4630" w:type="dxa"/>
          </w:tcPr>
          <w:p w14:paraId="3506C95E" w14:textId="2350E7F9" w:rsidR="00BF140B" w:rsidRDefault="002C031E" w:rsidP="006B7E5C">
            <w:pPr>
              <w:widowControl w:val="0"/>
              <w:jc w:val="center"/>
              <w:rPr>
                <w:rFonts w:ascii="宋体" w:eastAsia="宋体" w:hAnsi="宋体"/>
              </w:rPr>
            </w:pPr>
            <w:r>
              <w:rPr>
                <w:rFonts w:ascii="宋体" w:eastAsia="宋体" w:hAnsi="宋体"/>
              </w:rPr>
              <w:t xml:space="preserve">Keil </w:t>
            </w:r>
            <w:r w:rsidR="00620A2E">
              <w:rPr>
                <w:rFonts w:ascii="宋体" w:eastAsia="宋体" w:hAnsi="宋体"/>
              </w:rPr>
              <w:t>Studio, V</w:t>
            </w:r>
            <w:r w:rsidR="00F7525B">
              <w:rPr>
                <w:rFonts w:ascii="宋体" w:eastAsia="宋体" w:hAnsi="宋体"/>
              </w:rPr>
              <w:t>i</w:t>
            </w:r>
            <w:r w:rsidR="00620A2E">
              <w:rPr>
                <w:rFonts w:ascii="宋体" w:eastAsia="宋体" w:hAnsi="宋体"/>
              </w:rPr>
              <w:t>sual</w:t>
            </w:r>
            <w:r w:rsidR="00BF140B">
              <w:rPr>
                <w:rFonts w:ascii="宋体" w:eastAsia="宋体" w:hAnsi="宋体"/>
              </w:rPr>
              <w:t xml:space="preserve"> </w:t>
            </w:r>
            <w:r w:rsidR="00AD52C3">
              <w:rPr>
                <w:rFonts w:ascii="宋体" w:eastAsia="宋体" w:hAnsi="宋体" w:hint="eastAsia"/>
              </w:rPr>
              <w:t>S</w:t>
            </w:r>
            <w:r w:rsidR="00BF140B">
              <w:rPr>
                <w:rFonts w:ascii="宋体" w:eastAsia="宋体" w:hAnsi="宋体"/>
              </w:rPr>
              <w:t>tudio 2019</w:t>
            </w:r>
          </w:p>
        </w:tc>
      </w:tr>
      <w:tr w:rsidR="00BF140B" w14:paraId="09353033" w14:textId="77777777" w:rsidTr="00CF36A9">
        <w:trPr>
          <w:trHeight w:val="413"/>
        </w:trPr>
        <w:tc>
          <w:tcPr>
            <w:tcW w:w="4630" w:type="dxa"/>
            <w:tcBorders>
              <w:bottom w:val="single" w:sz="12" w:space="0" w:color="auto"/>
            </w:tcBorders>
          </w:tcPr>
          <w:p w14:paraId="0E1D4BDF" w14:textId="41E69F62" w:rsidR="00BF140B" w:rsidRDefault="00BF140B" w:rsidP="006B7E5C">
            <w:pPr>
              <w:widowControl w:val="0"/>
              <w:jc w:val="center"/>
              <w:rPr>
                <w:rFonts w:ascii="宋体" w:eastAsia="宋体" w:hAnsi="宋体"/>
              </w:rPr>
            </w:pPr>
            <w:r>
              <w:rPr>
                <w:rFonts w:ascii="宋体" w:eastAsia="宋体" w:hAnsi="宋体" w:hint="eastAsia"/>
              </w:rPr>
              <w:t>依赖开发包</w:t>
            </w:r>
          </w:p>
        </w:tc>
        <w:tc>
          <w:tcPr>
            <w:tcW w:w="4630" w:type="dxa"/>
            <w:tcBorders>
              <w:bottom w:val="single" w:sz="12" w:space="0" w:color="auto"/>
            </w:tcBorders>
          </w:tcPr>
          <w:p w14:paraId="7ECFE946" w14:textId="1755EDC1" w:rsidR="00BF140B" w:rsidRDefault="00BF140B" w:rsidP="006B7E5C">
            <w:pPr>
              <w:widowControl w:val="0"/>
              <w:jc w:val="center"/>
              <w:rPr>
                <w:rFonts w:ascii="宋体" w:eastAsia="宋体" w:hAnsi="宋体"/>
              </w:rPr>
            </w:pPr>
            <w:r w:rsidRPr="00BF140B">
              <w:rPr>
                <w:rFonts w:ascii="宋体" w:eastAsia="宋体" w:hAnsi="宋体" w:hint="eastAsia"/>
              </w:rPr>
              <w:t>.NET FrameWork4.0</w:t>
            </w:r>
          </w:p>
        </w:tc>
      </w:tr>
    </w:tbl>
    <w:p w14:paraId="16174357" w14:textId="782D9407" w:rsidR="00165B03" w:rsidRDefault="00165B03" w:rsidP="00123821">
      <w:pPr>
        <w:pStyle w:val="2"/>
        <w:spacing w:before="163" w:afterLines="0"/>
        <w:jc w:val="both"/>
        <w:rPr>
          <w:rFonts w:ascii="宋体" w:eastAsia="宋体" w:hAnsi="宋体"/>
        </w:rPr>
      </w:pPr>
      <w:bookmarkStart w:id="105" w:name="_Toc155700207"/>
      <w:r>
        <w:rPr>
          <w:rFonts w:cs="Times New Roman"/>
        </w:rPr>
        <w:t>5.</w:t>
      </w:r>
      <w:r w:rsidR="00316AEC">
        <w:rPr>
          <w:rFonts w:cs="Times New Roman"/>
        </w:rPr>
        <w:t>2</w:t>
      </w:r>
      <w:r>
        <w:rPr>
          <w:rFonts w:cs="Times New Roman"/>
        </w:rPr>
        <w:t xml:space="preserve"> </w:t>
      </w:r>
      <w:r w:rsidRPr="0047375C">
        <w:rPr>
          <w:rFonts w:cs="Times New Roman"/>
        </w:rPr>
        <w:t>iGestureGlove</w:t>
      </w:r>
      <w:r w:rsidRPr="0047375C">
        <w:rPr>
          <w:rFonts w:ascii="黑体" w:hAnsi="黑体" w:cs="Times New Roman" w:hint="eastAsia"/>
        </w:rPr>
        <w:t>原型系统实现</w:t>
      </w:r>
      <w:r>
        <w:rPr>
          <w:rFonts w:ascii="黑体" w:hAnsi="黑体" w:cs="Times New Roman" w:hint="eastAsia"/>
        </w:rPr>
        <w:t>与应用</w:t>
      </w:r>
      <w:bookmarkEnd w:id="105"/>
    </w:p>
    <w:p w14:paraId="4702FB14" w14:textId="77777777" w:rsidR="008945B4" w:rsidRDefault="00324734" w:rsidP="008945B4">
      <w:pPr>
        <w:widowControl w:val="0"/>
        <w:ind w:firstLineChars="200" w:firstLine="480"/>
        <w:jc w:val="both"/>
        <w:rPr>
          <w:rFonts w:ascii="宋体" w:eastAsia="宋体" w:hAnsi="宋体"/>
        </w:rPr>
      </w:pPr>
      <w:r w:rsidRPr="0043148E">
        <w:rPr>
          <w:rFonts w:eastAsia="宋体" w:cs="Times New Roman"/>
        </w:rPr>
        <w:t>iGestureGlove</w:t>
      </w:r>
      <w:r>
        <w:rPr>
          <w:rFonts w:eastAsia="宋体" w:cs="Times New Roman" w:hint="eastAsia"/>
        </w:rPr>
        <w:t>原型</w:t>
      </w:r>
      <w:r w:rsidRPr="00324734">
        <w:rPr>
          <w:rFonts w:ascii="宋体" w:eastAsia="宋体" w:hAnsi="宋体" w:hint="eastAsia"/>
        </w:rPr>
        <w:t>系统的软件界面</w:t>
      </w:r>
      <w:r w:rsidR="00ED03D4">
        <w:rPr>
          <w:rFonts w:ascii="宋体" w:eastAsia="宋体" w:hAnsi="宋体" w:hint="eastAsia"/>
        </w:rPr>
        <w:t>实现</w:t>
      </w:r>
      <w:r w:rsidRPr="00324734">
        <w:rPr>
          <w:rFonts w:ascii="宋体" w:eastAsia="宋体" w:hAnsi="宋体" w:hint="eastAsia"/>
        </w:rPr>
        <w:t>如图</w:t>
      </w:r>
      <w:r w:rsidR="00AF0FB9">
        <w:rPr>
          <w:rFonts w:ascii="宋体" w:eastAsia="宋体" w:hAnsi="宋体" w:hint="eastAsia"/>
        </w:rPr>
        <w:t>【】至【】</w:t>
      </w:r>
      <w:r w:rsidRPr="00324734">
        <w:rPr>
          <w:rFonts w:ascii="宋体" w:eastAsia="宋体" w:hAnsi="宋体" w:hint="eastAsia"/>
        </w:rPr>
        <w:t>所示，主要由</w:t>
      </w:r>
      <w:r w:rsidR="00180AC4">
        <w:rPr>
          <w:rFonts w:ascii="宋体" w:eastAsia="宋体" w:hAnsi="宋体" w:hint="eastAsia"/>
        </w:rPr>
        <w:t>全手行为追踪、交互意图识别</w:t>
      </w:r>
      <w:r w:rsidRPr="00324734">
        <w:rPr>
          <w:rFonts w:ascii="宋体" w:eastAsia="宋体" w:hAnsi="宋体" w:hint="eastAsia"/>
        </w:rPr>
        <w:t>和手势交互</w:t>
      </w:r>
      <w:r w:rsidR="007340B5">
        <w:rPr>
          <w:rFonts w:ascii="宋体" w:eastAsia="宋体" w:hAnsi="宋体" w:hint="eastAsia"/>
        </w:rPr>
        <w:t>系统</w:t>
      </w:r>
      <w:r w:rsidR="00180AC4">
        <w:rPr>
          <w:rFonts w:ascii="宋体" w:eastAsia="宋体" w:hAnsi="宋体" w:hint="eastAsia"/>
        </w:rPr>
        <w:t>三</w:t>
      </w:r>
      <w:r w:rsidRPr="00324734">
        <w:rPr>
          <w:rFonts w:ascii="宋体" w:eastAsia="宋体" w:hAnsi="宋体" w:hint="eastAsia"/>
        </w:rPr>
        <w:t>部分组成。</w:t>
      </w:r>
      <w:r w:rsidR="008945B4">
        <w:rPr>
          <w:rFonts w:ascii="宋体" w:eastAsia="宋体" w:hAnsi="宋体" w:hint="eastAsia"/>
        </w:rPr>
        <w:t>用户可以通过该原型系统得出手部姿态的精确信息，通过虚拟手的视觉反馈观察手部状态；此外还可以得出当前行为的震颤信号，通过用户行为震颤特征判定用户行为是否包含交互意图；最后，用户可以执行交互模块中预设的交互任务，实现自然的手势交互。</w:t>
      </w:r>
    </w:p>
    <w:p w14:paraId="16F0E0C0" w14:textId="30A9F628" w:rsidR="00060407" w:rsidRPr="008945B4" w:rsidRDefault="008945B4" w:rsidP="00154153">
      <w:pPr>
        <w:widowControl w:val="0"/>
        <w:ind w:firstLineChars="200" w:firstLine="480"/>
        <w:jc w:val="both"/>
        <w:rPr>
          <w:rFonts w:ascii="宋体" w:eastAsia="宋体" w:hAnsi="宋体"/>
        </w:rPr>
      </w:pPr>
      <w:r>
        <w:rPr>
          <w:rFonts w:ascii="宋体" w:eastAsia="宋体" w:hAnsi="宋体" w:hint="eastAsia"/>
        </w:rPr>
        <w:t>在图【】中，该部分可将手部姿态以虚拟手的形式展示在界面中，通过佩戴数据手套执行手部动作，虚拟手同步展示在界面左边区域，同时还可以令用户自主选择关节查看关节姿态。</w:t>
      </w:r>
      <w:r w:rsidRPr="0043148E">
        <w:rPr>
          <w:rFonts w:eastAsia="宋体" w:cs="Times New Roman"/>
        </w:rPr>
        <w:t>iGestureGlove</w:t>
      </w:r>
      <w:r>
        <w:rPr>
          <w:rFonts w:eastAsia="宋体" w:cs="Times New Roman" w:hint="eastAsia"/>
        </w:rPr>
        <w:t>原型</w:t>
      </w:r>
      <w:r w:rsidRPr="00324734">
        <w:rPr>
          <w:rFonts w:ascii="宋体" w:eastAsia="宋体" w:hAnsi="宋体" w:hint="eastAsia"/>
        </w:rPr>
        <w:t>系统</w:t>
      </w:r>
      <w:r>
        <w:rPr>
          <w:rFonts w:ascii="宋体" w:eastAsia="宋体" w:hAnsi="宋体" w:hint="eastAsia"/>
        </w:rPr>
        <w:t>通过提取震颤特征以实现用户意图检测，选用了第四章中准确率最高的决策树分类模型进行识别，判断当前阶段用户行为是否为包含交互意图。</w:t>
      </w:r>
    </w:p>
    <w:p w14:paraId="3BCC5790" w14:textId="43F7BE12" w:rsidR="00263BF0" w:rsidRDefault="005407C8" w:rsidP="002D68EE">
      <w:pPr>
        <w:widowControl w:val="0"/>
        <w:spacing w:line="240" w:lineRule="auto"/>
        <w:jc w:val="center"/>
      </w:pPr>
      <w:r>
        <w:rPr>
          <w:noProof/>
        </w:rPr>
        <w:drawing>
          <wp:inline distT="0" distB="0" distL="0" distR="0" wp14:anchorId="76167754" wp14:editId="3836BA73">
            <wp:extent cx="2730818" cy="1955230"/>
            <wp:effectExtent l="0" t="0" r="0" b="6985"/>
            <wp:docPr id="560215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15437" name=""/>
                    <pic:cNvPicPr/>
                  </pic:nvPicPr>
                  <pic:blipFill>
                    <a:blip r:embed="rId127"/>
                    <a:stretch>
                      <a:fillRect/>
                    </a:stretch>
                  </pic:blipFill>
                  <pic:spPr>
                    <a:xfrm>
                      <a:off x="0" y="0"/>
                      <a:ext cx="2742789" cy="1963801"/>
                    </a:xfrm>
                    <a:prstGeom prst="rect">
                      <a:avLst/>
                    </a:prstGeom>
                  </pic:spPr>
                </pic:pic>
              </a:graphicData>
            </a:graphic>
          </wp:inline>
        </w:drawing>
      </w:r>
      <w:r w:rsidR="008945B4" w:rsidRPr="008945B4">
        <w:rPr>
          <w:noProof/>
        </w:rPr>
        <w:t xml:space="preserve"> </w:t>
      </w:r>
    </w:p>
    <w:p w14:paraId="2A2687E0" w14:textId="27290858" w:rsidR="00422861" w:rsidRDefault="00E32F4E" w:rsidP="00F10222">
      <w:pPr>
        <w:widowControl w:val="0"/>
        <w:spacing w:line="240" w:lineRule="auto"/>
        <w:jc w:val="center"/>
        <w:rPr>
          <w:rFonts w:ascii="宋体" w:eastAsia="宋体" w:hAnsi="宋体"/>
        </w:rPr>
      </w:pPr>
      <w:r>
        <w:rPr>
          <w:rFonts w:ascii="宋体" w:eastAsia="宋体" w:hAnsi="宋体" w:hint="eastAsia"/>
        </w:rPr>
        <w:t>图</w:t>
      </w:r>
      <w:r w:rsidR="003D2D0E">
        <w:rPr>
          <w:rFonts w:ascii="宋体" w:eastAsia="宋体" w:hAnsi="宋体" w:hint="eastAsia"/>
        </w:rPr>
        <w:t>【】</w:t>
      </w:r>
      <w:r w:rsidR="007160EB">
        <w:rPr>
          <w:rFonts w:ascii="宋体" w:eastAsia="宋体" w:hAnsi="宋体" w:hint="eastAsia"/>
        </w:rPr>
        <w:t xml:space="preserve"> </w:t>
      </w:r>
      <w:r w:rsidR="003339DD">
        <w:rPr>
          <w:rFonts w:ascii="宋体" w:eastAsia="宋体" w:hAnsi="宋体" w:hint="eastAsia"/>
        </w:rPr>
        <w:t>虚拟手及关节姿态</w:t>
      </w:r>
      <w:r w:rsidR="00AF42AD">
        <w:rPr>
          <w:rFonts w:ascii="宋体" w:eastAsia="宋体" w:hAnsi="宋体" w:hint="eastAsia"/>
        </w:rPr>
        <w:t>界面</w:t>
      </w:r>
    </w:p>
    <w:p w14:paraId="636285B5" w14:textId="77777777" w:rsidR="00403C35" w:rsidRDefault="000B5AA9" w:rsidP="00165B03">
      <w:pPr>
        <w:widowControl w:val="0"/>
        <w:ind w:firstLineChars="200" w:firstLine="480"/>
        <w:jc w:val="both"/>
        <w:rPr>
          <w:rFonts w:ascii="宋体" w:eastAsia="宋体" w:hAnsi="宋体"/>
        </w:rPr>
      </w:pPr>
      <w:r w:rsidRPr="0043148E">
        <w:rPr>
          <w:rFonts w:eastAsia="宋体" w:cs="Times New Roman"/>
        </w:rPr>
        <w:t>iGestureGlove</w:t>
      </w:r>
      <w:r>
        <w:rPr>
          <w:rFonts w:eastAsia="宋体" w:cs="Times New Roman" w:hint="eastAsia"/>
        </w:rPr>
        <w:t>原型</w:t>
      </w:r>
      <w:r w:rsidRPr="00324734">
        <w:rPr>
          <w:rFonts w:ascii="宋体" w:eastAsia="宋体" w:hAnsi="宋体" w:hint="eastAsia"/>
        </w:rPr>
        <w:t>系统</w:t>
      </w:r>
      <w:r w:rsidR="00B81204">
        <w:rPr>
          <w:rFonts w:ascii="宋体" w:eastAsia="宋体" w:hAnsi="宋体" w:hint="eastAsia"/>
        </w:rPr>
        <w:t>提供的</w:t>
      </w:r>
      <w:r w:rsidR="00E9562B" w:rsidRPr="00324734">
        <w:rPr>
          <w:rFonts w:ascii="宋体" w:eastAsia="宋体" w:hAnsi="宋体" w:hint="eastAsia"/>
        </w:rPr>
        <w:t>交互</w:t>
      </w:r>
      <w:r w:rsidR="00E9562B">
        <w:rPr>
          <w:rFonts w:ascii="宋体" w:eastAsia="宋体" w:hAnsi="宋体" w:hint="eastAsia"/>
        </w:rPr>
        <w:t>模块则允许用户通过手势完成交互任务，</w:t>
      </w:r>
      <w:r w:rsidR="00DF2BA7">
        <w:rPr>
          <w:rFonts w:ascii="宋体" w:eastAsia="宋体" w:hAnsi="宋体" w:hint="eastAsia"/>
        </w:rPr>
        <w:t>系统实现的交互指令包含移动、选择、抓取、旋转和缩放五类</w:t>
      </w:r>
      <w:r>
        <w:rPr>
          <w:rFonts w:ascii="宋体" w:eastAsia="宋体" w:hAnsi="宋体" w:hint="eastAsia"/>
        </w:rPr>
        <w:t>交互功能</w:t>
      </w:r>
      <w:r w:rsidR="00872146">
        <w:rPr>
          <w:rFonts w:ascii="宋体" w:eastAsia="宋体" w:hAnsi="宋体" w:hint="eastAsia"/>
        </w:rPr>
        <w:t>，</w:t>
      </w:r>
      <w:r w:rsidR="00C93A5D">
        <w:rPr>
          <w:rFonts w:ascii="宋体" w:eastAsia="宋体" w:hAnsi="宋体" w:hint="eastAsia"/>
        </w:rPr>
        <w:t>使用第四章中以用户为中心的手势集合，</w:t>
      </w:r>
      <w:r w:rsidR="00872146">
        <w:rPr>
          <w:rFonts w:ascii="宋体" w:eastAsia="宋体" w:hAnsi="宋体" w:hint="eastAsia"/>
        </w:rPr>
        <w:t>通过</w:t>
      </w:r>
      <w:r w:rsidR="008E4F1E">
        <w:rPr>
          <w:rFonts w:ascii="宋体" w:eastAsia="宋体" w:hAnsi="宋体" w:hint="eastAsia"/>
        </w:rPr>
        <w:t>映射函数实现对光标的平移控制，</w:t>
      </w:r>
      <w:r w:rsidR="001A7D1E">
        <w:rPr>
          <w:rFonts w:ascii="宋体" w:eastAsia="宋体" w:hAnsi="宋体" w:hint="eastAsia"/>
        </w:rPr>
        <w:t>通过</w:t>
      </w:r>
      <w:r w:rsidR="000E3DE0">
        <w:rPr>
          <w:rFonts w:ascii="宋体" w:eastAsia="宋体" w:hAnsi="宋体" w:hint="eastAsia"/>
        </w:rPr>
        <w:t>决策树模型实现手势的分类</w:t>
      </w:r>
      <w:r>
        <w:rPr>
          <w:rFonts w:ascii="宋体" w:eastAsia="宋体" w:hAnsi="宋体" w:hint="eastAsia"/>
        </w:rPr>
        <w:t>，</w:t>
      </w:r>
      <w:r w:rsidR="00292F73">
        <w:rPr>
          <w:rFonts w:ascii="宋体" w:eastAsia="宋体" w:hAnsi="宋体" w:hint="eastAsia"/>
        </w:rPr>
        <w:t>为手势交互提供基础支持</w:t>
      </w:r>
      <w:r w:rsidR="00976649">
        <w:rPr>
          <w:rFonts w:ascii="宋体" w:eastAsia="宋体" w:hAnsi="宋体" w:hint="eastAsia"/>
        </w:rPr>
        <w:t>。</w:t>
      </w:r>
    </w:p>
    <w:p w14:paraId="55B1CCD5" w14:textId="02B37647" w:rsidR="00E43229" w:rsidRDefault="00CC5651" w:rsidP="00165B03">
      <w:pPr>
        <w:widowControl w:val="0"/>
        <w:ind w:firstLineChars="200" w:firstLine="480"/>
        <w:jc w:val="both"/>
        <w:rPr>
          <w:rFonts w:ascii="宋体" w:eastAsia="宋体" w:hAnsi="宋体"/>
        </w:rPr>
      </w:pPr>
      <w:r>
        <w:rPr>
          <w:rFonts w:ascii="宋体" w:eastAsia="宋体" w:hAnsi="宋体" w:hint="eastAsia"/>
        </w:rPr>
        <w:t>基于上述研究</w:t>
      </w:r>
      <w:r w:rsidR="00403C35">
        <w:rPr>
          <w:rFonts w:ascii="宋体" w:eastAsia="宋体" w:hAnsi="宋体" w:hint="eastAsia"/>
        </w:rPr>
        <w:t>，</w:t>
      </w:r>
      <w:r w:rsidR="006606C1">
        <w:rPr>
          <w:rFonts w:ascii="宋体" w:eastAsia="宋体" w:hAnsi="宋体" w:hint="eastAsia"/>
        </w:rPr>
        <w:t>本系统</w:t>
      </w:r>
      <w:r w:rsidR="0031422F">
        <w:rPr>
          <w:rFonts w:ascii="宋体" w:eastAsia="宋体" w:hAnsi="宋体" w:hint="eastAsia"/>
        </w:rPr>
        <w:t>在交互模块中</w:t>
      </w:r>
      <w:r w:rsidR="000B5AA9">
        <w:rPr>
          <w:rFonts w:ascii="宋体" w:eastAsia="宋体" w:hAnsi="宋体" w:hint="eastAsia"/>
        </w:rPr>
        <w:t>设计了四种交互任务，</w:t>
      </w:r>
      <w:r w:rsidR="0056532D">
        <w:rPr>
          <w:rFonts w:ascii="宋体" w:eastAsia="宋体" w:hAnsi="宋体" w:hint="eastAsia"/>
        </w:rPr>
        <w:t>分别是</w:t>
      </w:r>
      <w:r w:rsidR="00764EE9">
        <w:rPr>
          <w:rFonts w:ascii="宋体" w:eastAsia="宋体" w:hAnsi="宋体" w:hint="eastAsia"/>
        </w:rPr>
        <w:t>从多个对象中</w:t>
      </w:r>
      <w:r w:rsidR="0056532D">
        <w:rPr>
          <w:rFonts w:ascii="宋体" w:eastAsia="宋体" w:hAnsi="宋体" w:hint="eastAsia"/>
        </w:rPr>
        <w:t>选择</w:t>
      </w:r>
      <w:r w:rsidR="00764EE9">
        <w:rPr>
          <w:rFonts w:ascii="宋体" w:eastAsia="宋体" w:hAnsi="宋体" w:hint="eastAsia"/>
        </w:rPr>
        <w:t>指定对象</w:t>
      </w:r>
      <w:r w:rsidR="0056532D">
        <w:rPr>
          <w:rFonts w:ascii="宋体" w:eastAsia="宋体" w:hAnsi="宋体" w:hint="eastAsia"/>
        </w:rPr>
        <w:t>、移动</w:t>
      </w:r>
      <w:r w:rsidR="00C57F2E">
        <w:rPr>
          <w:rFonts w:ascii="宋体" w:eastAsia="宋体" w:hAnsi="宋体" w:hint="eastAsia"/>
        </w:rPr>
        <w:t>对象到指定区域</w:t>
      </w:r>
      <w:r w:rsidR="0056532D">
        <w:rPr>
          <w:rFonts w:ascii="宋体" w:eastAsia="宋体" w:hAnsi="宋体" w:hint="eastAsia"/>
        </w:rPr>
        <w:t>、旋转</w:t>
      </w:r>
      <w:r w:rsidR="003D0BE6">
        <w:rPr>
          <w:rFonts w:ascii="宋体" w:eastAsia="宋体" w:hAnsi="宋体" w:hint="eastAsia"/>
        </w:rPr>
        <w:t>对象到指定角度</w:t>
      </w:r>
      <w:r w:rsidR="0056532D">
        <w:rPr>
          <w:rFonts w:ascii="宋体" w:eastAsia="宋体" w:hAnsi="宋体" w:hint="eastAsia"/>
        </w:rPr>
        <w:t>和缩放对象到</w:t>
      </w:r>
      <w:r w:rsidR="008C1842">
        <w:rPr>
          <w:rFonts w:ascii="宋体" w:eastAsia="宋体" w:hAnsi="宋体" w:hint="eastAsia"/>
        </w:rPr>
        <w:t>目标</w:t>
      </w:r>
      <w:r w:rsidR="0017218E">
        <w:rPr>
          <w:rFonts w:ascii="宋体" w:eastAsia="宋体" w:hAnsi="宋体" w:hint="eastAsia"/>
        </w:rPr>
        <w:t>大小</w:t>
      </w:r>
      <w:r w:rsidR="004F7245">
        <w:rPr>
          <w:rFonts w:ascii="宋体" w:eastAsia="宋体" w:hAnsi="宋体" w:hint="eastAsia"/>
        </w:rPr>
        <w:t>。</w:t>
      </w:r>
      <w:r w:rsidR="00482B3C">
        <w:rPr>
          <w:rFonts w:ascii="宋体" w:eastAsia="宋体" w:hAnsi="宋体" w:hint="eastAsia"/>
        </w:rPr>
        <w:t>交互任务界面如图【】所示。</w:t>
      </w:r>
    </w:p>
    <w:p w14:paraId="45256D54" w14:textId="1A78A906" w:rsidR="00E94086" w:rsidRDefault="005336B3" w:rsidP="005336B3">
      <w:pPr>
        <w:widowControl w:val="0"/>
        <w:spacing w:line="240" w:lineRule="auto"/>
        <w:jc w:val="center"/>
        <w:rPr>
          <w:rFonts w:ascii="宋体" w:eastAsia="宋体" w:hAnsi="宋体"/>
        </w:rPr>
      </w:pPr>
      <w:r>
        <w:rPr>
          <w:noProof/>
        </w:rPr>
        <w:drawing>
          <wp:inline distT="0" distB="0" distL="0" distR="0" wp14:anchorId="21F90ADF" wp14:editId="64B3A07C">
            <wp:extent cx="2843626" cy="2061080"/>
            <wp:effectExtent l="0" t="0" r="0" b="0"/>
            <wp:docPr id="63275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5052" name=""/>
                    <pic:cNvPicPr/>
                  </pic:nvPicPr>
                  <pic:blipFill>
                    <a:blip r:embed="rId128"/>
                    <a:stretch>
                      <a:fillRect/>
                    </a:stretch>
                  </pic:blipFill>
                  <pic:spPr>
                    <a:xfrm>
                      <a:off x="0" y="0"/>
                      <a:ext cx="2856277" cy="2070249"/>
                    </a:xfrm>
                    <a:prstGeom prst="rect">
                      <a:avLst/>
                    </a:prstGeom>
                  </pic:spPr>
                </pic:pic>
              </a:graphicData>
            </a:graphic>
          </wp:inline>
        </w:drawing>
      </w:r>
    </w:p>
    <w:p w14:paraId="66AAA6FD" w14:textId="5B93F2FD" w:rsidR="0088660A" w:rsidRDefault="0088660A" w:rsidP="00F10222">
      <w:pPr>
        <w:widowControl w:val="0"/>
        <w:spacing w:line="240" w:lineRule="auto"/>
        <w:jc w:val="center"/>
        <w:rPr>
          <w:rFonts w:ascii="宋体" w:eastAsia="宋体" w:hAnsi="宋体"/>
        </w:rPr>
      </w:pPr>
      <w:r>
        <w:rPr>
          <w:rFonts w:ascii="宋体" w:eastAsia="宋体" w:hAnsi="宋体" w:hint="eastAsia"/>
        </w:rPr>
        <w:t xml:space="preserve">图【】 </w:t>
      </w:r>
      <w:r w:rsidR="00A05228">
        <w:rPr>
          <w:rFonts w:ascii="宋体" w:eastAsia="宋体" w:hAnsi="宋体" w:hint="eastAsia"/>
        </w:rPr>
        <w:t>平面</w:t>
      </w:r>
      <w:r>
        <w:rPr>
          <w:rFonts w:ascii="宋体" w:eastAsia="宋体" w:hAnsi="宋体" w:hint="eastAsia"/>
        </w:rPr>
        <w:t>交互</w:t>
      </w:r>
      <w:r w:rsidR="00A05228">
        <w:rPr>
          <w:rFonts w:ascii="宋体" w:eastAsia="宋体" w:hAnsi="宋体" w:hint="eastAsia"/>
        </w:rPr>
        <w:t>系统</w:t>
      </w:r>
      <w:r>
        <w:rPr>
          <w:rFonts w:ascii="宋体" w:eastAsia="宋体" w:hAnsi="宋体" w:hint="eastAsia"/>
        </w:rPr>
        <w:t>界面</w:t>
      </w:r>
    </w:p>
    <w:p w14:paraId="01012210" w14:textId="43A69FDC" w:rsidR="00EB13C2" w:rsidRDefault="00A406A5" w:rsidP="00EB13C2">
      <w:pPr>
        <w:widowControl w:val="0"/>
        <w:ind w:firstLineChars="200" w:firstLine="480"/>
        <w:jc w:val="both"/>
        <w:rPr>
          <w:rFonts w:ascii="宋体" w:eastAsia="宋体" w:hAnsi="宋体"/>
        </w:rPr>
      </w:pPr>
      <w:r w:rsidRPr="00A406A5">
        <w:rPr>
          <w:rFonts w:ascii="宋体" w:eastAsia="宋体" w:hAnsi="宋体" w:hint="eastAsia"/>
        </w:rPr>
        <w:t>传统基于镜像的镜像疗法理论认为通过观察非</w:t>
      </w:r>
      <w:r w:rsidR="009325BD">
        <w:rPr>
          <w:rFonts w:ascii="宋体" w:eastAsia="宋体" w:hAnsi="宋体" w:hint="eastAsia"/>
        </w:rPr>
        <w:t>患病</w:t>
      </w:r>
      <w:r w:rsidRPr="00A406A5">
        <w:rPr>
          <w:rFonts w:ascii="宋体" w:eastAsia="宋体" w:hAnsi="宋体" w:hint="eastAsia"/>
        </w:rPr>
        <w:t>肢体移动可以激活病侧脑区</w:t>
      </w:r>
      <w:r w:rsidR="005336B3">
        <w:rPr>
          <w:rFonts w:ascii="宋体" w:eastAsia="宋体" w:hAnsi="宋体" w:hint="eastAsia"/>
        </w:rPr>
        <w:t>，</w:t>
      </w:r>
      <w:r w:rsidRPr="00A406A5">
        <w:rPr>
          <w:rFonts w:ascii="宋体" w:eastAsia="宋体" w:hAnsi="宋体" w:hint="eastAsia"/>
        </w:rPr>
        <w:t>促进功能康复。但是这种方法存在自身运动感觉反馈不足的缺点</w:t>
      </w:r>
      <w:r w:rsidR="005336B3">
        <w:rPr>
          <w:rFonts w:ascii="宋体" w:eastAsia="宋体" w:hAnsi="宋体" w:hint="eastAsia"/>
        </w:rPr>
        <w:t>，</w:t>
      </w:r>
      <w:r w:rsidRPr="00A406A5">
        <w:rPr>
          <w:rFonts w:ascii="宋体" w:eastAsia="宋体" w:hAnsi="宋体" w:hint="eastAsia"/>
        </w:rPr>
        <w:t>患者难以准确判断肢体移动的细微变化。而iGestureGlove系统可以准确获取各手部关节的运动数据</w:t>
      </w:r>
      <w:r w:rsidR="005336B3">
        <w:rPr>
          <w:rFonts w:ascii="宋体" w:eastAsia="宋体" w:hAnsi="宋体" w:hint="eastAsia"/>
        </w:rPr>
        <w:t>，</w:t>
      </w:r>
      <w:r w:rsidRPr="00A406A5">
        <w:rPr>
          <w:rFonts w:ascii="宋体" w:eastAsia="宋体" w:hAnsi="宋体" w:hint="eastAsia"/>
        </w:rPr>
        <w:t>并通过虚拟手</w:t>
      </w:r>
      <w:r w:rsidR="00CE7232">
        <w:rPr>
          <w:rFonts w:ascii="宋体" w:eastAsia="宋体" w:hAnsi="宋体" w:hint="eastAsia"/>
        </w:rPr>
        <w:t>显示</w:t>
      </w:r>
      <w:r w:rsidRPr="00A406A5">
        <w:rPr>
          <w:rFonts w:ascii="宋体" w:eastAsia="宋体" w:hAnsi="宋体" w:hint="eastAsia"/>
        </w:rPr>
        <w:t>为用户提供视觉反馈。相比传统镜像疗法</w:t>
      </w:r>
      <w:r w:rsidR="005336B3">
        <w:rPr>
          <w:rFonts w:ascii="宋体" w:eastAsia="宋体" w:hAnsi="宋体" w:hint="eastAsia"/>
        </w:rPr>
        <w:t>，</w:t>
      </w:r>
      <w:r w:rsidRPr="00A406A5">
        <w:rPr>
          <w:rFonts w:ascii="宋体" w:eastAsia="宋体" w:hAnsi="宋体" w:hint="eastAsia"/>
        </w:rPr>
        <w:t>iGestureGlove系统克服了反馈不足的问题</w:t>
      </w:r>
      <w:r w:rsidR="005336B3">
        <w:rPr>
          <w:rFonts w:ascii="宋体" w:eastAsia="宋体" w:hAnsi="宋体" w:hint="eastAsia"/>
        </w:rPr>
        <w:t>，</w:t>
      </w:r>
      <w:r w:rsidRPr="00A406A5">
        <w:rPr>
          <w:rFonts w:ascii="宋体" w:eastAsia="宋体" w:hAnsi="宋体" w:hint="eastAsia"/>
        </w:rPr>
        <w:t>可以让患者更准确地感知自己的肢体运动。同时</w:t>
      </w:r>
      <w:r w:rsidR="005336B3">
        <w:rPr>
          <w:rFonts w:ascii="宋体" w:eastAsia="宋体" w:hAnsi="宋体" w:hint="eastAsia"/>
        </w:rPr>
        <w:t>，</w:t>
      </w:r>
      <w:r w:rsidRPr="00A406A5">
        <w:rPr>
          <w:rFonts w:ascii="宋体" w:eastAsia="宋体" w:hAnsi="宋体" w:hint="eastAsia"/>
        </w:rPr>
        <w:t>虚拟手</w:t>
      </w:r>
      <w:r w:rsidR="00C542E3">
        <w:rPr>
          <w:rFonts w:ascii="宋体" w:eastAsia="宋体" w:hAnsi="宋体" w:hint="eastAsia"/>
        </w:rPr>
        <w:t>的显示</w:t>
      </w:r>
      <w:r w:rsidRPr="00A406A5">
        <w:rPr>
          <w:rFonts w:ascii="宋体" w:eastAsia="宋体" w:hAnsi="宋体" w:hint="eastAsia"/>
        </w:rPr>
        <w:t>也增强了视觉引导作用</w:t>
      </w:r>
      <w:r w:rsidR="005336B3">
        <w:rPr>
          <w:rFonts w:ascii="宋体" w:eastAsia="宋体" w:hAnsi="宋体" w:hint="eastAsia"/>
        </w:rPr>
        <w:t>，</w:t>
      </w:r>
      <w:r w:rsidRPr="00A406A5">
        <w:rPr>
          <w:rFonts w:ascii="宋体" w:eastAsia="宋体" w:hAnsi="宋体" w:hint="eastAsia"/>
        </w:rPr>
        <w:t>有助于激活</w:t>
      </w:r>
      <w:r w:rsidR="00B7534C">
        <w:rPr>
          <w:rFonts w:ascii="宋体" w:eastAsia="宋体" w:hAnsi="宋体" w:hint="eastAsia"/>
        </w:rPr>
        <w:t>患</w:t>
      </w:r>
      <w:r w:rsidRPr="00A406A5">
        <w:rPr>
          <w:rFonts w:ascii="宋体" w:eastAsia="宋体" w:hAnsi="宋体" w:hint="eastAsia"/>
        </w:rPr>
        <w:t>病侧脑区</w:t>
      </w:r>
      <w:r w:rsidR="005336B3">
        <w:rPr>
          <w:rFonts w:ascii="宋体" w:eastAsia="宋体" w:hAnsi="宋体" w:hint="eastAsia"/>
        </w:rPr>
        <w:t>，</w:t>
      </w:r>
      <w:r w:rsidRPr="00A406A5">
        <w:rPr>
          <w:rFonts w:ascii="宋体" w:eastAsia="宋体" w:hAnsi="宋体" w:hint="eastAsia"/>
        </w:rPr>
        <w:t>促进运动功能改善。因此</w:t>
      </w:r>
      <w:r w:rsidR="005336B3">
        <w:rPr>
          <w:rFonts w:ascii="宋体" w:eastAsia="宋体" w:hAnsi="宋体" w:hint="eastAsia"/>
        </w:rPr>
        <w:t>，</w:t>
      </w:r>
      <w:r w:rsidRPr="00A406A5">
        <w:rPr>
          <w:rFonts w:ascii="宋体" w:eastAsia="宋体" w:hAnsi="宋体" w:hint="eastAsia"/>
        </w:rPr>
        <w:t>基于iGestureGlove系统的镜像疗法可以获得比传统镜像疗法更好的康复效果</w:t>
      </w:r>
      <w:r w:rsidR="00EB13C2" w:rsidRPr="00EB13C2">
        <w:rPr>
          <w:rFonts w:ascii="宋体" w:eastAsia="宋体" w:hAnsi="宋体" w:hint="eastAsia"/>
        </w:rPr>
        <w:t>。</w:t>
      </w:r>
    </w:p>
    <w:p w14:paraId="6F48B548" w14:textId="053A8EB9" w:rsidR="00C40BA7" w:rsidRPr="00C40BA7" w:rsidRDefault="00B95350" w:rsidP="00C40BA7">
      <w:pPr>
        <w:widowControl w:val="0"/>
        <w:spacing w:line="240" w:lineRule="auto"/>
        <w:jc w:val="center"/>
        <w:rPr>
          <w:rFonts w:ascii="宋体" w:eastAsia="宋体" w:hAnsi="宋体"/>
        </w:rPr>
      </w:pPr>
      <w:r>
        <w:rPr>
          <w:noProof/>
        </w:rPr>
        <w:drawing>
          <wp:inline distT="0" distB="0" distL="0" distR="0" wp14:anchorId="638D252D" wp14:editId="39B3EEF2">
            <wp:extent cx="2654135" cy="2012317"/>
            <wp:effectExtent l="0" t="0" r="0" b="6985"/>
            <wp:docPr id="1883300417" name="图片 1" descr="桌子上的女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00417" name="图片 1" descr="桌子上的女人&#10;&#10;中度可信度描述已自动生成"/>
                    <pic:cNvPicPr/>
                  </pic:nvPicPr>
                  <pic:blipFill>
                    <a:blip r:embed="rId129"/>
                    <a:stretch>
                      <a:fillRect/>
                    </a:stretch>
                  </pic:blipFill>
                  <pic:spPr>
                    <a:xfrm>
                      <a:off x="0" y="0"/>
                      <a:ext cx="2663655" cy="2019535"/>
                    </a:xfrm>
                    <a:prstGeom prst="rect">
                      <a:avLst/>
                    </a:prstGeom>
                  </pic:spPr>
                </pic:pic>
              </a:graphicData>
            </a:graphic>
          </wp:inline>
        </w:drawing>
      </w:r>
      <w:r w:rsidRPr="00B95350">
        <w:rPr>
          <w:noProof/>
        </w:rPr>
        <w:t xml:space="preserve"> </w:t>
      </w:r>
      <w:r w:rsidR="00CD3368">
        <w:rPr>
          <w:noProof/>
        </w:rPr>
        <w:drawing>
          <wp:inline distT="0" distB="0" distL="0" distR="0" wp14:anchorId="3281F918" wp14:editId="229A4353">
            <wp:extent cx="2550210" cy="2019080"/>
            <wp:effectExtent l="0" t="0" r="2540" b="635"/>
            <wp:docPr id="1016773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3157" name=""/>
                    <pic:cNvPicPr/>
                  </pic:nvPicPr>
                  <pic:blipFill>
                    <a:blip r:embed="rId130"/>
                    <a:stretch>
                      <a:fillRect/>
                    </a:stretch>
                  </pic:blipFill>
                  <pic:spPr>
                    <a:xfrm>
                      <a:off x="0" y="0"/>
                      <a:ext cx="2571454" cy="2035899"/>
                    </a:xfrm>
                    <a:prstGeom prst="rect">
                      <a:avLst/>
                    </a:prstGeom>
                  </pic:spPr>
                </pic:pic>
              </a:graphicData>
            </a:graphic>
          </wp:inline>
        </w:drawing>
      </w:r>
    </w:p>
    <w:p w14:paraId="3D32D8BA" w14:textId="1979E70C" w:rsidR="00E43229" w:rsidRDefault="006377CE" w:rsidP="00562541">
      <w:pPr>
        <w:widowControl w:val="0"/>
        <w:ind w:firstLineChars="200" w:firstLine="480"/>
        <w:jc w:val="center"/>
        <w:rPr>
          <w:rFonts w:ascii="宋体" w:eastAsia="宋体" w:hAnsi="宋体"/>
        </w:rPr>
      </w:pPr>
      <w:r>
        <w:rPr>
          <w:rFonts w:ascii="宋体" w:eastAsia="宋体" w:hAnsi="宋体" w:hint="eastAsia"/>
        </w:rPr>
        <w:t xml:space="preserve">图【】 </w:t>
      </w:r>
      <w:r w:rsidR="00A95EE6">
        <w:rPr>
          <w:rFonts w:ascii="宋体" w:eastAsia="宋体" w:hAnsi="宋体" w:hint="eastAsia"/>
        </w:rPr>
        <w:t>传统镜像</w:t>
      </w:r>
      <w:r w:rsidR="007D1B66">
        <w:rPr>
          <w:rFonts w:ascii="宋体" w:eastAsia="宋体" w:hAnsi="宋体" w:hint="eastAsia"/>
        </w:rPr>
        <w:t>反馈</w:t>
      </w:r>
      <w:r w:rsidR="00A95EE6">
        <w:rPr>
          <w:rFonts w:ascii="宋体" w:eastAsia="宋体" w:hAnsi="宋体" w:hint="eastAsia"/>
        </w:rPr>
        <w:t>疗法</w:t>
      </w:r>
      <w:r w:rsidR="00BC56B9">
        <w:rPr>
          <w:rFonts w:ascii="宋体" w:eastAsia="宋体" w:hAnsi="宋体" w:hint="eastAsia"/>
          <w:vertAlign w:val="superscript"/>
        </w:rPr>
        <w:t>【】</w:t>
      </w:r>
      <w:r w:rsidR="00A95EE6">
        <w:rPr>
          <w:rFonts w:ascii="宋体" w:eastAsia="宋体" w:hAnsi="宋体" w:hint="eastAsia"/>
        </w:rPr>
        <w:t>与</w:t>
      </w:r>
      <w:r w:rsidR="00C119B5">
        <w:rPr>
          <w:rFonts w:ascii="宋体" w:eastAsia="宋体" w:hAnsi="宋体" w:hint="eastAsia"/>
        </w:rPr>
        <w:t>交互系统</w:t>
      </w:r>
      <w:r w:rsidR="00E60D77">
        <w:rPr>
          <w:rFonts w:ascii="宋体" w:eastAsia="宋体" w:hAnsi="宋体" w:hint="eastAsia"/>
        </w:rPr>
        <w:t>反馈</w:t>
      </w:r>
    </w:p>
    <w:p w14:paraId="51268576" w14:textId="0FE23E80" w:rsidR="00C25BF1" w:rsidRDefault="00A40DC6" w:rsidP="00CD3368">
      <w:pPr>
        <w:widowControl w:val="0"/>
        <w:ind w:firstLineChars="200" w:firstLine="480"/>
        <w:jc w:val="both"/>
        <w:rPr>
          <w:rFonts w:ascii="宋体" w:eastAsia="宋体" w:hAnsi="宋体"/>
        </w:rPr>
      </w:pPr>
      <w:r w:rsidRPr="00A40DC6">
        <w:rPr>
          <w:rFonts w:ascii="宋体" w:eastAsia="宋体" w:hAnsi="宋体" w:hint="eastAsia"/>
        </w:rPr>
        <w:t>图</w:t>
      </w:r>
      <w:r>
        <w:rPr>
          <w:rFonts w:ascii="宋体" w:eastAsia="宋体" w:hAnsi="宋体" w:hint="eastAsia"/>
        </w:rPr>
        <w:t>【】</w:t>
      </w:r>
      <w:r w:rsidRPr="00A40DC6">
        <w:rPr>
          <w:rFonts w:ascii="宋体" w:eastAsia="宋体" w:hAnsi="宋体" w:hint="eastAsia"/>
        </w:rPr>
        <w:t>展示了iGestureGlove原型系统在移动环境下的应用场景。用户戴着数据手套</w:t>
      </w:r>
      <w:r w:rsidR="005336B3">
        <w:rPr>
          <w:rFonts w:ascii="宋体" w:eastAsia="宋体" w:hAnsi="宋体" w:hint="eastAsia"/>
        </w:rPr>
        <w:t>，</w:t>
      </w:r>
      <w:r w:rsidRPr="00A40DC6">
        <w:rPr>
          <w:rFonts w:ascii="宋体" w:eastAsia="宋体" w:hAnsi="宋体" w:hint="eastAsia"/>
        </w:rPr>
        <w:t>可以在行走或移动时进行手势交互操作</w:t>
      </w:r>
      <w:r w:rsidR="005336B3">
        <w:rPr>
          <w:rFonts w:ascii="宋体" w:eastAsia="宋体" w:hAnsi="宋体" w:hint="eastAsia"/>
        </w:rPr>
        <w:t>，</w:t>
      </w:r>
      <w:r w:rsidRPr="00A40DC6">
        <w:rPr>
          <w:rFonts w:ascii="宋体" w:eastAsia="宋体" w:hAnsi="宋体" w:hint="eastAsia"/>
        </w:rPr>
        <w:t>而不受空间位置的限制。系统可以实时判断用户的手势是否包含交互意图</w:t>
      </w:r>
      <w:r w:rsidR="005336B3">
        <w:rPr>
          <w:rFonts w:ascii="宋体" w:eastAsia="宋体" w:hAnsi="宋体" w:hint="eastAsia"/>
        </w:rPr>
        <w:t>，</w:t>
      </w:r>
      <w:r w:rsidRPr="00A40DC6">
        <w:rPr>
          <w:rFonts w:ascii="宋体" w:eastAsia="宋体" w:hAnsi="宋体" w:hint="eastAsia"/>
        </w:rPr>
        <w:t>从而实现流畅的手势交互。这展示了iGestureGlove允许用户突破固定桌面环境的限制</w:t>
      </w:r>
      <w:r w:rsidR="005336B3">
        <w:rPr>
          <w:rFonts w:ascii="宋体" w:eastAsia="宋体" w:hAnsi="宋体" w:hint="eastAsia"/>
        </w:rPr>
        <w:t>，</w:t>
      </w:r>
      <w:r w:rsidRPr="00A40DC6">
        <w:rPr>
          <w:rFonts w:ascii="宋体" w:eastAsia="宋体" w:hAnsi="宋体" w:hint="eastAsia"/>
        </w:rPr>
        <w:t>实现真正的移动互动体验。相比被动的手势识别交互</w:t>
      </w:r>
      <w:r w:rsidR="005336B3">
        <w:rPr>
          <w:rFonts w:ascii="宋体" w:eastAsia="宋体" w:hAnsi="宋体" w:hint="eastAsia"/>
        </w:rPr>
        <w:t>，</w:t>
      </w:r>
      <w:r w:rsidRPr="00A40DC6">
        <w:rPr>
          <w:rFonts w:ascii="宋体" w:eastAsia="宋体" w:hAnsi="宋体" w:hint="eastAsia"/>
        </w:rPr>
        <w:t>iGestureGlove实现了基于意图的主动交互模式</w:t>
      </w:r>
      <w:r w:rsidR="005336B3">
        <w:rPr>
          <w:rFonts w:ascii="宋体" w:eastAsia="宋体" w:hAnsi="宋体" w:hint="eastAsia"/>
        </w:rPr>
        <w:t>，</w:t>
      </w:r>
      <w:r w:rsidRPr="00A40DC6">
        <w:rPr>
          <w:rFonts w:ascii="宋体" w:eastAsia="宋体" w:hAnsi="宋体" w:hint="eastAsia"/>
        </w:rPr>
        <w:t>大大提高了流动环境下的交互效率与用户体验。</w:t>
      </w:r>
    </w:p>
    <w:p w14:paraId="495A2278" w14:textId="7B9B86BD" w:rsidR="00165B03" w:rsidRDefault="00165B03" w:rsidP="00165B03">
      <w:pPr>
        <w:pStyle w:val="2"/>
        <w:spacing w:before="163" w:afterLines="0"/>
        <w:jc w:val="both"/>
        <w:rPr>
          <w:rFonts w:ascii="黑体" w:hAnsi="黑体" w:cs="Times New Roman"/>
        </w:rPr>
      </w:pPr>
      <w:bookmarkStart w:id="106" w:name="_Toc155700208"/>
      <w:r>
        <w:rPr>
          <w:rFonts w:cs="Times New Roman"/>
        </w:rPr>
        <w:t>5.</w:t>
      </w:r>
      <w:r w:rsidR="00316AEC">
        <w:rPr>
          <w:rFonts w:cs="Times New Roman"/>
        </w:rPr>
        <w:t>3</w:t>
      </w:r>
      <w:r>
        <w:rPr>
          <w:rFonts w:cs="Times New Roman"/>
        </w:rPr>
        <w:t xml:space="preserve"> </w:t>
      </w:r>
      <w:r>
        <w:rPr>
          <w:rFonts w:ascii="黑体" w:hAnsi="黑体" w:cs="Times New Roman" w:hint="eastAsia"/>
        </w:rPr>
        <w:t>本章小结</w:t>
      </w:r>
      <w:bookmarkEnd w:id="106"/>
    </w:p>
    <w:p w14:paraId="21E93D5F" w14:textId="3B58398B" w:rsidR="00165B03" w:rsidRDefault="009E566E" w:rsidP="00165B03">
      <w:pPr>
        <w:ind w:firstLineChars="200" w:firstLine="480"/>
        <w:jc w:val="both"/>
        <w:rPr>
          <w:rFonts w:eastAsia="宋体"/>
        </w:rPr>
      </w:pPr>
      <w:r w:rsidRPr="009E566E">
        <w:rPr>
          <w:rFonts w:eastAsia="宋体" w:hint="eastAsia"/>
        </w:rPr>
        <w:t>本章</w:t>
      </w:r>
      <w:r w:rsidR="00034C64">
        <w:rPr>
          <w:rFonts w:eastAsia="宋体" w:hint="eastAsia"/>
        </w:rPr>
        <w:t>围绕</w:t>
      </w:r>
      <w:r w:rsidR="00034C64" w:rsidRPr="0043148E">
        <w:rPr>
          <w:rFonts w:eastAsia="宋体" w:cs="Times New Roman"/>
        </w:rPr>
        <w:t>iGestureGlove</w:t>
      </w:r>
      <w:r w:rsidR="00034C64" w:rsidRPr="009E566E">
        <w:rPr>
          <w:rFonts w:eastAsia="宋体" w:hint="eastAsia"/>
        </w:rPr>
        <w:t>原型系统</w:t>
      </w:r>
      <w:r w:rsidR="004E24C9">
        <w:rPr>
          <w:rFonts w:eastAsia="宋体" w:hint="eastAsia"/>
        </w:rPr>
        <w:t>设计与实现</w:t>
      </w:r>
      <w:r w:rsidR="00C4544C">
        <w:rPr>
          <w:rFonts w:eastAsia="宋体" w:hint="eastAsia"/>
        </w:rPr>
        <w:t>展开论述</w:t>
      </w:r>
      <w:r w:rsidR="00034C64">
        <w:rPr>
          <w:rFonts w:eastAsia="宋体" w:hint="eastAsia"/>
        </w:rPr>
        <w:t>，</w:t>
      </w:r>
      <w:r w:rsidR="00B52A20">
        <w:rPr>
          <w:rFonts w:eastAsia="宋体" w:hint="eastAsia"/>
        </w:rPr>
        <w:t>首先</w:t>
      </w:r>
      <w:r w:rsidR="004239B8">
        <w:rPr>
          <w:rFonts w:eastAsia="宋体" w:hint="eastAsia"/>
        </w:rPr>
        <w:t>探究</w:t>
      </w:r>
      <w:r w:rsidR="00227E1E">
        <w:rPr>
          <w:rFonts w:eastAsia="宋体" w:hint="eastAsia"/>
        </w:rPr>
        <w:t>了一种模块化数据手套</w:t>
      </w:r>
      <w:r w:rsidR="0032490F">
        <w:rPr>
          <w:rFonts w:eastAsia="宋体" w:hint="eastAsia"/>
        </w:rPr>
        <w:t>的</w:t>
      </w:r>
      <w:r w:rsidR="00227E1E">
        <w:rPr>
          <w:rFonts w:eastAsia="宋体" w:hint="eastAsia"/>
        </w:rPr>
        <w:t>设计方案</w:t>
      </w:r>
      <w:r w:rsidR="00017B0A">
        <w:rPr>
          <w:rFonts w:eastAsia="宋体" w:hint="eastAsia"/>
        </w:rPr>
        <w:t>与实例</w:t>
      </w:r>
      <w:r w:rsidR="003D3D48">
        <w:rPr>
          <w:rFonts w:eastAsia="宋体" w:hint="eastAsia"/>
        </w:rPr>
        <w:t>；</w:t>
      </w:r>
      <w:r w:rsidR="001B72B0">
        <w:rPr>
          <w:rFonts w:eastAsia="宋体" w:hint="eastAsia"/>
        </w:rPr>
        <w:t>其次</w:t>
      </w:r>
      <w:r w:rsidR="007A7B79">
        <w:rPr>
          <w:rFonts w:eastAsia="宋体" w:hint="eastAsia"/>
        </w:rPr>
        <w:t>阐述</w:t>
      </w:r>
      <w:r w:rsidR="00FE5E18">
        <w:rPr>
          <w:rFonts w:eastAsia="宋体" w:hint="eastAsia"/>
        </w:rPr>
        <w:t>了</w:t>
      </w:r>
      <w:r w:rsidR="00FE5E18" w:rsidRPr="0043148E">
        <w:rPr>
          <w:rFonts w:eastAsia="宋体" w:cs="Times New Roman"/>
        </w:rPr>
        <w:t>iGestureGlove</w:t>
      </w:r>
      <w:r w:rsidR="00FE5E18" w:rsidRPr="009E566E">
        <w:rPr>
          <w:rFonts w:eastAsia="宋体" w:hint="eastAsia"/>
        </w:rPr>
        <w:t>原型系统</w:t>
      </w:r>
      <w:r w:rsidR="00FE5E18">
        <w:rPr>
          <w:rFonts w:eastAsia="宋体" w:hint="eastAsia"/>
        </w:rPr>
        <w:t>的</w:t>
      </w:r>
      <w:r w:rsidR="006E18EA">
        <w:rPr>
          <w:rFonts w:eastAsia="宋体" w:hint="eastAsia"/>
        </w:rPr>
        <w:t>软件结构，</w:t>
      </w:r>
      <w:r w:rsidR="00AA70F5">
        <w:rPr>
          <w:rFonts w:eastAsia="宋体" w:hint="eastAsia"/>
        </w:rPr>
        <w:t>分别包括</w:t>
      </w:r>
      <w:r w:rsidR="000A5B76">
        <w:rPr>
          <w:rFonts w:eastAsia="宋体" w:hint="eastAsia"/>
        </w:rPr>
        <w:t>部署</w:t>
      </w:r>
      <w:r w:rsidR="00AA70F5">
        <w:rPr>
          <w:rFonts w:eastAsia="宋体" w:hint="eastAsia"/>
        </w:rPr>
        <w:t>在微处理器的</w:t>
      </w:r>
      <w:r w:rsidR="00194683">
        <w:rPr>
          <w:rFonts w:eastAsia="宋体" w:hint="eastAsia"/>
        </w:rPr>
        <w:t>数据采集层和</w:t>
      </w:r>
      <w:r w:rsidR="005439A7">
        <w:rPr>
          <w:rFonts w:eastAsia="宋体" w:hint="eastAsia"/>
        </w:rPr>
        <w:t>部署</w:t>
      </w:r>
      <w:r w:rsidR="00194683">
        <w:rPr>
          <w:rFonts w:eastAsia="宋体" w:hint="eastAsia"/>
        </w:rPr>
        <w:t>在计算机端的</w:t>
      </w:r>
      <w:r w:rsidR="00C10C62">
        <w:rPr>
          <w:rFonts w:eastAsia="宋体" w:hint="eastAsia"/>
        </w:rPr>
        <w:t>数据处理层和交互层</w:t>
      </w:r>
      <w:r w:rsidR="00D65211">
        <w:rPr>
          <w:rFonts w:eastAsia="宋体" w:hint="eastAsia"/>
        </w:rPr>
        <w:t>；最后展示</w:t>
      </w:r>
      <w:r w:rsidR="001F1768">
        <w:rPr>
          <w:rFonts w:eastAsia="宋体" w:hint="eastAsia"/>
        </w:rPr>
        <w:t>了</w:t>
      </w:r>
      <w:r w:rsidR="001F1768" w:rsidRPr="0043148E">
        <w:rPr>
          <w:rFonts w:eastAsia="宋体" w:cs="Times New Roman"/>
        </w:rPr>
        <w:t>iGestureGlove</w:t>
      </w:r>
      <w:r w:rsidR="001F1768" w:rsidRPr="009E566E">
        <w:rPr>
          <w:rFonts w:eastAsia="宋体" w:hint="eastAsia"/>
        </w:rPr>
        <w:t>原型系统</w:t>
      </w:r>
      <w:r w:rsidR="0042435A">
        <w:rPr>
          <w:rFonts w:eastAsia="宋体" w:hint="eastAsia"/>
        </w:rPr>
        <w:t>的实现与应用</w:t>
      </w:r>
      <w:r w:rsidRPr="009E566E">
        <w:rPr>
          <w:rFonts w:eastAsia="宋体" w:hint="eastAsia"/>
        </w:rPr>
        <w:t>。</w:t>
      </w:r>
    </w:p>
    <w:p w14:paraId="0BE42EF2" w14:textId="77777777" w:rsidR="00165B03" w:rsidRPr="002E3ABB" w:rsidRDefault="00165B03" w:rsidP="00165B03">
      <w:pPr>
        <w:ind w:firstLineChars="200" w:firstLine="480"/>
        <w:jc w:val="both"/>
        <w:rPr>
          <w:rFonts w:eastAsia="宋体"/>
        </w:rPr>
      </w:pPr>
    </w:p>
    <w:p w14:paraId="35A30DCF" w14:textId="77777777" w:rsidR="003A374C" w:rsidRDefault="003A374C" w:rsidP="008C6391">
      <w:pPr>
        <w:ind w:firstLineChars="200" w:firstLine="480"/>
        <w:jc w:val="both"/>
        <w:rPr>
          <w:rFonts w:eastAsia="宋体"/>
        </w:rPr>
        <w:sectPr w:rsidR="003A374C" w:rsidSect="00EF0C35">
          <w:headerReference w:type="default" r:id="rId131"/>
          <w:pgSz w:w="11906" w:h="16838"/>
          <w:pgMar w:top="1440" w:right="1418" w:bottom="1440" w:left="1418" w:header="851" w:footer="992" w:gutter="0"/>
          <w:cols w:space="425"/>
          <w:docGrid w:type="lines" w:linePitch="326"/>
        </w:sectPr>
      </w:pPr>
    </w:p>
    <w:p w14:paraId="4B5595B7" w14:textId="77777777" w:rsidR="003A374C" w:rsidRPr="00F43F84" w:rsidRDefault="003A374C" w:rsidP="003A374C">
      <w:pPr>
        <w:spacing w:line="240" w:lineRule="auto"/>
      </w:pPr>
    </w:p>
    <w:p w14:paraId="2D5D6D51" w14:textId="497107AA" w:rsidR="003A374C" w:rsidRDefault="00B9737F" w:rsidP="003A374C">
      <w:pPr>
        <w:pStyle w:val="1"/>
        <w:rPr>
          <w:rFonts w:cs="Times New Roman"/>
        </w:rPr>
      </w:pPr>
      <w:bookmarkStart w:id="107" w:name="_Toc155700209"/>
      <w:r>
        <w:rPr>
          <w:rFonts w:cs="Times New Roman"/>
        </w:rPr>
        <w:t xml:space="preserve">6 </w:t>
      </w:r>
      <w:r w:rsidR="00C45B91">
        <w:rPr>
          <w:rFonts w:cs="Times New Roman" w:hint="eastAsia"/>
          <w:lang w:val="zh-CN"/>
        </w:rPr>
        <w:t>总结与展望</w:t>
      </w:r>
      <w:bookmarkEnd w:id="107"/>
    </w:p>
    <w:p w14:paraId="5804A0A7" w14:textId="77777777" w:rsidR="00270777" w:rsidRPr="00605D41" w:rsidRDefault="00270777" w:rsidP="00061D56">
      <w:pPr>
        <w:spacing w:line="240" w:lineRule="auto"/>
        <w:jc w:val="both"/>
        <w:rPr>
          <w:rFonts w:eastAsia="宋体" w:cs="Times New Roman"/>
          <w:szCs w:val="24"/>
        </w:rPr>
      </w:pPr>
    </w:p>
    <w:p w14:paraId="449409E0" w14:textId="39DA8393" w:rsidR="00270777" w:rsidRDefault="00270777" w:rsidP="00270777">
      <w:pPr>
        <w:pStyle w:val="2"/>
        <w:spacing w:before="163" w:afterLines="0"/>
        <w:jc w:val="both"/>
        <w:rPr>
          <w:rFonts w:ascii="黑体" w:hAnsi="黑体" w:cs="Times New Roman"/>
        </w:rPr>
      </w:pPr>
      <w:bookmarkStart w:id="108" w:name="_Toc155700210"/>
      <w:r>
        <w:rPr>
          <w:rFonts w:cs="Times New Roman"/>
        </w:rPr>
        <w:t xml:space="preserve">6.1 </w:t>
      </w:r>
      <w:r>
        <w:rPr>
          <w:rFonts w:cs="Times New Roman" w:hint="eastAsia"/>
        </w:rPr>
        <w:t>总结</w:t>
      </w:r>
      <w:bookmarkEnd w:id="108"/>
    </w:p>
    <w:p w14:paraId="061FD8BC" w14:textId="77777777" w:rsidR="00DC73EE" w:rsidRPr="00605D41" w:rsidRDefault="00DC73EE" w:rsidP="00270777">
      <w:pPr>
        <w:ind w:firstLineChars="200" w:firstLine="480"/>
        <w:jc w:val="both"/>
        <w:rPr>
          <w:rFonts w:eastAsia="宋体" w:cs="Times New Roman"/>
          <w:szCs w:val="24"/>
        </w:rPr>
      </w:pPr>
    </w:p>
    <w:p w14:paraId="34B329A8" w14:textId="1AAB8074" w:rsidR="00270777" w:rsidRDefault="00270777" w:rsidP="00270777">
      <w:pPr>
        <w:pStyle w:val="2"/>
        <w:spacing w:before="163" w:afterLines="0"/>
        <w:jc w:val="both"/>
        <w:rPr>
          <w:rFonts w:ascii="黑体" w:hAnsi="黑体" w:cs="Times New Roman"/>
        </w:rPr>
      </w:pPr>
      <w:bookmarkStart w:id="109" w:name="_Toc155700211"/>
      <w:r>
        <w:rPr>
          <w:rFonts w:cs="Times New Roman"/>
        </w:rPr>
        <w:t xml:space="preserve">6.2 </w:t>
      </w:r>
      <w:r>
        <w:rPr>
          <w:rFonts w:cs="Times New Roman" w:hint="eastAsia"/>
        </w:rPr>
        <w:t>展望</w:t>
      </w:r>
      <w:bookmarkEnd w:id="109"/>
    </w:p>
    <w:p w14:paraId="68F6AE1C" w14:textId="77777777" w:rsidR="00163009" w:rsidRDefault="00163009" w:rsidP="008C6391">
      <w:pPr>
        <w:ind w:firstLineChars="200" w:firstLine="480"/>
        <w:jc w:val="both"/>
        <w:rPr>
          <w:rFonts w:eastAsia="宋体"/>
        </w:rPr>
      </w:pPr>
    </w:p>
    <w:p w14:paraId="574CE3A9" w14:textId="77777777" w:rsidR="00163009" w:rsidRDefault="00163009" w:rsidP="008C6391">
      <w:pPr>
        <w:ind w:firstLineChars="200" w:firstLine="480"/>
        <w:jc w:val="both"/>
        <w:rPr>
          <w:rFonts w:eastAsia="宋体"/>
        </w:rPr>
      </w:pPr>
    </w:p>
    <w:p w14:paraId="4C3BDFC7" w14:textId="77777777" w:rsidR="00163009" w:rsidRDefault="00163009" w:rsidP="008C6391">
      <w:pPr>
        <w:ind w:firstLineChars="200" w:firstLine="480"/>
        <w:jc w:val="both"/>
        <w:rPr>
          <w:rFonts w:eastAsia="宋体"/>
        </w:rPr>
        <w:sectPr w:rsidR="00163009" w:rsidSect="00EF0C35">
          <w:headerReference w:type="even" r:id="rId132"/>
          <w:headerReference w:type="default" r:id="rId133"/>
          <w:pgSz w:w="11906" w:h="16838"/>
          <w:pgMar w:top="1440" w:right="1418" w:bottom="1440" w:left="1418" w:header="851" w:footer="992" w:gutter="0"/>
          <w:cols w:space="425"/>
          <w:docGrid w:type="lines" w:linePitch="326"/>
        </w:sectPr>
      </w:pPr>
    </w:p>
    <w:p w14:paraId="3004B607" w14:textId="77777777" w:rsidR="00163009" w:rsidRPr="00F43F84" w:rsidRDefault="00163009" w:rsidP="00163009">
      <w:pPr>
        <w:spacing w:line="240" w:lineRule="auto"/>
      </w:pPr>
    </w:p>
    <w:p w14:paraId="3FC7F120" w14:textId="321025DA" w:rsidR="00163009" w:rsidRDefault="00163009" w:rsidP="00163009">
      <w:pPr>
        <w:pStyle w:val="1"/>
        <w:rPr>
          <w:rFonts w:cs="Times New Roman"/>
        </w:rPr>
      </w:pPr>
      <w:bookmarkStart w:id="110" w:name="_Toc155700212"/>
      <w:r>
        <w:rPr>
          <w:rFonts w:cs="Times New Roman" w:hint="eastAsia"/>
        </w:rPr>
        <w:t>参考文献</w:t>
      </w:r>
      <w:bookmarkEnd w:id="110"/>
    </w:p>
    <w:p w14:paraId="747A3682" w14:textId="77777777" w:rsidR="00163009" w:rsidRPr="00F43F84" w:rsidRDefault="00163009" w:rsidP="00163009">
      <w:pPr>
        <w:spacing w:line="240" w:lineRule="auto"/>
      </w:pPr>
    </w:p>
    <w:p w14:paraId="37C432F6" w14:textId="77777777" w:rsidR="00BD6E39" w:rsidRPr="00BD6E39" w:rsidRDefault="00BD6E39" w:rsidP="00B8401A">
      <w:pPr>
        <w:pStyle w:val="a7"/>
        <w:numPr>
          <w:ilvl w:val="0"/>
          <w:numId w:val="3"/>
        </w:numPr>
        <w:ind w:left="442" w:firstLineChars="0" w:hanging="442"/>
        <w:jc w:val="both"/>
        <w:rPr>
          <w:rFonts w:eastAsia="宋体"/>
        </w:rPr>
      </w:pPr>
    </w:p>
    <w:sectPr w:rsidR="00BD6E39" w:rsidRPr="00BD6E39" w:rsidSect="00EF0C35">
      <w:headerReference w:type="even" r:id="rId134"/>
      <w:headerReference w:type="default" r:id="rId135"/>
      <w:pgSz w:w="11906" w:h="16838"/>
      <w:pgMar w:top="1440" w:right="1418" w:bottom="1440" w:left="1418"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44E0C" w14:textId="77777777" w:rsidR="008850C8" w:rsidRDefault="008850C8" w:rsidP="00111B07">
      <w:pPr>
        <w:spacing w:line="240" w:lineRule="auto"/>
      </w:pPr>
      <w:r>
        <w:separator/>
      </w:r>
    </w:p>
  </w:endnote>
  <w:endnote w:type="continuationSeparator" w:id="0">
    <w:p w14:paraId="50808D10" w14:textId="77777777" w:rsidR="008850C8" w:rsidRDefault="008850C8" w:rsidP="00111B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93698"/>
    </w:sdtPr>
    <w:sdtEndPr>
      <w:rPr>
        <w:rFonts w:eastAsia="宋体" w:cs="Times New Roman"/>
        <w:sz w:val="21"/>
        <w:szCs w:val="21"/>
        <w:lang w:val="zh-CN"/>
      </w:rPr>
    </w:sdtEndPr>
    <w:sdtContent>
      <w:p w14:paraId="119DD0D5" w14:textId="2C407641" w:rsidR="002D6EE1" w:rsidRPr="002D6EE1" w:rsidRDefault="002D6EE1" w:rsidP="002D6EE1">
        <w:pPr>
          <w:pStyle w:val="a5"/>
          <w:jc w:val="center"/>
          <w:rPr>
            <w:rFonts w:eastAsia="宋体" w:cs="Times New Roman"/>
            <w:sz w:val="21"/>
            <w:szCs w:val="21"/>
            <w:lang w:val="zh-CN"/>
          </w:rPr>
        </w:pPr>
        <w:r>
          <w:rPr>
            <w:rFonts w:eastAsia="宋体" w:cs="Times New Roman"/>
            <w:sz w:val="21"/>
            <w:szCs w:val="21"/>
            <w:lang w:val="zh-CN"/>
          </w:rPr>
          <w:fldChar w:fldCharType="begin"/>
        </w:r>
        <w:r>
          <w:rPr>
            <w:rFonts w:eastAsia="宋体" w:cs="Times New Roman"/>
            <w:sz w:val="21"/>
            <w:szCs w:val="21"/>
            <w:lang w:val="zh-CN"/>
          </w:rPr>
          <w:instrText>PAGE   \* MERGEFORMAT</w:instrText>
        </w:r>
        <w:r>
          <w:rPr>
            <w:rFonts w:eastAsia="宋体" w:cs="Times New Roman"/>
            <w:sz w:val="21"/>
            <w:szCs w:val="21"/>
            <w:lang w:val="zh-CN"/>
          </w:rPr>
          <w:fldChar w:fldCharType="separate"/>
        </w:r>
        <w:r>
          <w:rPr>
            <w:rFonts w:eastAsia="宋体" w:cs="Times New Roman"/>
            <w:sz w:val="21"/>
            <w:szCs w:val="21"/>
            <w:lang w:val="zh-CN"/>
          </w:rPr>
          <w:t>3</w:t>
        </w:r>
        <w:r>
          <w:rPr>
            <w:rFonts w:eastAsia="宋体" w:cs="Times New Roman"/>
            <w:sz w:val="21"/>
            <w:szCs w:val="21"/>
            <w:lang w:val="zh-CN"/>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9728507"/>
    </w:sdtPr>
    <w:sdtEndPr>
      <w:rPr>
        <w:rFonts w:eastAsia="宋体" w:cs="Times New Roman"/>
        <w:sz w:val="21"/>
        <w:szCs w:val="21"/>
        <w:lang w:val="zh-CN"/>
      </w:rPr>
    </w:sdtEndPr>
    <w:sdtContent>
      <w:p w14:paraId="0360F31F" w14:textId="67B7EDFD" w:rsidR="00ED699E" w:rsidRPr="00737805" w:rsidRDefault="00ED699E" w:rsidP="00737805">
        <w:pPr>
          <w:pStyle w:val="a5"/>
          <w:jc w:val="center"/>
          <w:rPr>
            <w:rFonts w:eastAsia="宋体" w:cs="Times New Roman"/>
            <w:sz w:val="21"/>
            <w:szCs w:val="21"/>
            <w:lang w:val="zh-CN"/>
          </w:rPr>
        </w:pPr>
        <w:r>
          <w:rPr>
            <w:rFonts w:eastAsia="宋体" w:cs="Times New Roman"/>
            <w:sz w:val="21"/>
            <w:szCs w:val="21"/>
            <w:lang w:val="zh-CN"/>
          </w:rPr>
          <w:fldChar w:fldCharType="begin"/>
        </w:r>
        <w:r>
          <w:rPr>
            <w:rFonts w:eastAsia="宋体" w:cs="Times New Roman"/>
            <w:sz w:val="21"/>
            <w:szCs w:val="21"/>
            <w:lang w:val="zh-CN"/>
          </w:rPr>
          <w:instrText>PAGE   \* MERGEFORMAT</w:instrText>
        </w:r>
        <w:r>
          <w:rPr>
            <w:rFonts w:eastAsia="宋体" w:cs="Times New Roman"/>
            <w:sz w:val="21"/>
            <w:szCs w:val="21"/>
            <w:lang w:val="zh-CN"/>
          </w:rPr>
          <w:fldChar w:fldCharType="separate"/>
        </w:r>
        <w:r>
          <w:rPr>
            <w:rFonts w:eastAsia="宋体" w:cs="Times New Roman"/>
            <w:sz w:val="21"/>
            <w:szCs w:val="21"/>
            <w:lang w:val="zh-CN"/>
          </w:rPr>
          <w:t>19</w:t>
        </w:r>
        <w:r>
          <w:rPr>
            <w:rFonts w:eastAsia="宋体" w:cs="Times New Roman"/>
            <w:sz w:val="21"/>
            <w:szCs w:val="21"/>
            <w:lang w:val="zh-CN"/>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3817197"/>
      <w:docPartObj>
        <w:docPartGallery w:val="Page Numbers (Bottom of Page)"/>
        <w:docPartUnique/>
      </w:docPartObj>
    </w:sdtPr>
    <w:sdtContent>
      <w:p w14:paraId="56C2E499" w14:textId="006AF73D" w:rsidR="00A32C24" w:rsidRDefault="00A32C24" w:rsidP="00A32C24">
        <w:pPr>
          <w:pStyle w:val="a5"/>
          <w:jc w:val="center"/>
        </w:pPr>
        <w:r>
          <w:fldChar w:fldCharType="begin"/>
        </w:r>
        <w:r>
          <w:instrText>PAGE   \* MERGEFORMAT</w:instrText>
        </w:r>
        <w:r>
          <w:fldChar w:fldCharType="separate"/>
        </w:r>
        <w: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6400733"/>
    </w:sdtPr>
    <w:sdtEndPr>
      <w:rPr>
        <w:rFonts w:eastAsia="宋体" w:cs="Times New Roman"/>
        <w:sz w:val="21"/>
        <w:szCs w:val="21"/>
        <w:lang w:val="zh-CN"/>
      </w:rPr>
    </w:sdtEndPr>
    <w:sdtContent>
      <w:p w14:paraId="0A137163" w14:textId="77777777" w:rsidR="00737805" w:rsidRPr="00737805" w:rsidRDefault="00737805" w:rsidP="00737805">
        <w:pPr>
          <w:pStyle w:val="a5"/>
          <w:jc w:val="center"/>
          <w:rPr>
            <w:rFonts w:eastAsia="宋体" w:cs="Times New Roman"/>
            <w:sz w:val="21"/>
            <w:szCs w:val="21"/>
            <w:lang w:val="zh-CN"/>
          </w:rPr>
        </w:pPr>
        <w:r>
          <w:rPr>
            <w:rFonts w:eastAsia="宋体" w:cs="Times New Roman"/>
            <w:sz w:val="21"/>
            <w:szCs w:val="21"/>
            <w:lang w:val="zh-CN"/>
          </w:rPr>
          <w:fldChar w:fldCharType="begin"/>
        </w:r>
        <w:r>
          <w:rPr>
            <w:rFonts w:eastAsia="宋体" w:cs="Times New Roman"/>
            <w:sz w:val="21"/>
            <w:szCs w:val="21"/>
            <w:lang w:val="zh-CN"/>
          </w:rPr>
          <w:instrText>PAGE   \* MERGEFORMAT</w:instrText>
        </w:r>
        <w:r>
          <w:rPr>
            <w:rFonts w:eastAsia="宋体" w:cs="Times New Roman"/>
            <w:sz w:val="21"/>
            <w:szCs w:val="21"/>
            <w:lang w:val="zh-CN"/>
          </w:rPr>
          <w:fldChar w:fldCharType="separate"/>
        </w:r>
        <w:r>
          <w:rPr>
            <w:rFonts w:eastAsia="宋体" w:cs="Times New Roman"/>
            <w:sz w:val="21"/>
            <w:szCs w:val="21"/>
            <w:lang w:val="zh-CN"/>
          </w:rPr>
          <w:t>2</w:t>
        </w:r>
        <w:r>
          <w:rPr>
            <w:rFonts w:eastAsia="宋体" w:cs="Times New Roman"/>
            <w:sz w:val="21"/>
            <w:szCs w:val="21"/>
            <w:lang w:val="zh-CN"/>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7475641"/>
    </w:sdtPr>
    <w:sdtEndPr>
      <w:rPr>
        <w:rFonts w:eastAsia="宋体" w:cs="Times New Roman"/>
        <w:sz w:val="21"/>
        <w:szCs w:val="21"/>
        <w:lang w:val="zh-CN"/>
      </w:rPr>
    </w:sdtEndPr>
    <w:sdtContent>
      <w:p w14:paraId="7BE1AA8F" w14:textId="77777777" w:rsidR="00A81CD8" w:rsidRDefault="00A81CD8">
        <w:pPr>
          <w:pStyle w:val="a5"/>
          <w:jc w:val="center"/>
          <w:rPr>
            <w:rFonts w:eastAsia="宋体" w:cs="Times New Roman"/>
            <w:sz w:val="21"/>
            <w:szCs w:val="21"/>
            <w:lang w:val="zh-CN"/>
          </w:rPr>
        </w:pPr>
        <w:r>
          <w:rPr>
            <w:rFonts w:eastAsia="宋体" w:cs="Times New Roman"/>
            <w:sz w:val="21"/>
            <w:szCs w:val="21"/>
            <w:lang w:val="zh-CN"/>
          </w:rPr>
          <w:fldChar w:fldCharType="begin"/>
        </w:r>
        <w:r>
          <w:rPr>
            <w:rFonts w:eastAsia="宋体" w:cs="Times New Roman"/>
            <w:sz w:val="21"/>
            <w:szCs w:val="21"/>
            <w:lang w:val="zh-CN"/>
          </w:rPr>
          <w:instrText>PAGE   \* MERGEFORMAT</w:instrText>
        </w:r>
        <w:r>
          <w:rPr>
            <w:rFonts w:eastAsia="宋体" w:cs="Times New Roman"/>
            <w:sz w:val="21"/>
            <w:szCs w:val="21"/>
            <w:lang w:val="zh-CN"/>
          </w:rPr>
          <w:fldChar w:fldCharType="separate"/>
        </w:r>
        <w:r>
          <w:rPr>
            <w:rFonts w:eastAsia="宋体" w:cs="Times New Roman"/>
            <w:sz w:val="21"/>
            <w:szCs w:val="21"/>
            <w:lang w:val="zh-CN"/>
          </w:rPr>
          <w:t>19</w:t>
        </w:r>
        <w:r>
          <w:rPr>
            <w:rFonts w:eastAsia="宋体" w:cs="Times New Roman"/>
            <w:sz w:val="21"/>
            <w:szCs w:val="21"/>
            <w:lang w:val="zh-CN"/>
          </w:rPr>
          <w:fldChar w:fldCharType="end"/>
        </w:r>
      </w:p>
    </w:sdtContent>
  </w:sdt>
  <w:p w14:paraId="1B592A03" w14:textId="77777777" w:rsidR="00A81CD8" w:rsidRDefault="00A81CD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82D3C" w14:textId="77777777" w:rsidR="008850C8" w:rsidRDefault="008850C8" w:rsidP="00111B07">
      <w:pPr>
        <w:spacing w:line="240" w:lineRule="auto"/>
      </w:pPr>
      <w:r>
        <w:separator/>
      </w:r>
    </w:p>
  </w:footnote>
  <w:footnote w:type="continuationSeparator" w:id="0">
    <w:p w14:paraId="1363FEAB" w14:textId="77777777" w:rsidR="008850C8" w:rsidRDefault="008850C8" w:rsidP="00111B0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31885" w14:textId="5A4F8378" w:rsidR="00ED699E" w:rsidRPr="002D6EE1" w:rsidRDefault="002D6EE1">
    <w:pPr>
      <w:pStyle w:val="a3"/>
      <w:pBdr>
        <w:bottom w:val="thinThickSmallGap" w:sz="12" w:space="2" w:color="auto"/>
      </w:pBdr>
      <w:spacing w:line="240" w:lineRule="auto"/>
      <w:rPr>
        <w:sz w:val="21"/>
      </w:rPr>
    </w:pPr>
    <w:r>
      <w:rPr>
        <w:rFonts w:hint="eastAsia"/>
      </w:rPr>
      <w:t>西北工业大学硕士学位论文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49EE7" w14:textId="77777777" w:rsidR="00A81CD8" w:rsidRDefault="00A81CD8">
    <w:pPr>
      <w:pStyle w:val="a3"/>
      <w:pBdr>
        <w:bottom w:val="thinThickSmallGap" w:sz="12" w:space="2" w:color="auto"/>
      </w:pBdr>
      <w:spacing w:line="240" w:lineRule="auto"/>
    </w:pPr>
    <w:r>
      <w:rPr>
        <w:rFonts w:hint="eastAsia"/>
      </w:rPr>
      <w:t>3</w:t>
    </w:r>
    <w:r>
      <w:t xml:space="preserve"> </w:t>
    </w:r>
    <w:r w:rsidRPr="00097270">
      <w:rPr>
        <w:rFonts w:hint="eastAsia"/>
      </w:rPr>
      <w:t>基于姿态的全手行为跟踪</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8D43A" w14:textId="1E95949D" w:rsidR="00871855" w:rsidRPr="00871855" w:rsidRDefault="007705B8" w:rsidP="007705B8">
    <w:pPr>
      <w:pStyle w:val="a3"/>
      <w:pBdr>
        <w:bottom w:val="thinThickSmallGap" w:sz="12" w:space="2" w:color="auto"/>
      </w:pBdr>
      <w:spacing w:line="240" w:lineRule="auto"/>
    </w:pPr>
    <w:r>
      <w:rPr>
        <w:rFonts w:hint="eastAsia"/>
      </w:rPr>
      <w:t>西北工业大学硕士学位论文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9F63F" w14:textId="2068741D" w:rsidR="00D6364A" w:rsidRDefault="00D3003F" w:rsidP="007705B8">
    <w:pPr>
      <w:pStyle w:val="a3"/>
      <w:pBdr>
        <w:bottom w:val="thinThickSmallGap" w:sz="12" w:space="2" w:color="auto"/>
      </w:pBdr>
      <w:spacing w:line="240" w:lineRule="auto"/>
    </w:pPr>
    <w:r w:rsidRPr="00D3003F">
      <w:rPr>
        <w:rFonts w:hint="eastAsia"/>
      </w:rPr>
      <w:t xml:space="preserve">4 </w:t>
    </w:r>
    <w:r w:rsidRPr="00D3003F">
      <w:rPr>
        <w:rFonts w:hint="eastAsia"/>
      </w:rPr>
      <w:t>基于姿态的手势交互技术</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E7914" w14:textId="2A136B64" w:rsidR="00D3003F" w:rsidRDefault="00D3003F" w:rsidP="007705B8">
    <w:pPr>
      <w:pStyle w:val="a3"/>
      <w:pBdr>
        <w:bottom w:val="thinThickSmallGap" w:sz="12" w:space="2" w:color="auto"/>
      </w:pBdr>
      <w:spacing w:line="240" w:lineRule="auto"/>
    </w:pPr>
    <w:r w:rsidRPr="00D3003F">
      <w:rPr>
        <w:rFonts w:hint="eastAsia"/>
      </w:rPr>
      <w:t>5 iGestureGlove</w:t>
    </w:r>
    <w:r w:rsidRPr="00D3003F">
      <w:rPr>
        <w:rFonts w:hint="eastAsia"/>
      </w:rPr>
      <w:t>原型系统设计与实现</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51204" w14:textId="6F313874" w:rsidR="00C45B91" w:rsidRPr="00871855" w:rsidRDefault="00C45B91" w:rsidP="00871855">
    <w:pPr>
      <w:pStyle w:val="a3"/>
      <w:pBdr>
        <w:bottom w:val="thinThickSmallGap" w:sz="12" w:space="2" w:color="auto"/>
      </w:pBdr>
      <w:spacing w:line="240" w:lineRule="auto"/>
    </w:pPr>
    <w:r>
      <w:t xml:space="preserve">6 </w:t>
    </w:r>
    <w:r>
      <w:rPr>
        <w:rFonts w:hint="eastAsia"/>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970A8" w14:textId="48A4222B" w:rsidR="00863D2F" w:rsidRDefault="00863D2F" w:rsidP="007705B8">
    <w:pPr>
      <w:pStyle w:val="a3"/>
      <w:pBdr>
        <w:bottom w:val="thinThickSmallGap" w:sz="12" w:space="2" w:color="auto"/>
      </w:pBdr>
      <w:spacing w:line="240" w:lineRule="auto"/>
    </w:pPr>
    <w:r>
      <w:t xml:space="preserve">6 </w:t>
    </w:r>
    <w:r>
      <w:rPr>
        <w:rFonts w:hint="eastAsia"/>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C1543" w14:textId="1BBB3FC5" w:rsidR="00863D2F" w:rsidRPr="00871855" w:rsidRDefault="00863D2F" w:rsidP="00871855">
    <w:pPr>
      <w:pStyle w:val="a3"/>
      <w:pBdr>
        <w:bottom w:val="thinThickSmallGap" w:sz="12" w:space="2" w:color="auto"/>
      </w:pBdr>
      <w:spacing w:line="240" w:lineRule="auto"/>
    </w:pPr>
    <w:r>
      <w:rPr>
        <w:rFonts w:hint="eastAsia"/>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BB5E1" w14:textId="506C1E53" w:rsidR="005A26E9" w:rsidRDefault="005A26E9" w:rsidP="00364671">
    <w:pPr>
      <w:pStyle w:val="a3"/>
      <w:pBdr>
        <w:bottom w:val="thinThickSmallGap" w:sz="12" w:space="2" w:color="auto"/>
      </w:pBdr>
      <w:spacing w:line="240" w:lineRule="auto"/>
    </w:pPr>
    <w:r>
      <w:rPr>
        <w:rFonts w:hint="eastAsia"/>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B7582" w14:textId="0EEB08DD" w:rsidR="00ED699E" w:rsidRPr="00871855" w:rsidRDefault="00585172" w:rsidP="002D6EE1">
    <w:pPr>
      <w:pStyle w:val="a3"/>
      <w:pBdr>
        <w:bottom w:val="thinThickSmallGap" w:sz="12" w:space="2" w:color="auto"/>
      </w:pBdr>
      <w:spacing w:line="240" w:lineRule="auto"/>
    </w:pPr>
    <w:r w:rsidRPr="00585172">
      <w:rPr>
        <w:rFonts w:hint="eastAsia"/>
      </w:rPr>
      <w:t>西北工业大学研究生学位论文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E7988" w14:textId="274E1B77" w:rsidR="00061A06" w:rsidRDefault="00585172">
    <w:pPr>
      <w:pStyle w:val="a3"/>
    </w:pP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47A83" w14:textId="7A12BAE2" w:rsidR="002364C8" w:rsidRPr="002364C8" w:rsidRDefault="002364C8" w:rsidP="002364C8">
    <w:pPr>
      <w:pStyle w:val="a3"/>
    </w:pPr>
    <w:r>
      <w:rPr>
        <w:rFonts w:cs="Times New Roman"/>
        <w:color w:val="000000"/>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BD7A7" w14:textId="5335458B" w:rsidR="002364C8" w:rsidRDefault="00A32C24">
    <w:pPr>
      <w:pStyle w:val="a3"/>
    </w:pPr>
    <w:r>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8EAC" w14:textId="77777777" w:rsidR="002364C8" w:rsidRDefault="002364C8">
    <w:pPr>
      <w:pStyle w:val="a3"/>
    </w:pPr>
    <w:r>
      <w:rPr>
        <w:rFonts w:hint="eastAsia"/>
      </w:rPr>
      <w:t>1</w:t>
    </w:r>
    <w:r>
      <w:t xml:space="preserve"> </w:t>
    </w:r>
    <w:r>
      <w:rPr>
        <w:rFonts w:hint="eastAsia"/>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40754" w14:textId="12C08EFF" w:rsidR="00D6364A" w:rsidRPr="002D6EE1" w:rsidRDefault="002D6EE1" w:rsidP="002D6EE1">
    <w:pPr>
      <w:pStyle w:val="a3"/>
      <w:pBdr>
        <w:bottom w:val="thinThickSmallGap" w:sz="12" w:space="2" w:color="auto"/>
      </w:pBdr>
      <w:spacing w:line="240" w:lineRule="auto"/>
    </w:pPr>
    <w:r>
      <w:rPr>
        <w:rFonts w:hint="eastAsia"/>
      </w:rPr>
      <w:t>西北工业大学硕士学位论文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2436C" w14:textId="0AA81617" w:rsidR="00D6364A" w:rsidRDefault="002D6EE1" w:rsidP="002D6EE1">
    <w:pPr>
      <w:pStyle w:val="a3"/>
      <w:pBdr>
        <w:bottom w:val="thinThickSmallGap" w:sz="12" w:space="2" w:color="auto"/>
      </w:pBdr>
      <w:spacing w:line="240" w:lineRule="auto"/>
    </w:pPr>
    <w:r>
      <w:t xml:space="preserve">2 </w:t>
    </w:r>
    <w:r w:rsidRPr="00D6364A">
      <w:rPr>
        <w:rFonts w:hint="eastAsia"/>
      </w:rPr>
      <w:t>姿态估计与交互方法相关研究</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3DCD" w14:textId="77777777" w:rsidR="00A81CD8" w:rsidRDefault="00A81CD8">
    <w:pPr>
      <w:pStyle w:val="a3"/>
      <w:pBdr>
        <w:bottom w:val="thinThickSmallGap" w:sz="12" w:space="2" w:color="auto"/>
      </w:pBdr>
      <w:spacing w:line="240" w:lineRule="auto"/>
      <w:rPr>
        <w:sz w:val="21"/>
      </w:rPr>
    </w:pPr>
    <w:r>
      <w:rPr>
        <w:rFonts w:hint="eastAsia"/>
      </w:rPr>
      <w:t>西北工业大学硕士学位论文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7227DE"/>
    <w:multiLevelType w:val="singleLevel"/>
    <w:tmpl w:val="827227DE"/>
    <w:lvl w:ilvl="0">
      <w:start w:val="2"/>
      <w:numFmt w:val="decimal"/>
      <w:suff w:val="nothing"/>
      <w:lvlText w:val="%1）"/>
      <w:lvlJc w:val="left"/>
    </w:lvl>
  </w:abstractNum>
  <w:abstractNum w:abstractNumId="1" w15:restartNumberingAfterBreak="0">
    <w:nsid w:val="118012F9"/>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1F663D79"/>
    <w:multiLevelType w:val="hybridMultilevel"/>
    <w:tmpl w:val="D4C2C54E"/>
    <w:lvl w:ilvl="0" w:tplc="A57E6A34">
      <w:start w:val="1"/>
      <w:numFmt w:val="decimal"/>
      <w:lvlText w:val="%1)"/>
      <w:lvlJc w:val="left"/>
      <w:pPr>
        <w:ind w:left="842" w:hanging="360"/>
      </w:pPr>
      <w:rPr>
        <w:rFonts w:hint="default"/>
        <w:b/>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2A7B701F"/>
    <w:multiLevelType w:val="hybridMultilevel"/>
    <w:tmpl w:val="4B30DBCC"/>
    <w:lvl w:ilvl="0" w:tplc="58639E1B">
      <w:start w:val="1"/>
      <w:numFmt w:val="decimal"/>
      <w:lvlText w:val="[%1]"/>
      <w:lvlJc w:val="left"/>
      <w:pPr>
        <w:ind w:left="920" w:hanging="44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B322524"/>
    <w:multiLevelType w:val="hybridMultilevel"/>
    <w:tmpl w:val="A80A2F0C"/>
    <w:lvl w:ilvl="0" w:tplc="1660D3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ED27761"/>
    <w:multiLevelType w:val="hybridMultilevel"/>
    <w:tmpl w:val="4EF6A458"/>
    <w:lvl w:ilvl="0" w:tplc="7ACA37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752967339">
    <w:abstractNumId w:val="1"/>
  </w:num>
  <w:num w:numId="2" w16cid:durableId="1314067805">
    <w:abstractNumId w:val="0"/>
  </w:num>
  <w:num w:numId="3" w16cid:durableId="927733591">
    <w:abstractNumId w:val="3"/>
  </w:num>
  <w:num w:numId="4" w16cid:durableId="2004429960">
    <w:abstractNumId w:val="4"/>
  </w:num>
  <w:num w:numId="5" w16cid:durableId="369455036">
    <w:abstractNumId w:val="2"/>
  </w:num>
  <w:num w:numId="6" w16cid:durableId="21051021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45B"/>
    <w:rsid w:val="00001A67"/>
    <w:rsid w:val="000022F0"/>
    <w:rsid w:val="00002B3C"/>
    <w:rsid w:val="00002CB4"/>
    <w:rsid w:val="00002EC4"/>
    <w:rsid w:val="00003ED1"/>
    <w:rsid w:val="00004615"/>
    <w:rsid w:val="000046F4"/>
    <w:rsid w:val="00004953"/>
    <w:rsid w:val="000053FB"/>
    <w:rsid w:val="00005C7F"/>
    <w:rsid w:val="00005D40"/>
    <w:rsid w:val="00006C21"/>
    <w:rsid w:val="000073CA"/>
    <w:rsid w:val="0000768C"/>
    <w:rsid w:val="00007C9A"/>
    <w:rsid w:val="00007DA7"/>
    <w:rsid w:val="000110AA"/>
    <w:rsid w:val="000110D7"/>
    <w:rsid w:val="00011378"/>
    <w:rsid w:val="00011527"/>
    <w:rsid w:val="000115F0"/>
    <w:rsid w:val="000118A5"/>
    <w:rsid w:val="00013B32"/>
    <w:rsid w:val="0001448F"/>
    <w:rsid w:val="0001454A"/>
    <w:rsid w:val="00014739"/>
    <w:rsid w:val="00017B0A"/>
    <w:rsid w:val="00020179"/>
    <w:rsid w:val="000201A4"/>
    <w:rsid w:val="00020782"/>
    <w:rsid w:val="00020A87"/>
    <w:rsid w:val="00021767"/>
    <w:rsid w:val="00021AAE"/>
    <w:rsid w:val="00022013"/>
    <w:rsid w:val="000231F2"/>
    <w:rsid w:val="00023292"/>
    <w:rsid w:val="00023941"/>
    <w:rsid w:val="00024A4B"/>
    <w:rsid w:val="00024FAE"/>
    <w:rsid w:val="000257D3"/>
    <w:rsid w:val="000276A4"/>
    <w:rsid w:val="000303DF"/>
    <w:rsid w:val="00030C71"/>
    <w:rsid w:val="00031C19"/>
    <w:rsid w:val="00032194"/>
    <w:rsid w:val="00032EAF"/>
    <w:rsid w:val="00033042"/>
    <w:rsid w:val="00033D3C"/>
    <w:rsid w:val="00034A25"/>
    <w:rsid w:val="00034C64"/>
    <w:rsid w:val="00035404"/>
    <w:rsid w:val="0003636F"/>
    <w:rsid w:val="000364F3"/>
    <w:rsid w:val="00036D15"/>
    <w:rsid w:val="000371B8"/>
    <w:rsid w:val="00040C9D"/>
    <w:rsid w:val="00040EEB"/>
    <w:rsid w:val="00041D8B"/>
    <w:rsid w:val="000424D1"/>
    <w:rsid w:val="000424EB"/>
    <w:rsid w:val="00042987"/>
    <w:rsid w:val="000429B5"/>
    <w:rsid w:val="0004393C"/>
    <w:rsid w:val="000447F3"/>
    <w:rsid w:val="00044802"/>
    <w:rsid w:val="00044951"/>
    <w:rsid w:val="00044AD1"/>
    <w:rsid w:val="00045B82"/>
    <w:rsid w:val="00047941"/>
    <w:rsid w:val="0005009F"/>
    <w:rsid w:val="000500DC"/>
    <w:rsid w:val="00050843"/>
    <w:rsid w:val="00050898"/>
    <w:rsid w:val="00050A83"/>
    <w:rsid w:val="0005234E"/>
    <w:rsid w:val="000527F6"/>
    <w:rsid w:val="00052CEB"/>
    <w:rsid w:val="00053743"/>
    <w:rsid w:val="00054647"/>
    <w:rsid w:val="00054705"/>
    <w:rsid w:val="00054FF1"/>
    <w:rsid w:val="000551FE"/>
    <w:rsid w:val="000552B5"/>
    <w:rsid w:val="0005583B"/>
    <w:rsid w:val="000561F7"/>
    <w:rsid w:val="00056681"/>
    <w:rsid w:val="00056730"/>
    <w:rsid w:val="00056892"/>
    <w:rsid w:val="00060407"/>
    <w:rsid w:val="00060AA1"/>
    <w:rsid w:val="00061A06"/>
    <w:rsid w:val="00061CDF"/>
    <w:rsid w:val="00061D56"/>
    <w:rsid w:val="000627FF"/>
    <w:rsid w:val="00062EE4"/>
    <w:rsid w:val="00063E1D"/>
    <w:rsid w:val="000650B5"/>
    <w:rsid w:val="00065A7C"/>
    <w:rsid w:val="000668BA"/>
    <w:rsid w:val="00066AAB"/>
    <w:rsid w:val="000671CE"/>
    <w:rsid w:val="000673B7"/>
    <w:rsid w:val="00067451"/>
    <w:rsid w:val="00067BA8"/>
    <w:rsid w:val="00067DBB"/>
    <w:rsid w:val="00070063"/>
    <w:rsid w:val="000716A1"/>
    <w:rsid w:val="00071E37"/>
    <w:rsid w:val="0007262C"/>
    <w:rsid w:val="00073217"/>
    <w:rsid w:val="000733C1"/>
    <w:rsid w:val="000743E5"/>
    <w:rsid w:val="000746D9"/>
    <w:rsid w:val="0007497D"/>
    <w:rsid w:val="00074C8D"/>
    <w:rsid w:val="00075DBD"/>
    <w:rsid w:val="00077B8D"/>
    <w:rsid w:val="00077F61"/>
    <w:rsid w:val="000802FF"/>
    <w:rsid w:val="00081461"/>
    <w:rsid w:val="00083065"/>
    <w:rsid w:val="00083A5D"/>
    <w:rsid w:val="0008469A"/>
    <w:rsid w:val="00084A8A"/>
    <w:rsid w:val="00084E76"/>
    <w:rsid w:val="00085558"/>
    <w:rsid w:val="000859B4"/>
    <w:rsid w:val="00085E98"/>
    <w:rsid w:val="0008615F"/>
    <w:rsid w:val="000865CE"/>
    <w:rsid w:val="00086D01"/>
    <w:rsid w:val="0008706D"/>
    <w:rsid w:val="00087250"/>
    <w:rsid w:val="000875B3"/>
    <w:rsid w:val="0009029E"/>
    <w:rsid w:val="000914E1"/>
    <w:rsid w:val="000917D9"/>
    <w:rsid w:val="00091DB3"/>
    <w:rsid w:val="00091EE8"/>
    <w:rsid w:val="000923AD"/>
    <w:rsid w:val="0009372A"/>
    <w:rsid w:val="0009372C"/>
    <w:rsid w:val="00094317"/>
    <w:rsid w:val="00095147"/>
    <w:rsid w:val="00095300"/>
    <w:rsid w:val="0009534D"/>
    <w:rsid w:val="00096923"/>
    <w:rsid w:val="00096CCA"/>
    <w:rsid w:val="00097232"/>
    <w:rsid w:val="00097CFB"/>
    <w:rsid w:val="000A016B"/>
    <w:rsid w:val="000A0438"/>
    <w:rsid w:val="000A0B59"/>
    <w:rsid w:val="000A11BC"/>
    <w:rsid w:val="000A1D3F"/>
    <w:rsid w:val="000A2FF4"/>
    <w:rsid w:val="000A3400"/>
    <w:rsid w:val="000A3648"/>
    <w:rsid w:val="000A5B76"/>
    <w:rsid w:val="000A5D41"/>
    <w:rsid w:val="000A5D46"/>
    <w:rsid w:val="000A5E92"/>
    <w:rsid w:val="000A6F75"/>
    <w:rsid w:val="000A7565"/>
    <w:rsid w:val="000A7962"/>
    <w:rsid w:val="000A7AD7"/>
    <w:rsid w:val="000B0CBE"/>
    <w:rsid w:val="000B1377"/>
    <w:rsid w:val="000B1BB1"/>
    <w:rsid w:val="000B2792"/>
    <w:rsid w:val="000B2DEB"/>
    <w:rsid w:val="000B2E05"/>
    <w:rsid w:val="000B55A1"/>
    <w:rsid w:val="000B5AA9"/>
    <w:rsid w:val="000B5F98"/>
    <w:rsid w:val="000B62B0"/>
    <w:rsid w:val="000B6433"/>
    <w:rsid w:val="000B70CE"/>
    <w:rsid w:val="000B74CA"/>
    <w:rsid w:val="000B7B36"/>
    <w:rsid w:val="000C0263"/>
    <w:rsid w:val="000C04E0"/>
    <w:rsid w:val="000C0579"/>
    <w:rsid w:val="000C102D"/>
    <w:rsid w:val="000C1396"/>
    <w:rsid w:val="000C28F7"/>
    <w:rsid w:val="000C4852"/>
    <w:rsid w:val="000C49E3"/>
    <w:rsid w:val="000C4BBB"/>
    <w:rsid w:val="000C501C"/>
    <w:rsid w:val="000C553F"/>
    <w:rsid w:val="000C5940"/>
    <w:rsid w:val="000C5A60"/>
    <w:rsid w:val="000C5BDD"/>
    <w:rsid w:val="000C6A84"/>
    <w:rsid w:val="000C6B9F"/>
    <w:rsid w:val="000C72A6"/>
    <w:rsid w:val="000C732B"/>
    <w:rsid w:val="000D0078"/>
    <w:rsid w:val="000D07E5"/>
    <w:rsid w:val="000D12A5"/>
    <w:rsid w:val="000D24EF"/>
    <w:rsid w:val="000D2B6B"/>
    <w:rsid w:val="000D3469"/>
    <w:rsid w:val="000D3CC6"/>
    <w:rsid w:val="000D4394"/>
    <w:rsid w:val="000D4723"/>
    <w:rsid w:val="000D4845"/>
    <w:rsid w:val="000D4A52"/>
    <w:rsid w:val="000D5750"/>
    <w:rsid w:val="000D57E2"/>
    <w:rsid w:val="000D57FE"/>
    <w:rsid w:val="000D59D9"/>
    <w:rsid w:val="000D5C45"/>
    <w:rsid w:val="000D61A7"/>
    <w:rsid w:val="000D6B8E"/>
    <w:rsid w:val="000E1125"/>
    <w:rsid w:val="000E1710"/>
    <w:rsid w:val="000E1857"/>
    <w:rsid w:val="000E1B28"/>
    <w:rsid w:val="000E1DF9"/>
    <w:rsid w:val="000E1E7B"/>
    <w:rsid w:val="000E1EA1"/>
    <w:rsid w:val="000E2661"/>
    <w:rsid w:val="000E2A8A"/>
    <w:rsid w:val="000E2F52"/>
    <w:rsid w:val="000E31F8"/>
    <w:rsid w:val="000E3DE0"/>
    <w:rsid w:val="000E413C"/>
    <w:rsid w:val="000E427A"/>
    <w:rsid w:val="000E4FCF"/>
    <w:rsid w:val="000E52A0"/>
    <w:rsid w:val="000E5891"/>
    <w:rsid w:val="000E5942"/>
    <w:rsid w:val="000E7384"/>
    <w:rsid w:val="000E7866"/>
    <w:rsid w:val="000F01A6"/>
    <w:rsid w:val="000F0723"/>
    <w:rsid w:val="000F07F8"/>
    <w:rsid w:val="000F0E7D"/>
    <w:rsid w:val="000F15AA"/>
    <w:rsid w:val="000F1D09"/>
    <w:rsid w:val="000F1DF5"/>
    <w:rsid w:val="000F2480"/>
    <w:rsid w:val="000F28F5"/>
    <w:rsid w:val="000F3726"/>
    <w:rsid w:val="000F62AC"/>
    <w:rsid w:val="000F6C21"/>
    <w:rsid w:val="000F6DE2"/>
    <w:rsid w:val="000F7132"/>
    <w:rsid w:val="000F71D2"/>
    <w:rsid w:val="000F7CF4"/>
    <w:rsid w:val="00101818"/>
    <w:rsid w:val="00101F5C"/>
    <w:rsid w:val="0010273E"/>
    <w:rsid w:val="00102B61"/>
    <w:rsid w:val="00103B14"/>
    <w:rsid w:val="001048CA"/>
    <w:rsid w:val="00104D9E"/>
    <w:rsid w:val="001050E6"/>
    <w:rsid w:val="001052E8"/>
    <w:rsid w:val="00105D61"/>
    <w:rsid w:val="00105E3F"/>
    <w:rsid w:val="001061B9"/>
    <w:rsid w:val="00106E5D"/>
    <w:rsid w:val="001070AC"/>
    <w:rsid w:val="0011054D"/>
    <w:rsid w:val="00111626"/>
    <w:rsid w:val="001118A3"/>
    <w:rsid w:val="00111B07"/>
    <w:rsid w:val="00111CDB"/>
    <w:rsid w:val="00112228"/>
    <w:rsid w:val="0011252B"/>
    <w:rsid w:val="001133C7"/>
    <w:rsid w:val="00113594"/>
    <w:rsid w:val="001137EF"/>
    <w:rsid w:val="00114098"/>
    <w:rsid w:val="0011433B"/>
    <w:rsid w:val="00114436"/>
    <w:rsid w:val="001145E1"/>
    <w:rsid w:val="001169EB"/>
    <w:rsid w:val="00116E94"/>
    <w:rsid w:val="00117571"/>
    <w:rsid w:val="00117A04"/>
    <w:rsid w:val="0012055A"/>
    <w:rsid w:val="001209B5"/>
    <w:rsid w:val="00121564"/>
    <w:rsid w:val="00121A1E"/>
    <w:rsid w:val="00122A34"/>
    <w:rsid w:val="00122A7D"/>
    <w:rsid w:val="00123821"/>
    <w:rsid w:val="0012500B"/>
    <w:rsid w:val="00125545"/>
    <w:rsid w:val="001258A1"/>
    <w:rsid w:val="001259BD"/>
    <w:rsid w:val="00126532"/>
    <w:rsid w:val="00126714"/>
    <w:rsid w:val="00126E43"/>
    <w:rsid w:val="001272FC"/>
    <w:rsid w:val="00127576"/>
    <w:rsid w:val="001305E6"/>
    <w:rsid w:val="001307F6"/>
    <w:rsid w:val="00130A99"/>
    <w:rsid w:val="001311F0"/>
    <w:rsid w:val="0013170F"/>
    <w:rsid w:val="00131F10"/>
    <w:rsid w:val="001329D0"/>
    <w:rsid w:val="00132AE4"/>
    <w:rsid w:val="00132D29"/>
    <w:rsid w:val="001336DA"/>
    <w:rsid w:val="00134489"/>
    <w:rsid w:val="00134582"/>
    <w:rsid w:val="00134F01"/>
    <w:rsid w:val="001355D6"/>
    <w:rsid w:val="00135910"/>
    <w:rsid w:val="00135C1B"/>
    <w:rsid w:val="00136B3D"/>
    <w:rsid w:val="00137507"/>
    <w:rsid w:val="00137BBC"/>
    <w:rsid w:val="00137D9A"/>
    <w:rsid w:val="00137E94"/>
    <w:rsid w:val="00140BED"/>
    <w:rsid w:val="0014105B"/>
    <w:rsid w:val="0014137A"/>
    <w:rsid w:val="001423DC"/>
    <w:rsid w:val="00142A91"/>
    <w:rsid w:val="00142A9F"/>
    <w:rsid w:val="00143C15"/>
    <w:rsid w:val="0014478C"/>
    <w:rsid w:val="001447D6"/>
    <w:rsid w:val="0014494F"/>
    <w:rsid w:val="00144B69"/>
    <w:rsid w:val="00146343"/>
    <w:rsid w:val="00146556"/>
    <w:rsid w:val="001465E6"/>
    <w:rsid w:val="00146B59"/>
    <w:rsid w:val="00146E0A"/>
    <w:rsid w:val="00147436"/>
    <w:rsid w:val="001476D1"/>
    <w:rsid w:val="001478FA"/>
    <w:rsid w:val="00147B41"/>
    <w:rsid w:val="0015011D"/>
    <w:rsid w:val="0015059E"/>
    <w:rsid w:val="00150D69"/>
    <w:rsid w:val="001515A8"/>
    <w:rsid w:val="00151695"/>
    <w:rsid w:val="00152924"/>
    <w:rsid w:val="00152C39"/>
    <w:rsid w:val="001532A7"/>
    <w:rsid w:val="00154153"/>
    <w:rsid w:val="0015460F"/>
    <w:rsid w:val="00154FB6"/>
    <w:rsid w:val="00155ECF"/>
    <w:rsid w:val="00157CD6"/>
    <w:rsid w:val="0016084C"/>
    <w:rsid w:val="00160D27"/>
    <w:rsid w:val="00160F31"/>
    <w:rsid w:val="0016292A"/>
    <w:rsid w:val="00163009"/>
    <w:rsid w:val="00164195"/>
    <w:rsid w:val="00164665"/>
    <w:rsid w:val="00164BDD"/>
    <w:rsid w:val="00164E77"/>
    <w:rsid w:val="00165674"/>
    <w:rsid w:val="00165B03"/>
    <w:rsid w:val="00166508"/>
    <w:rsid w:val="00166B1D"/>
    <w:rsid w:val="001674C1"/>
    <w:rsid w:val="00167A1E"/>
    <w:rsid w:val="00167F2D"/>
    <w:rsid w:val="00167FC0"/>
    <w:rsid w:val="00170299"/>
    <w:rsid w:val="00170BB3"/>
    <w:rsid w:val="0017218E"/>
    <w:rsid w:val="00172785"/>
    <w:rsid w:val="00173E6B"/>
    <w:rsid w:val="00175529"/>
    <w:rsid w:val="00176A48"/>
    <w:rsid w:val="00180AC4"/>
    <w:rsid w:val="00181601"/>
    <w:rsid w:val="00181C8A"/>
    <w:rsid w:val="0018215C"/>
    <w:rsid w:val="0018294A"/>
    <w:rsid w:val="00182BFE"/>
    <w:rsid w:val="001836E8"/>
    <w:rsid w:val="00184019"/>
    <w:rsid w:val="0018550B"/>
    <w:rsid w:val="00187399"/>
    <w:rsid w:val="001909EB"/>
    <w:rsid w:val="00190BF6"/>
    <w:rsid w:val="001912F3"/>
    <w:rsid w:val="001922AC"/>
    <w:rsid w:val="00192CE7"/>
    <w:rsid w:val="001932C0"/>
    <w:rsid w:val="0019391F"/>
    <w:rsid w:val="00194683"/>
    <w:rsid w:val="001953C2"/>
    <w:rsid w:val="001954FC"/>
    <w:rsid w:val="00195C3E"/>
    <w:rsid w:val="001965E6"/>
    <w:rsid w:val="00196E32"/>
    <w:rsid w:val="00197DDC"/>
    <w:rsid w:val="001A02E2"/>
    <w:rsid w:val="001A0A0D"/>
    <w:rsid w:val="001A0AA4"/>
    <w:rsid w:val="001A0E9A"/>
    <w:rsid w:val="001A1ACA"/>
    <w:rsid w:val="001A2A80"/>
    <w:rsid w:val="001A5075"/>
    <w:rsid w:val="001A521E"/>
    <w:rsid w:val="001A6D1B"/>
    <w:rsid w:val="001A6D65"/>
    <w:rsid w:val="001A7039"/>
    <w:rsid w:val="001A727D"/>
    <w:rsid w:val="001A7D1E"/>
    <w:rsid w:val="001B057F"/>
    <w:rsid w:val="001B05B4"/>
    <w:rsid w:val="001B07E6"/>
    <w:rsid w:val="001B11FC"/>
    <w:rsid w:val="001B1B84"/>
    <w:rsid w:val="001B1BC7"/>
    <w:rsid w:val="001B1EA7"/>
    <w:rsid w:val="001B2162"/>
    <w:rsid w:val="001B2F0C"/>
    <w:rsid w:val="001B4300"/>
    <w:rsid w:val="001B6162"/>
    <w:rsid w:val="001B6275"/>
    <w:rsid w:val="001B69D2"/>
    <w:rsid w:val="001B72B0"/>
    <w:rsid w:val="001B7847"/>
    <w:rsid w:val="001B7E6E"/>
    <w:rsid w:val="001B7FA2"/>
    <w:rsid w:val="001C009E"/>
    <w:rsid w:val="001C0218"/>
    <w:rsid w:val="001C0D48"/>
    <w:rsid w:val="001C2ED0"/>
    <w:rsid w:val="001C3848"/>
    <w:rsid w:val="001C42FD"/>
    <w:rsid w:val="001C44B9"/>
    <w:rsid w:val="001C4846"/>
    <w:rsid w:val="001C52F7"/>
    <w:rsid w:val="001C5591"/>
    <w:rsid w:val="001C62B0"/>
    <w:rsid w:val="001C6E2C"/>
    <w:rsid w:val="001D0F17"/>
    <w:rsid w:val="001D0FCB"/>
    <w:rsid w:val="001D1874"/>
    <w:rsid w:val="001D1B9C"/>
    <w:rsid w:val="001D1CC8"/>
    <w:rsid w:val="001D288F"/>
    <w:rsid w:val="001D300E"/>
    <w:rsid w:val="001D356F"/>
    <w:rsid w:val="001D46B3"/>
    <w:rsid w:val="001D47F0"/>
    <w:rsid w:val="001D55D5"/>
    <w:rsid w:val="001D595D"/>
    <w:rsid w:val="001D5C9B"/>
    <w:rsid w:val="001D5C9F"/>
    <w:rsid w:val="001D5F40"/>
    <w:rsid w:val="001E065D"/>
    <w:rsid w:val="001E09E7"/>
    <w:rsid w:val="001E0AAB"/>
    <w:rsid w:val="001E0C10"/>
    <w:rsid w:val="001E0CBF"/>
    <w:rsid w:val="001E0D3F"/>
    <w:rsid w:val="001E0E9A"/>
    <w:rsid w:val="001E10ED"/>
    <w:rsid w:val="001E1A84"/>
    <w:rsid w:val="001E25E6"/>
    <w:rsid w:val="001E2AB0"/>
    <w:rsid w:val="001E3F51"/>
    <w:rsid w:val="001E41D3"/>
    <w:rsid w:val="001E4515"/>
    <w:rsid w:val="001E4821"/>
    <w:rsid w:val="001E4B35"/>
    <w:rsid w:val="001E5C8A"/>
    <w:rsid w:val="001E682E"/>
    <w:rsid w:val="001E6AA2"/>
    <w:rsid w:val="001E6BDF"/>
    <w:rsid w:val="001F06ED"/>
    <w:rsid w:val="001F0BE6"/>
    <w:rsid w:val="001F16DA"/>
    <w:rsid w:val="001F1768"/>
    <w:rsid w:val="001F17A8"/>
    <w:rsid w:val="001F27D8"/>
    <w:rsid w:val="001F2EA3"/>
    <w:rsid w:val="001F2F05"/>
    <w:rsid w:val="001F3E2A"/>
    <w:rsid w:val="001F40CF"/>
    <w:rsid w:val="001F428F"/>
    <w:rsid w:val="001F462A"/>
    <w:rsid w:val="001F4679"/>
    <w:rsid w:val="001F48AC"/>
    <w:rsid w:val="001F4C2C"/>
    <w:rsid w:val="001F5348"/>
    <w:rsid w:val="001F5D1E"/>
    <w:rsid w:val="001F69AC"/>
    <w:rsid w:val="001F6D5B"/>
    <w:rsid w:val="001F7307"/>
    <w:rsid w:val="001F758E"/>
    <w:rsid w:val="002008E6"/>
    <w:rsid w:val="00201D47"/>
    <w:rsid w:val="00201FE7"/>
    <w:rsid w:val="00202528"/>
    <w:rsid w:val="002025AB"/>
    <w:rsid w:val="0020387C"/>
    <w:rsid w:val="0020520A"/>
    <w:rsid w:val="002055DE"/>
    <w:rsid w:val="00207CCC"/>
    <w:rsid w:val="00207DD5"/>
    <w:rsid w:val="00210D54"/>
    <w:rsid w:val="0021171D"/>
    <w:rsid w:val="00211B1F"/>
    <w:rsid w:val="00211FF5"/>
    <w:rsid w:val="0021205D"/>
    <w:rsid w:val="002126EC"/>
    <w:rsid w:val="00212DC8"/>
    <w:rsid w:val="0021305E"/>
    <w:rsid w:val="00214AF5"/>
    <w:rsid w:val="00215574"/>
    <w:rsid w:val="00215791"/>
    <w:rsid w:val="00217B0C"/>
    <w:rsid w:val="0022024F"/>
    <w:rsid w:val="00220D4D"/>
    <w:rsid w:val="00221622"/>
    <w:rsid w:val="0022196E"/>
    <w:rsid w:val="00221A3E"/>
    <w:rsid w:val="00222633"/>
    <w:rsid w:val="002227DC"/>
    <w:rsid w:val="00222C9F"/>
    <w:rsid w:val="00223571"/>
    <w:rsid w:val="00223746"/>
    <w:rsid w:val="00224253"/>
    <w:rsid w:val="00227E1E"/>
    <w:rsid w:val="0023143C"/>
    <w:rsid w:val="00231E2C"/>
    <w:rsid w:val="00231F20"/>
    <w:rsid w:val="00232F49"/>
    <w:rsid w:val="00233127"/>
    <w:rsid w:val="00233C4A"/>
    <w:rsid w:val="00233E81"/>
    <w:rsid w:val="00233F0C"/>
    <w:rsid w:val="00233F1E"/>
    <w:rsid w:val="002351AF"/>
    <w:rsid w:val="00235447"/>
    <w:rsid w:val="00235F34"/>
    <w:rsid w:val="002364C8"/>
    <w:rsid w:val="002369E3"/>
    <w:rsid w:val="002374A8"/>
    <w:rsid w:val="00237890"/>
    <w:rsid w:val="0024009D"/>
    <w:rsid w:val="0024013A"/>
    <w:rsid w:val="00240E9A"/>
    <w:rsid w:val="00241756"/>
    <w:rsid w:val="00241D78"/>
    <w:rsid w:val="002423B4"/>
    <w:rsid w:val="0024289A"/>
    <w:rsid w:val="00242C8B"/>
    <w:rsid w:val="002436B1"/>
    <w:rsid w:val="002437A0"/>
    <w:rsid w:val="002437A9"/>
    <w:rsid w:val="002437E6"/>
    <w:rsid w:val="00244025"/>
    <w:rsid w:val="00244C77"/>
    <w:rsid w:val="0024569D"/>
    <w:rsid w:val="00245DBC"/>
    <w:rsid w:val="0024605C"/>
    <w:rsid w:val="0024679D"/>
    <w:rsid w:val="00247E6A"/>
    <w:rsid w:val="00247E7A"/>
    <w:rsid w:val="002507EC"/>
    <w:rsid w:val="002512C3"/>
    <w:rsid w:val="00251F67"/>
    <w:rsid w:val="00252A49"/>
    <w:rsid w:val="0025614A"/>
    <w:rsid w:val="0025654B"/>
    <w:rsid w:val="00256637"/>
    <w:rsid w:val="0025664E"/>
    <w:rsid w:val="0025676A"/>
    <w:rsid w:val="00257231"/>
    <w:rsid w:val="002578D2"/>
    <w:rsid w:val="002579BF"/>
    <w:rsid w:val="00257FE4"/>
    <w:rsid w:val="002605FE"/>
    <w:rsid w:val="0026149D"/>
    <w:rsid w:val="00263BF0"/>
    <w:rsid w:val="00263CE3"/>
    <w:rsid w:val="002659F3"/>
    <w:rsid w:val="00265D5C"/>
    <w:rsid w:val="00266036"/>
    <w:rsid w:val="00266054"/>
    <w:rsid w:val="00266474"/>
    <w:rsid w:val="00266AE3"/>
    <w:rsid w:val="0027070B"/>
    <w:rsid w:val="00270777"/>
    <w:rsid w:val="002728BB"/>
    <w:rsid w:val="00273323"/>
    <w:rsid w:val="00276A8E"/>
    <w:rsid w:val="0027703A"/>
    <w:rsid w:val="0027713A"/>
    <w:rsid w:val="00277493"/>
    <w:rsid w:val="00280891"/>
    <w:rsid w:val="00280F06"/>
    <w:rsid w:val="00281D17"/>
    <w:rsid w:val="00282102"/>
    <w:rsid w:val="002821D9"/>
    <w:rsid w:val="00282200"/>
    <w:rsid w:val="0028291A"/>
    <w:rsid w:val="00282CAB"/>
    <w:rsid w:val="00284C0A"/>
    <w:rsid w:val="00284D6B"/>
    <w:rsid w:val="00284DEC"/>
    <w:rsid w:val="002854C0"/>
    <w:rsid w:val="00285C56"/>
    <w:rsid w:val="002864C5"/>
    <w:rsid w:val="00286558"/>
    <w:rsid w:val="00286744"/>
    <w:rsid w:val="0028697B"/>
    <w:rsid w:val="00286ECA"/>
    <w:rsid w:val="00286F67"/>
    <w:rsid w:val="00286FD1"/>
    <w:rsid w:val="00287B06"/>
    <w:rsid w:val="00287B8C"/>
    <w:rsid w:val="00290535"/>
    <w:rsid w:val="002906E1"/>
    <w:rsid w:val="0029229E"/>
    <w:rsid w:val="00292488"/>
    <w:rsid w:val="002924E8"/>
    <w:rsid w:val="002928E2"/>
    <w:rsid w:val="0029293F"/>
    <w:rsid w:val="00292F73"/>
    <w:rsid w:val="00294F19"/>
    <w:rsid w:val="002950DB"/>
    <w:rsid w:val="002957DC"/>
    <w:rsid w:val="00295B1B"/>
    <w:rsid w:val="002963AF"/>
    <w:rsid w:val="002966FD"/>
    <w:rsid w:val="002A01B7"/>
    <w:rsid w:val="002A29DC"/>
    <w:rsid w:val="002A2DC8"/>
    <w:rsid w:val="002A35A9"/>
    <w:rsid w:val="002A35D0"/>
    <w:rsid w:val="002A430C"/>
    <w:rsid w:val="002A4DFD"/>
    <w:rsid w:val="002A5184"/>
    <w:rsid w:val="002A5335"/>
    <w:rsid w:val="002A6813"/>
    <w:rsid w:val="002A7180"/>
    <w:rsid w:val="002A72DA"/>
    <w:rsid w:val="002A7B05"/>
    <w:rsid w:val="002A7D84"/>
    <w:rsid w:val="002B05B6"/>
    <w:rsid w:val="002B08A6"/>
    <w:rsid w:val="002B0C17"/>
    <w:rsid w:val="002B0D3E"/>
    <w:rsid w:val="002B1026"/>
    <w:rsid w:val="002B2478"/>
    <w:rsid w:val="002B2EBF"/>
    <w:rsid w:val="002B323B"/>
    <w:rsid w:val="002B4A78"/>
    <w:rsid w:val="002B4A7E"/>
    <w:rsid w:val="002B762F"/>
    <w:rsid w:val="002B7C9E"/>
    <w:rsid w:val="002B7FAB"/>
    <w:rsid w:val="002C0007"/>
    <w:rsid w:val="002C031E"/>
    <w:rsid w:val="002C04DD"/>
    <w:rsid w:val="002C1435"/>
    <w:rsid w:val="002C15EE"/>
    <w:rsid w:val="002C163A"/>
    <w:rsid w:val="002C1AC1"/>
    <w:rsid w:val="002C1BEF"/>
    <w:rsid w:val="002C1DBF"/>
    <w:rsid w:val="002C2254"/>
    <w:rsid w:val="002C29FA"/>
    <w:rsid w:val="002C3164"/>
    <w:rsid w:val="002C3B57"/>
    <w:rsid w:val="002C4386"/>
    <w:rsid w:val="002C499F"/>
    <w:rsid w:val="002C4D0B"/>
    <w:rsid w:val="002C5FFB"/>
    <w:rsid w:val="002C62A2"/>
    <w:rsid w:val="002C6852"/>
    <w:rsid w:val="002C69BA"/>
    <w:rsid w:val="002C7158"/>
    <w:rsid w:val="002C7D4E"/>
    <w:rsid w:val="002D003A"/>
    <w:rsid w:val="002D23FD"/>
    <w:rsid w:val="002D2E03"/>
    <w:rsid w:val="002D3C58"/>
    <w:rsid w:val="002D404B"/>
    <w:rsid w:val="002D4DAD"/>
    <w:rsid w:val="002D586B"/>
    <w:rsid w:val="002D5919"/>
    <w:rsid w:val="002D5A70"/>
    <w:rsid w:val="002D64D1"/>
    <w:rsid w:val="002D68EE"/>
    <w:rsid w:val="002D6EE1"/>
    <w:rsid w:val="002D7EEC"/>
    <w:rsid w:val="002E0444"/>
    <w:rsid w:val="002E09C6"/>
    <w:rsid w:val="002E1ADB"/>
    <w:rsid w:val="002E1CAC"/>
    <w:rsid w:val="002E1CE9"/>
    <w:rsid w:val="002E1EC9"/>
    <w:rsid w:val="002E2522"/>
    <w:rsid w:val="002E3898"/>
    <w:rsid w:val="002E39DC"/>
    <w:rsid w:val="002E3ABB"/>
    <w:rsid w:val="002E3AF8"/>
    <w:rsid w:val="002E3D70"/>
    <w:rsid w:val="002E3DCA"/>
    <w:rsid w:val="002E3DFA"/>
    <w:rsid w:val="002E4236"/>
    <w:rsid w:val="002E543C"/>
    <w:rsid w:val="002E54BC"/>
    <w:rsid w:val="002E67F1"/>
    <w:rsid w:val="002E694C"/>
    <w:rsid w:val="002E69A6"/>
    <w:rsid w:val="002E6BBF"/>
    <w:rsid w:val="002E6C97"/>
    <w:rsid w:val="002E74FE"/>
    <w:rsid w:val="002E7FBA"/>
    <w:rsid w:val="002F0165"/>
    <w:rsid w:val="002F0765"/>
    <w:rsid w:val="002F0BCD"/>
    <w:rsid w:val="002F0E08"/>
    <w:rsid w:val="002F1411"/>
    <w:rsid w:val="002F213F"/>
    <w:rsid w:val="002F21A3"/>
    <w:rsid w:val="002F292C"/>
    <w:rsid w:val="002F2DA0"/>
    <w:rsid w:val="002F398B"/>
    <w:rsid w:val="002F41E9"/>
    <w:rsid w:val="002F446F"/>
    <w:rsid w:val="002F4669"/>
    <w:rsid w:val="002F4907"/>
    <w:rsid w:val="002F50C2"/>
    <w:rsid w:val="002F69B6"/>
    <w:rsid w:val="002F7F1F"/>
    <w:rsid w:val="002F7FDD"/>
    <w:rsid w:val="00300032"/>
    <w:rsid w:val="0030050F"/>
    <w:rsid w:val="003011C8"/>
    <w:rsid w:val="003012EF"/>
    <w:rsid w:val="00301402"/>
    <w:rsid w:val="00302D21"/>
    <w:rsid w:val="003039AA"/>
    <w:rsid w:val="00304EB2"/>
    <w:rsid w:val="00305D2B"/>
    <w:rsid w:val="00306C6F"/>
    <w:rsid w:val="00307CAF"/>
    <w:rsid w:val="00311223"/>
    <w:rsid w:val="00312A1B"/>
    <w:rsid w:val="00313133"/>
    <w:rsid w:val="003132E7"/>
    <w:rsid w:val="003138B1"/>
    <w:rsid w:val="0031422F"/>
    <w:rsid w:val="00314CC8"/>
    <w:rsid w:val="0031540E"/>
    <w:rsid w:val="00315566"/>
    <w:rsid w:val="00315E7A"/>
    <w:rsid w:val="00315EE0"/>
    <w:rsid w:val="0031620B"/>
    <w:rsid w:val="00316519"/>
    <w:rsid w:val="00316740"/>
    <w:rsid w:val="00316AEC"/>
    <w:rsid w:val="00317BBA"/>
    <w:rsid w:val="00317CE7"/>
    <w:rsid w:val="00322342"/>
    <w:rsid w:val="00322FA2"/>
    <w:rsid w:val="0032360E"/>
    <w:rsid w:val="00323850"/>
    <w:rsid w:val="00324571"/>
    <w:rsid w:val="00324609"/>
    <w:rsid w:val="00324734"/>
    <w:rsid w:val="0032490F"/>
    <w:rsid w:val="00324941"/>
    <w:rsid w:val="003257B8"/>
    <w:rsid w:val="00325EF5"/>
    <w:rsid w:val="00327709"/>
    <w:rsid w:val="003278CC"/>
    <w:rsid w:val="00327EB0"/>
    <w:rsid w:val="00330599"/>
    <w:rsid w:val="00330A8C"/>
    <w:rsid w:val="00331651"/>
    <w:rsid w:val="00331815"/>
    <w:rsid w:val="00331C68"/>
    <w:rsid w:val="00331F74"/>
    <w:rsid w:val="00332E0D"/>
    <w:rsid w:val="00333294"/>
    <w:rsid w:val="0033329A"/>
    <w:rsid w:val="00333488"/>
    <w:rsid w:val="003339B5"/>
    <w:rsid w:val="003339DD"/>
    <w:rsid w:val="00335414"/>
    <w:rsid w:val="00336503"/>
    <w:rsid w:val="00336645"/>
    <w:rsid w:val="00336655"/>
    <w:rsid w:val="00336F5F"/>
    <w:rsid w:val="003372B8"/>
    <w:rsid w:val="003409A7"/>
    <w:rsid w:val="003423B6"/>
    <w:rsid w:val="0034245E"/>
    <w:rsid w:val="00342894"/>
    <w:rsid w:val="00342DBA"/>
    <w:rsid w:val="00342E95"/>
    <w:rsid w:val="003432F6"/>
    <w:rsid w:val="00343D24"/>
    <w:rsid w:val="00343F82"/>
    <w:rsid w:val="0034411D"/>
    <w:rsid w:val="00345254"/>
    <w:rsid w:val="00345EB3"/>
    <w:rsid w:val="00346201"/>
    <w:rsid w:val="0034621E"/>
    <w:rsid w:val="00346CF9"/>
    <w:rsid w:val="00346D15"/>
    <w:rsid w:val="003503A6"/>
    <w:rsid w:val="00350F3C"/>
    <w:rsid w:val="00351CF2"/>
    <w:rsid w:val="00352259"/>
    <w:rsid w:val="003527C0"/>
    <w:rsid w:val="0035342D"/>
    <w:rsid w:val="003542DC"/>
    <w:rsid w:val="003549AA"/>
    <w:rsid w:val="00354FB5"/>
    <w:rsid w:val="003551C9"/>
    <w:rsid w:val="00355C62"/>
    <w:rsid w:val="00355C81"/>
    <w:rsid w:val="00355CEA"/>
    <w:rsid w:val="00356FD7"/>
    <w:rsid w:val="003577B0"/>
    <w:rsid w:val="00357A74"/>
    <w:rsid w:val="0036119B"/>
    <w:rsid w:val="00361230"/>
    <w:rsid w:val="00361603"/>
    <w:rsid w:val="00361687"/>
    <w:rsid w:val="0036194D"/>
    <w:rsid w:val="003619E9"/>
    <w:rsid w:val="00361E54"/>
    <w:rsid w:val="00361F19"/>
    <w:rsid w:val="0036225D"/>
    <w:rsid w:val="003631D5"/>
    <w:rsid w:val="00363283"/>
    <w:rsid w:val="00363C80"/>
    <w:rsid w:val="00364671"/>
    <w:rsid w:val="00365011"/>
    <w:rsid w:val="003658AB"/>
    <w:rsid w:val="00365BA9"/>
    <w:rsid w:val="00366324"/>
    <w:rsid w:val="003664E9"/>
    <w:rsid w:val="00366D2B"/>
    <w:rsid w:val="00366E49"/>
    <w:rsid w:val="00367147"/>
    <w:rsid w:val="003671B0"/>
    <w:rsid w:val="00367586"/>
    <w:rsid w:val="00367B73"/>
    <w:rsid w:val="00367C07"/>
    <w:rsid w:val="00370A8F"/>
    <w:rsid w:val="003717D0"/>
    <w:rsid w:val="00371AA6"/>
    <w:rsid w:val="00372AFE"/>
    <w:rsid w:val="003736EB"/>
    <w:rsid w:val="00374D09"/>
    <w:rsid w:val="00375DA3"/>
    <w:rsid w:val="00376253"/>
    <w:rsid w:val="003764EA"/>
    <w:rsid w:val="0037668D"/>
    <w:rsid w:val="00376C85"/>
    <w:rsid w:val="0037753B"/>
    <w:rsid w:val="00380CEF"/>
    <w:rsid w:val="003816DF"/>
    <w:rsid w:val="0038226A"/>
    <w:rsid w:val="00382FEB"/>
    <w:rsid w:val="003833F3"/>
    <w:rsid w:val="00383B65"/>
    <w:rsid w:val="00383C42"/>
    <w:rsid w:val="00384117"/>
    <w:rsid w:val="003849B7"/>
    <w:rsid w:val="00390220"/>
    <w:rsid w:val="00390E12"/>
    <w:rsid w:val="0039128B"/>
    <w:rsid w:val="00391BBC"/>
    <w:rsid w:val="00392D9D"/>
    <w:rsid w:val="00393882"/>
    <w:rsid w:val="0039463D"/>
    <w:rsid w:val="003953C8"/>
    <w:rsid w:val="003957DE"/>
    <w:rsid w:val="00395A52"/>
    <w:rsid w:val="00395BBA"/>
    <w:rsid w:val="003963CA"/>
    <w:rsid w:val="00396D44"/>
    <w:rsid w:val="00396E9A"/>
    <w:rsid w:val="003A0373"/>
    <w:rsid w:val="003A0674"/>
    <w:rsid w:val="003A0B55"/>
    <w:rsid w:val="003A221C"/>
    <w:rsid w:val="003A2364"/>
    <w:rsid w:val="003A34A1"/>
    <w:rsid w:val="003A374C"/>
    <w:rsid w:val="003A39D5"/>
    <w:rsid w:val="003A3B35"/>
    <w:rsid w:val="003A3DE2"/>
    <w:rsid w:val="003A435C"/>
    <w:rsid w:val="003A443E"/>
    <w:rsid w:val="003A4C56"/>
    <w:rsid w:val="003A5046"/>
    <w:rsid w:val="003A5332"/>
    <w:rsid w:val="003A53F0"/>
    <w:rsid w:val="003A6155"/>
    <w:rsid w:val="003A6842"/>
    <w:rsid w:val="003A69F5"/>
    <w:rsid w:val="003A6CC8"/>
    <w:rsid w:val="003A6DB4"/>
    <w:rsid w:val="003A7915"/>
    <w:rsid w:val="003B0DEC"/>
    <w:rsid w:val="003B1098"/>
    <w:rsid w:val="003B1123"/>
    <w:rsid w:val="003B15F5"/>
    <w:rsid w:val="003B1802"/>
    <w:rsid w:val="003B1DC5"/>
    <w:rsid w:val="003B32C5"/>
    <w:rsid w:val="003B36B4"/>
    <w:rsid w:val="003B45EA"/>
    <w:rsid w:val="003B4618"/>
    <w:rsid w:val="003B48AA"/>
    <w:rsid w:val="003B581D"/>
    <w:rsid w:val="003B5D2C"/>
    <w:rsid w:val="003B5FFD"/>
    <w:rsid w:val="003B6137"/>
    <w:rsid w:val="003B7285"/>
    <w:rsid w:val="003B740A"/>
    <w:rsid w:val="003B7697"/>
    <w:rsid w:val="003B7847"/>
    <w:rsid w:val="003B7A71"/>
    <w:rsid w:val="003B7D1C"/>
    <w:rsid w:val="003C0F67"/>
    <w:rsid w:val="003C10DB"/>
    <w:rsid w:val="003C116B"/>
    <w:rsid w:val="003C1583"/>
    <w:rsid w:val="003C1C5D"/>
    <w:rsid w:val="003C25AF"/>
    <w:rsid w:val="003C2A0D"/>
    <w:rsid w:val="003C2A25"/>
    <w:rsid w:val="003C2D20"/>
    <w:rsid w:val="003C38DA"/>
    <w:rsid w:val="003C3A49"/>
    <w:rsid w:val="003C4680"/>
    <w:rsid w:val="003C50A3"/>
    <w:rsid w:val="003C52B9"/>
    <w:rsid w:val="003C60E5"/>
    <w:rsid w:val="003C667B"/>
    <w:rsid w:val="003C69F4"/>
    <w:rsid w:val="003D004B"/>
    <w:rsid w:val="003D0B5E"/>
    <w:rsid w:val="003D0BE6"/>
    <w:rsid w:val="003D103C"/>
    <w:rsid w:val="003D18C9"/>
    <w:rsid w:val="003D1951"/>
    <w:rsid w:val="003D1CB3"/>
    <w:rsid w:val="003D27F7"/>
    <w:rsid w:val="003D2C0E"/>
    <w:rsid w:val="003D2D0E"/>
    <w:rsid w:val="003D3D48"/>
    <w:rsid w:val="003D4637"/>
    <w:rsid w:val="003D47FA"/>
    <w:rsid w:val="003D4870"/>
    <w:rsid w:val="003D4BFB"/>
    <w:rsid w:val="003D4CD1"/>
    <w:rsid w:val="003D60F0"/>
    <w:rsid w:val="003D61CD"/>
    <w:rsid w:val="003D629E"/>
    <w:rsid w:val="003D6E3A"/>
    <w:rsid w:val="003D76DF"/>
    <w:rsid w:val="003E01CA"/>
    <w:rsid w:val="003E4CA1"/>
    <w:rsid w:val="003E5348"/>
    <w:rsid w:val="003E56CE"/>
    <w:rsid w:val="003E6156"/>
    <w:rsid w:val="003E7523"/>
    <w:rsid w:val="003E778B"/>
    <w:rsid w:val="003F050D"/>
    <w:rsid w:val="003F0BFE"/>
    <w:rsid w:val="003F0EF0"/>
    <w:rsid w:val="003F13E0"/>
    <w:rsid w:val="003F175A"/>
    <w:rsid w:val="003F2C48"/>
    <w:rsid w:val="003F3133"/>
    <w:rsid w:val="003F31C8"/>
    <w:rsid w:val="003F3801"/>
    <w:rsid w:val="003F3F58"/>
    <w:rsid w:val="003F493C"/>
    <w:rsid w:val="003F4B54"/>
    <w:rsid w:val="003F5E49"/>
    <w:rsid w:val="003F6573"/>
    <w:rsid w:val="003F6FF9"/>
    <w:rsid w:val="003F7530"/>
    <w:rsid w:val="003F7D8D"/>
    <w:rsid w:val="00400600"/>
    <w:rsid w:val="00401137"/>
    <w:rsid w:val="00401980"/>
    <w:rsid w:val="004020D0"/>
    <w:rsid w:val="004025B1"/>
    <w:rsid w:val="00403A43"/>
    <w:rsid w:val="00403C1D"/>
    <w:rsid w:val="00403C35"/>
    <w:rsid w:val="004047BE"/>
    <w:rsid w:val="0040616E"/>
    <w:rsid w:val="0040764E"/>
    <w:rsid w:val="004079A9"/>
    <w:rsid w:val="00407E9A"/>
    <w:rsid w:val="00410384"/>
    <w:rsid w:val="004109B2"/>
    <w:rsid w:val="004112CC"/>
    <w:rsid w:val="0041138B"/>
    <w:rsid w:val="004116CF"/>
    <w:rsid w:val="00411A45"/>
    <w:rsid w:val="00412663"/>
    <w:rsid w:val="00412952"/>
    <w:rsid w:val="00412E42"/>
    <w:rsid w:val="00412FA3"/>
    <w:rsid w:val="00413240"/>
    <w:rsid w:val="00413551"/>
    <w:rsid w:val="004136D6"/>
    <w:rsid w:val="00413C39"/>
    <w:rsid w:val="00413C56"/>
    <w:rsid w:val="00413FAD"/>
    <w:rsid w:val="00414299"/>
    <w:rsid w:val="004142CB"/>
    <w:rsid w:val="00414CD2"/>
    <w:rsid w:val="004150B3"/>
    <w:rsid w:val="004154A3"/>
    <w:rsid w:val="004165E7"/>
    <w:rsid w:val="004169C7"/>
    <w:rsid w:val="00416C9D"/>
    <w:rsid w:val="00420126"/>
    <w:rsid w:val="004209B3"/>
    <w:rsid w:val="00420C64"/>
    <w:rsid w:val="004218EE"/>
    <w:rsid w:val="00422861"/>
    <w:rsid w:val="004239B8"/>
    <w:rsid w:val="00423CD4"/>
    <w:rsid w:val="0042435A"/>
    <w:rsid w:val="00424741"/>
    <w:rsid w:val="00426288"/>
    <w:rsid w:val="004276A7"/>
    <w:rsid w:val="0043079D"/>
    <w:rsid w:val="004309D4"/>
    <w:rsid w:val="0043148E"/>
    <w:rsid w:val="0043160E"/>
    <w:rsid w:val="00431905"/>
    <w:rsid w:val="004321E5"/>
    <w:rsid w:val="004329E7"/>
    <w:rsid w:val="00432D03"/>
    <w:rsid w:val="00433044"/>
    <w:rsid w:val="004338B3"/>
    <w:rsid w:val="00434401"/>
    <w:rsid w:val="00435434"/>
    <w:rsid w:val="00435B1D"/>
    <w:rsid w:val="004378F3"/>
    <w:rsid w:val="00437A02"/>
    <w:rsid w:val="0044062E"/>
    <w:rsid w:val="00440726"/>
    <w:rsid w:val="0044196B"/>
    <w:rsid w:val="00441FE4"/>
    <w:rsid w:val="0044209A"/>
    <w:rsid w:val="00444039"/>
    <w:rsid w:val="00444BC3"/>
    <w:rsid w:val="00445198"/>
    <w:rsid w:val="00445B32"/>
    <w:rsid w:val="00446E9E"/>
    <w:rsid w:val="00447150"/>
    <w:rsid w:val="004473A2"/>
    <w:rsid w:val="004473BD"/>
    <w:rsid w:val="004508D4"/>
    <w:rsid w:val="00450969"/>
    <w:rsid w:val="004509DD"/>
    <w:rsid w:val="00450C6E"/>
    <w:rsid w:val="004516BF"/>
    <w:rsid w:val="00451EAC"/>
    <w:rsid w:val="0045243C"/>
    <w:rsid w:val="00452679"/>
    <w:rsid w:val="00452B0E"/>
    <w:rsid w:val="00452EB7"/>
    <w:rsid w:val="0045331B"/>
    <w:rsid w:val="004537C7"/>
    <w:rsid w:val="00454284"/>
    <w:rsid w:val="00454F12"/>
    <w:rsid w:val="00455228"/>
    <w:rsid w:val="0045532E"/>
    <w:rsid w:val="00455452"/>
    <w:rsid w:val="00455D53"/>
    <w:rsid w:val="0045615E"/>
    <w:rsid w:val="0045646A"/>
    <w:rsid w:val="0046001B"/>
    <w:rsid w:val="004607A6"/>
    <w:rsid w:val="0046081C"/>
    <w:rsid w:val="004608DD"/>
    <w:rsid w:val="004613D0"/>
    <w:rsid w:val="0046169F"/>
    <w:rsid w:val="0046265B"/>
    <w:rsid w:val="00462ED6"/>
    <w:rsid w:val="004630C1"/>
    <w:rsid w:val="004641DD"/>
    <w:rsid w:val="004643D8"/>
    <w:rsid w:val="00465D85"/>
    <w:rsid w:val="004712CE"/>
    <w:rsid w:val="004721A3"/>
    <w:rsid w:val="0047260A"/>
    <w:rsid w:val="00472935"/>
    <w:rsid w:val="00472A89"/>
    <w:rsid w:val="00473158"/>
    <w:rsid w:val="004733F9"/>
    <w:rsid w:val="0047375C"/>
    <w:rsid w:val="00473777"/>
    <w:rsid w:val="00473B5C"/>
    <w:rsid w:val="00473F35"/>
    <w:rsid w:val="00474A96"/>
    <w:rsid w:val="004751C1"/>
    <w:rsid w:val="004751EC"/>
    <w:rsid w:val="00475594"/>
    <w:rsid w:val="004758F8"/>
    <w:rsid w:val="00475A76"/>
    <w:rsid w:val="00475CCC"/>
    <w:rsid w:val="00476327"/>
    <w:rsid w:val="00477E4C"/>
    <w:rsid w:val="004804DA"/>
    <w:rsid w:val="00480A06"/>
    <w:rsid w:val="00481316"/>
    <w:rsid w:val="00481704"/>
    <w:rsid w:val="00482221"/>
    <w:rsid w:val="00482B3C"/>
    <w:rsid w:val="004838FB"/>
    <w:rsid w:val="00483903"/>
    <w:rsid w:val="00483BB2"/>
    <w:rsid w:val="0048509D"/>
    <w:rsid w:val="00485471"/>
    <w:rsid w:val="0048565F"/>
    <w:rsid w:val="004858E1"/>
    <w:rsid w:val="00486529"/>
    <w:rsid w:val="004866A6"/>
    <w:rsid w:val="004867A5"/>
    <w:rsid w:val="004867DB"/>
    <w:rsid w:val="004877ED"/>
    <w:rsid w:val="004902D5"/>
    <w:rsid w:val="00490D45"/>
    <w:rsid w:val="00490ED6"/>
    <w:rsid w:val="00491078"/>
    <w:rsid w:val="004922AD"/>
    <w:rsid w:val="00492A01"/>
    <w:rsid w:val="00493CF3"/>
    <w:rsid w:val="00494906"/>
    <w:rsid w:val="00495A35"/>
    <w:rsid w:val="00496146"/>
    <w:rsid w:val="004968A5"/>
    <w:rsid w:val="004A08C4"/>
    <w:rsid w:val="004A0F55"/>
    <w:rsid w:val="004A1963"/>
    <w:rsid w:val="004A19E3"/>
    <w:rsid w:val="004A1DBA"/>
    <w:rsid w:val="004A1EA7"/>
    <w:rsid w:val="004A24B5"/>
    <w:rsid w:val="004A2694"/>
    <w:rsid w:val="004A362E"/>
    <w:rsid w:val="004A4016"/>
    <w:rsid w:val="004A474D"/>
    <w:rsid w:val="004A51FD"/>
    <w:rsid w:val="004A5A9F"/>
    <w:rsid w:val="004A60ED"/>
    <w:rsid w:val="004A6490"/>
    <w:rsid w:val="004A6759"/>
    <w:rsid w:val="004A7356"/>
    <w:rsid w:val="004B0EC2"/>
    <w:rsid w:val="004B1240"/>
    <w:rsid w:val="004B1918"/>
    <w:rsid w:val="004B1B59"/>
    <w:rsid w:val="004B1F01"/>
    <w:rsid w:val="004B1F0F"/>
    <w:rsid w:val="004B2132"/>
    <w:rsid w:val="004B2AC8"/>
    <w:rsid w:val="004B2CEC"/>
    <w:rsid w:val="004B3191"/>
    <w:rsid w:val="004B396D"/>
    <w:rsid w:val="004B42E8"/>
    <w:rsid w:val="004B484A"/>
    <w:rsid w:val="004B5431"/>
    <w:rsid w:val="004B5759"/>
    <w:rsid w:val="004B62F3"/>
    <w:rsid w:val="004B70A6"/>
    <w:rsid w:val="004B720F"/>
    <w:rsid w:val="004B7C33"/>
    <w:rsid w:val="004C00D2"/>
    <w:rsid w:val="004C0168"/>
    <w:rsid w:val="004C05E1"/>
    <w:rsid w:val="004C3068"/>
    <w:rsid w:val="004C3BE8"/>
    <w:rsid w:val="004C4012"/>
    <w:rsid w:val="004C4293"/>
    <w:rsid w:val="004C4705"/>
    <w:rsid w:val="004C4EE3"/>
    <w:rsid w:val="004C5B7A"/>
    <w:rsid w:val="004C5D4D"/>
    <w:rsid w:val="004C63A4"/>
    <w:rsid w:val="004C6528"/>
    <w:rsid w:val="004C68E5"/>
    <w:rsid w:val="004C6971"/>
    <w:rsid w:val="004C6CD9"/>
    <w:rsid w:val="004C6CDB"/>
    <w:rsid w:val="004C7A43"/>
    <w:rsid w:val="004C7EFE"/>
    <w:rsid w:val="004D00C7"/>
    <w:rsid w:val="004D074D"/>
    <w:rsid w:val="004D0EF7"/>
    <w:rsid w:val="004D1230"/>
    <w:rsid w:val="004D12EC"/>
    <w:rsid w:val="004D1A25"/>
    <w:rsid w:val="004D1D20"/>
    <w:rsid w:val="004D237A"/>
    <w:rsid w:val="004D2B59"/>
    <w:rsid w:val="004D2F74"/>
    <w:rsid w:val="004D34CC"/>
    <w:rsid w:val="004D3EF6"/>
    <w:rsid w:val="004D526B"/>
    <w:rsid w:val="004D5553"/>
    <w:rsid w:val="004D656F"/>
    <w:rsid w:val="004D7D6B"/>
    <w:rsid w:val="004D7FA5"/>
    <w:rsid w:val="004E00C2"/>
    <w:rsid w:val="004E1113"/>
    <w:rsid w:val="004E1756"/>
    <w:rsid w:val="004E1B46"/>
    <w:rsid w:val="004E1BF3"/>
    <w:rsid w:val="004E24C9"/>
    <w:rsid w:val="004E2A8E"/>
    <w:rsid w:val="004E4B17"/>
    <w:rsid w:val="004E4C33"/>
    <w:rsid w:val="004E4E8C"/>
    <w:rsid w:val="004E5FBD"/>
    <w:rsid w:val="004E5FF0"/>
    <w:rsid w:val="004E7EE6"/>
    <w:rsid w:val="004F04A4"/>
    <w:rsid w:val="004F0568"/>
    <w:rsid w:val="004F0C4C"/>
    <w:rsid w:val="004F0C71"/>
    <w:rsid w:val="004F1431"/>
    <w:rsid w:val="004F160D"/>
    <w:rsid w:val="004F2188"/>
    <w:rsid w:val="004F28DD"/>
    <w:rsid w:val="004F2A00"/>
    <w:rsid w:val="004F3B7A"/>
    <w:rsid w:val="004F439E"/>
    <w:rsid w:val="004F494A"/>
    <w:rsid w:val="004F645B"/>
    <w:rsid w:val="004F7245"/>
    <w:rsid w:val="00500291"/>
    <w:rsid w:val="00500481"/>
    <w:rsid w:val="00500827"/>
    <w:rsid w:val="00500A25"/>
    <w:rsid w:val="005017F8"/>
    <w:rsid w:val="00501A31"/>
    <w:rsid w:val="005037FD"/>
    <w:rsid w:val="005038CB"/>
    <w:rsid w:val="00503984"/>
    <w:rsid w:val="00503AFB"/>
    <w:rsid w:val="00503D17"/>
    <w:rsid w:val="005048AE"/>
    <w:rsid w:val="00506181"/>
    <w:rsid w:val="0050678E"/>
    <w:rsid w:val="00506C0B"/>
    <w:rsid w:val="005102D4"/>
    <w:rsid w:val="00510970"/>
    <w:rsid w:val="005111D1"/>
    <w:rsid w:val="0051164B"/>
    <w:rsid w:val="00512116"/>
    <w:rsid w:val="00513062"/>
    <w:rsid w:val="00513B6E"/>
    <w:rsid w:val="00513B70"/>
    <w:rsid w:val="005151F0"/>
    <w:rsid w:val="00516665"/>
    <w:rsid w:val="00517977"/>
    <w:rsid w:val="00517DDC"/>
    <w:rsid w:val="005200B7"/>
    <w:rsid w:val="00520F3F"/>
    <w:rsid w:val="0052204A"/>
    <w:rsid w:val="005226C7"/>
    <w:rsid w:val="00522EE5"/>
    <w:rsid w:val="00523CFB"/>
    <w:rsid w:val="00523D21"/>
    <w:rsid w:val="00524AA3"/>
    <w:rsid w:val="00524B35"/>
    <w:rsid w:val="00524CB8"/>
    <w:rsid w:val="005257D3"/>
    <w:rsid w:val="00525C15"/>
    <w:rsid w:val="00526199"/>
    <w:rsid w:val="00526E49"/>
    <w:rsid w:val="00527BCE"/>
    <w:rsid w:val="00530449"/>
    <w:rsid w:val="0053099C"/>
    <w:rsid w:val="00531BEF"/>
    <w:rsid w:val="00532D64"/>
    <w:rsid w:val="00532D89"/>
    <w:rsid w:val="00532F9C"/>
    <w:rsid w:val="005336B3"/>
    <w:rsid w:val="005337A7"/>
    <w:rsid w:val="00534B14"/>
    <w:rsid w:val="00534BE0"/>
    <w:rsid w:val="005361C2"/>
    <w:rsid w:val="00536373"/>
    <w:rsid w:val="0053650F"/>
    <w:rsid w:val="0053670C"/>
    <w:rsid w:val="00536A0A"/>
    <w:rsid w:val="00537705"/>
    <w:rsid w:val="00537AC2"/>
    <w:rsid w:val="005407C8"/>
    <w:rsid w:val="00540977"/>
    <w:rsid w:val="00540AC2"/>
    <w:rsid w:val="00540F37"/>
    <w:rsid w:val="00541475"/>
    <w:rsid w:val="00541583"/>
    <w:rsid w:val="005419DC"/>
    <w:rsid w:val="00542EB0"/>
    <w:rsid w:val="0054351C"/>
    <w:rsid w:val="005439A7"/>
    <w:rsid w:val="00544160"/>
    <w:rsid w:val="00544A12"/>
    <w:rsid w:val="005455AF"/>
    <w:rsid w:val="005459F7"/>
    <w:rsid w:val="00546054"/>
    <w:rsid w:val="0054691B"/>
    <w:rsid w:val="00546B15"/>
    <w:rsid w:val="00546DA6"/>
    <w:rsid w:val="00550706"/>
    <w:rsid w:val="00551EE4"/>
    <w:rsid w:val="00552001"/>
    <w:rsid w:val="00553F2A"/>
    <w:rsid w:val="0055460C"/>
    <w:rsid w:val="00554AF8"/>
    <w:rsid w:val="00554E56"/>
    <w:rsid w:val="005553B8"/>
    <w:rsid w:val="00555D6F"/>
    <w:rsid w:val="00556214"/>
    <w:rsid w:val="00556279"/>
    <w:rsid w:val="005567FD"/>
    <w:rsid w:val="00557CDE"/>
    <w:rsid w:val="00560369"/>
    <w:rsid w:val="005606B9"/>
    <w:rsid w:val="00560C47"/>
    <w:rsid w:val="00560EE8"/>
    <w:rsid w:val="00561D10"/>
    <w:rsid w:val="00561D44"/>
    <w:rsid w:val="005622B4"/>
    <w:rsid w:val="005623CD"/>
    <w:rsid w:val="00562541"/>
    <w:rsid w:val="00562BDA"/>
    <w:rsid w:val="005643FA"/>
    <w:rsid w:val="0056459A"/>
    <w:rsid w:val="00564A9D"/>
    <w:rsid w:val="00564F22"/>
    <w:rsid w:val="0056532D"/>
    <w:rsid w:val="005663B0"/>
    <w:rsid w:val="0056671D"/>
    <w:rsid w:val="00571606"/>
    <w:rsid w:val="00571BE4"/>
    <w:rsid w:val="00572F50"/>
    <w:rsid w:val="005735DA"/>
    <w:rsid w:val="00574282"/>
    <w:rsid w:val="005744F9"/>
    <w:rsid w:val="00575119"/>
    <w:rsid w:val="005752E4"/>
    <w:rsid w:val="0057545A"/>
    <w:rsid w:val="00575B55"/>
    <w:rsid w:val="00575E97"/>
    <w:rsid w:val="005766C4"/>
    <w:rsid w:val="005766D5"/>
    <w:rsid w:val="00576794"/>
    <w:rsid w:val="005774AD"/>
    <w:rsid w:val="00577C33"/>
    <w:rsid w:val="00577D57"/>
    <w:rsid w:val="00580869"/>
    <w:rsid w:val="00580876"/>
    <w:rsid w:val="00580DA0"/>
    <w:rsid w:val="00580F61"/>
    <w:rsid w:val="005816A2"/>
    <w:rsid w:val="00582359"/>
    <w:rsid w:val="005825BC"/>
    <w:rsid w:val="00582AB4"/>
    <w:rsid w:val="00582C62"/>
    <w:rsid w:val="00582C71"/>
    <w:rsid w:val="00582DD9"/>
    <w:rsid w:val="00583161"/>
    <w:rsid w:val="005839B9"/>
    <w:rsid w:val="00583FF3"/>
    <w:rsid w:val="00584180"/>
    <w:rsid w:val="00584712"/>
    <w:rsid w:val="00584874"/>
    <w:rsid w:val="00584FFE"/>
    <w:rsid w:val="00585172"/>
    <w:rsid w:val="005852D3"/>
    <w:rsid w:val="00585481"/>
    <w:rsid w:val="005854F3"/>
    <w:rsid w:val="00585E99"/>
    <w:rsid w:val="0058621B"/>
    <w:rsid w:val="00586909"/>
    <w:rsid w:val="00587778"/>
    <w:rsid w:val="00587D06"/>
    <w:rsid w:val="00587D0A"/>
    <w:rsid w:val="00590614"/>
    <w:rsid w:val="005908C6"/>
    <w:rsid w:val="00590E45"/>
    <w:rsid w:val="005910E9"/>
    <w:rsid w:val="00591753"/>
    <w:rsid w:val="0059245A"/>
    <w:rsid w:val="0059286C"/>
    <w:rsid w:val="005931EE"/>
    <w:rsid w:val="00593F4B"/>
    <w:rsid w:val="005940B9"/>
    <w:rsid w:val="0059564C"/>
    <w:rsid w:val="00595E2B"/>
    <w:rsid w:val="00596E57"/>
    <w:rsid w:val="00596F93"/>
    <w:rsid w:val="00597B90"/>
    <w:rsid w:val="00597DEE"/>
    <w:rsid w:val="00597FA4"/>
    <w:rsid w:val="005A064B"/>
    <w:rsid w:val="005A0799"/>
    <w:rsid w:val="005A151D"/>
    <w:rsid w:val="005A216D"/>
    <w:rsid w:val="005A26E9"/>
    <w:rsid w:val="005A2A19"/>
    <w:rsid w:val="005A2F5B"/>
    <w:rsid w:val="005A34B2"/>
    <w:rsid w:val="005A37C5"/>
    <w:rsid w:val="005A4986"/>
    <w:rsid w:val="005A53A4"/>
    <w:rsid w:val="005A53DF"/>
    <w:rsid w:val="005A53F7"/>
    <w:rsid w:val="005A5645"/>
    <w:rsid w:val="005A5BB0"/>
    <w:rsid w:val="005A5F62"/>
    <w:rsid w:val="005A685E"/>
    <w:rsid w:val="005A6EFB"/>
    <w:rsid w:val="005B17C1"/>
    <w:rsid w:val="005B2673"/>
    <w:rsid w:val="005B314C"/>
    <w:rsid w:val="005B32CF"/>
    <w:rsid w:val="005B3C82"/>
    <w:rsid w:val="005B4074"/>
    <w:rsid w:val="005B5DD8"/>
    <w:rsid w:val="005B6B29"/>
    <w:rsid w:val="005B783E"/>
    <w:rsid w:val="005C1E81"/>
    <w:rsid w:val="005C27A4"/>
    <w:rsid w:val="005C2C91"/>
    <w:rsid w:val="005C2FAF"/>
    <w:rsid w:val="005C373E"/>
    <w:rsid w:val="005C3FD6"/>
    <w:rsid w:val="005C44C0"/>
    <w:rsid w:val="005C4AB7"/>
    <w:rsid w:val="005C4D80"/>
    <w:rsid w:val="005C4DDB"/>
    <w:rsid w:val="005C5876"/>
    <w:rsid w:val="005C5942"/>
    <w:rsid w:val="005C644D"/>
    <w:rsid w:val="005C7581"/>
    <w:rsid w:val="005C78DB"/>
    <w:rsid w:val="005C792E"/>
    <w:rsid w:val="005D0289"/>
    <w:rsid w:val="005D08A5"/>
    <w:rsid w:val="005D0F14"/>
    <w:rsid w:val="005D17D6"/>
    <w:rsid w:val="005D250A"/>
    <w:rsid w:val="005D2A15"/>
    <w:rsid w:val="005D2E62"/>
    <w:rsid w:val="005D4F22"/>
    <w:rsid w:val="005D53D6"/>
    <w:rsid w:val="005D6A08"/>
    <w:rsid w:val="005D6D35"/>
    <w:rsid w:val="005D7880"/>
    <w:rsid w:val="005D7900"/>
    <w:rsid w:val="005E0092"/>
    <w:rsid w:val="005E0178"/>
    <w:rsid w:val="005E02ED"/>
    <w:rsid w:val="005E0A38"/>
    <w:rsid w:val="005E0D01"/>
    <w:rsid w:val="005E2443"/>
    <w:rsid w:val="005E2630"/>
    <w:rsid w:val="005E27E4"/>
    <w:rsid w:val="005E3601"/>
    <w:rsid w:val="005E38F8"/>
    <w:rsid w:val="005E4943"/>
    <w:rsid w:val="005E4D62"/>
    <w:rsid w:val="005E5986"/>
    <w:rsid w:val="005E5AE5"/>
    <w:rsid w:val="005E5C57"/>
    <w:rsid w:val="005E62D5"/>
    <w:rsid w:val="005E6B81"/>
    <w:rsid w:val="005E7125"/>
    <w:rsid w:val="005E75F8"/>
    <w:rsid w:val="005E761D"/>
    <w:rsid w:val="005E7931"/>
    <w:rsid w:val="005E7A08"/>
    <w:rsid w:val="005E7EE1"/>
    <w:rsid w:val="005F02D5"/>
    <w:rsid w:val="005F0367"/>
    <w:rsid w:val="005F03DD"/>
    <w:rsid w:val="005F24BC"/>
    <w:rsid w:val="005F2500"/>
    <w:rsid w:val="005F2820"/>
    <w:rsid w:val="005F35A4"/>
    <w:rsid w:val="005F44C0"/>
    <w:rsid w:val="005F4BE2"/>
    <w:rsid w:val="005F4C97"/>
    <w:rsid w:val="005F58DC"/>
    <w:rsid w:val="005F6E67"/>
    <w:rsid w:val="005F712C"/>
    <w:rsid w:val="005F7230"/>
    <w:rsid w:val="005F7247"/>
    <w:rsid w:val="005F7568"/>
    <w:rsid w:val="005F781A"/>
    <w:rsid w:val="00600723"/>
    <w:rsid w:val="00600DDB"/>
    <w:rsid w:val="00600FEB"/>
    <w:rsid w:val="006012DB"/>
    <w:rsid w:val="00602657"/>
    <w:rsid w:val="00602833"/>
    <w:rsid w:val="00602AD3"/>
    <w:rsid w:val="00604285"/>
    <w:rsid w:val="00604678"/>
    <w:rsid w:val="006047E5"/>
    <w:rsid w:val="00604A50"/>
    <w:rsid w:val="00605684"/>
    <w:rsid w:val="00605D41"/>
    <w:rsid w:val="00605ECD"/>
    <w:rsid w:val="00606D39"/>
    <w:rsid w:val="00607B2C"/>
    <w:rsid w:val="00610426"/>
    <w:rsid w:val="00610F16"/>
    <w:rsid w:val="0061175E"/>
    <w:rsid w:val="00611A44"/>
    <w:rsid w:val="00611CD9"/>
    <w:rsid w:val="00611F41"/>
    <w:rsid w:val="006123D2"/>
    <w:rsid w:val="0061275E"/>
    <w:rsid w:val="0061285F"/>
    <w:rsid w:val="00612A50"/>
    <w:rsid w:val="00613764"/>
    <w:rsid w:val="00614193"/>
    <w:rsid w:val="00615B2F"/>
    <w:rsid w:val="006163F3"/>
    <w:rsid w:val="00616C30"/>
    <w:rsid w:val="006172DC"/>
    <w:rsid w:val="0062056A"/>
    <w:rsid w:val="00620A2E"/>
    <w:rsid w:val="00620ADF"/>
    <w:rsid w:val="00620BE8"/>
    <w:rsid w:val="00620E65"/>
    <w:rsid w:val="00622B5D"/>
    <w:rsid w:val="00622BE2"/>
    <w:rsid w:val="006231F2"/>
    <w:rsid w:val="006236E1"/>
    <w:rsid w:val="00623C01"/>
    <w:rsid w:val="006241A2"/>
    <w:rsid w:val="00624C50"/>
    <w:rsid w:val="00625C79"/>
    <w:rsid w:val="00626303"/>
    <w:rsid w:val="00626852"/>
    <w:rsid w:val="00627D87"/>
    <w:rsid w:val="006300BD"/>
    <w:rsid w:val="006304FC"/>
    <w:rsid w:val="00630C05"/>
    <w:rsid w:val="00630DD5"/>
    <w:rsid w:val="00631595"/>
    <w:rsid w:val="00632C3B"/>
    <w:rsid w:val="00633075"/>
    <w:rsid w:val="0063314C"/>
    <w:rsid w:val="006338DA"/>
    <w:rsid w:val="00634284"/>
    <w:rsid w:val="00634479"/>
    <w:rsid w:val="0063489D"/>
    <w:rsid w:val="00634A93"/>
    <w:rsid w:val="00634D3A"/>
    <w:rsid w:val="00635790"/>
    <w:rsid w:val="00637640"/>
    <w:rsid w:val="006377CE"/>
    <w:rsid w:val="006402B8"/>
    <w:rsid w:val="00640860"/>
    <w:rsid w:val="0064088B"/>
    <w:rsid w:val="00640F83"/>
    <w:rsid w:val="00641DB7"/>
    <w:rsid w:val="0064441E"/>
    <w:rsid w:val="006462AD"/>
    <w:rsid w:val="00646AE4"/>
    <w:rsid w:val="00646BDC"/>
    <w:rsid w:val="006478E1"/>
    <w:rsid w:val="00647AC7"/>
    <w:rsid w:val="0065038F"/>
    <w:rsid w:val="0065139C"/>
    <w:rsid w:val="00651532"/>
    <w:rsid w:val="00651E8A"/>
    <w:rsid w:val="00653336"/>
    <w:rsid w:val="00653641"/>
    <w:rsid w:val="00653B3B"/>
    <w:rsid w:val="00653C17"/>
    <w:rsid w:val="00653E88"/>
    <w:rsid w:val="0065455A"/>
    <w:rsid w:val="00654DC6"/>
    <w:rsid w:val="00655086"/>
    <w:rsid w:val="00655889"/>
    <w:rsid w:val="00655F01"/>
    <w:rsid w:val="00656213"/>
    <w:rsid w:val="0065646E"/>
    <w:rsid w:val="00656506"/>
    <w:rsid w:val="00656615"/>
    <w:rsid w:val="00656703"/>
    <w:rsid w:val="00657F7B"/>
    <w:rsid w:val="006606C1"/>
    <w:rsid w:val="00660B89"/>
    <w:rsid w:val="00660EBB"/>
    <w:rsid w:val="00664423"/>
    <w:rsid w:val="00664625"/>
    <w:rsid w:val="00664CE2"/>
    <w:rsid w:val="00665175"/>
    <w:rsid w:val="00665A58"/>
    <w:rsid w:val="00666850"/>
    <w:rsid w:val="006677AE"/>
    <w:rsid w:val="006679E6"/>
    <w:rsid w:val="00670052"/>
    <w:rsid w:val="0067024F"/>
    <w:rsid w:val="006705C0"/>
    <w:rsid w:val="006707D2"/>
    <w:rsid w:val="00670B7E"/>
    <w:rsid w:val="0067124C"/>
    <w:rsid w:val="00671265"/>
    <w:rsid w:val="00671873"/>
    <w:rsid w:val="00672830"/>
    <w:rsid w:val="00672A27"/>
    <w:rsid w:val="006734E8"/>
    <w:rsid w:val="00674170"/>
    <w:rsid w:val="00674E6A"/>
    <w:rsid w:val="0067510E"/>
    <w:rsid w:val="006755D3"/>
    <w:rsid w:val="00675F27"/>
    <w:rsid w:val="00677B1B"/>
    <w:rsid w:val="00680A71"/>
    <w:rsid w:val="0068211A"/>
    <w:rsid w:val="006824D7"/>
    <w:rsid w:val="00683783"/>
    <w:rsid w:val="006840E6"/>
    <w:rsid w:val="00684A44"/>
    <w:rsid w:val="0068523A"/>
    <w:rsid w:val="00685E37"/>
    <w:rsid w:val="0068655A"/>
    <w:rsid w:val="00686583"/>
    <w:rsid w:val="006865EC"/>
    <w:rsid w:val="00686801"/>
    <w:rsid w:val="006871E6"/>
    <w:rsid w:val="006873C1"/>
    <w:rsid w:val="00687B89"/>
    <w:rsid w:val="006901AA"/>
    <w:rsid w:val="006906FB"/>
    <w:rsid w:val="00690A6E"/>
    <w:rsid w:val="00691618"/>
    <w:rsid w:val="00691994"/>
    <w:rsid w:val="0069262D"/>
    <w:rsid w:val="00692CF6"/>
    <w:rsid w:val="006938E7"/>
    <w:rsid w:val="006944E1"/>
    <w:rsid w:val="00694804"/>
    <w:rsid w:val="00694C3E"/>
    <w:rsid w:val="00694F0B"/>
    <w:rsid w:val="006950EC"/>
    <w:rsid w:val="00695287"/>
    <w:rsid w:val="00695418"/>
    <w:rsid w:val="0069548E"/>
    <w:rsid w:val="00697307"/>
    <w:rsid w:val="0069767E"/>
    <w:rsid w:val="006A1CC6"/>
    <w:rsid w:val="006A1D99"/>
    <w:rsid w:val="006A23B1"/>
    <w:rsid w:val="006A25B4"/>
    <w:rsid w:val="006A306D"/>
    <w:rsid w:val="006A3B59"/>
    <w:rsid w:val="006A3C41"/>
    <w:rsid w:val="006A3DE0"/>
    <w:rsid w:val="006A523C"/>
    <w:rsid w:val="006A5B84"/>
    <w:rsid w:val="006A72A9"/>
    <w:rsid w:val="006A73F8"/>
    <w:rsid w:val="006A76A5"/>
    <w:rsid w:val="006A7A6B"/>
    <w:rsid w:val="006A7E8D"/>
    <w:rsid w:val="006B09A1"/>
    <w:rsid w:val="006B0CAC"/>
    <w:rsid w:val="006B1350"/>
    <w:rsid w:val="006B17ED"/>
    <w:rsid w:val="006B1DC5"/>
    <w:rsid w:val="006B1ECF"/>
    <w:rsid w:val="006B41C2"/>
    <w:rsid w:val="006B48FC"/>
    <w:rsid w:val="006B493F"/>
    <w:rsid w:val="006B4A76"/>
    <w:rsid w:val="006B4ED5"/>
    <w:rsid w:val="006B5593"/>
    <w:rsid w:val="006B5CF6"/>
    <w:rsid w:val="006B69C9"/>
    <w:rsid w:val="006B768D"/>
    <w:rsid w:val="006B793A"/>
    <w:rsid w:val="006B7E5C"/>
    <w:rsid w:val="006B7EA7"/>
    <w:rsid w:val="006C11BE"/>
    <w:rsid w:val="006C16EC"/>
    <w:rsid w:val="006C1AA0"/>
    <w:rsid w:val="006C1EB0"/>
    <w:rsid w:val="006C1F2A"/>
    <w:rsid w:val="006C2B8B"/>
    <w:rsid w:val="006C2F1D"/>
    <w:rsid w:val="006C31C2"/>
    <w:rsid w:val="006C31DE"/>
    <w:rsid w:val="006C392C"/>
    <w:rsid w:val="006C3AB1"/>
    <w:rsid w:val="006C3CC9"/>
    <w:rsid w:val="006C4FF3"/>
    <w:rsid w:val="006C547B"/>
    <w:rsid w:val="006C5ACB"/>
    <w:rsid w:val="006C5E34"/>
    <w:rsid w:val="006C5F8B"/>
    <w:rsid w:val="006C665D"/>
    <w:rsid w:val="006C6A80"/>
    <w:rsid w:val="006C7763"/>
    <w:rsid w:val="006C7C17"/>
    <w:rsid w:val="006C7C1F"/>
    <w:rsid w:val="006D02FF"/>
    <w:rsid w:val="006D05CD"/>
    <w:rsid w:val="006D0B8B"/>
    <w:rsid w:val="006D0D98"/>
    <w:rsid w:val="006D2A60"/>
    <w:rsid w:val="006D2D23"/>
    <w:rsid w:val="006D3D86"/>
    <w:rsid w:val="006D3DB4"/>
    <w:rsid w:val="006D42CE"/>
    <w:rsid w:val="006D4C13"/>
    <w:rsid w:val="006D4FBA"/>
    <w:rsid w:val="006D5177"/>
    <w:rsid w:val="006D5EAF"/>
    <w:rsid w:val="006D6299"/>
    <w:rsid w:val="006D6D96"/>
    <w:rsid w:val="006D7A5B"/>
    <w:rsid w:val="006E00F2"/>
    <w:rsid w:val="006E0A98"/>
    <w:rsid w:val="006E0F0B"/>
    <w:rsid w:val="006E18EA"/>
    <w:rsid w:val="006E1C51"/>
    <w:rsid w:val="006E1C79"/>
    <w:rsid w:val="006E2C00"/>
    <w:rsid w:val="006E32B2"/>
    <w:rsid w:val="006E3957"/>
    <w:rsid w:val="006E3D4D"/>
    <w:rsid w:val="006E43CE"/>
    <w:rsid w:val="006E4EAE"/>
    <w:rsid w:val="006E567F"/>
    <w:rsid w:val="006E60BE"/>
    <w:rsid w:val="006E6372"/>
    <w:rsid w:val="006E6542"/>
    <w:rsid w:val="006E7899"/>
    <w:rsid w:val="006E7E1C"/>
    <w:rsid w:val="006F00A4"/>
    <w:rsid w:val="006F0384"/>
    <w:rsid w:val="006F0BDF"/>
    <w:rsid w:val="006F14B6"/>
    <w:rsid w:val="006F175E"/>
    <w:rsid w:val="006F1FE4"/>
    <w:rsid w:val="006F227E"/>
    <w:rsid w:val="006F38FD"/>
    <w:rsid w:val="006F3ABC"/>
    <w:rsid w:val="006F4056"/>
    <w:rsid w:val="006F44E7"/>
    <w:rsid w:val="006F4588"/>
    <w:rsid w:val="006F565E"/>
    <w:rsid w:val="006F5AEF"/>
    <w:rsid w:val="006F5B1B"/>
    <w:rsid w:val="006F60BA"/>
    <w:rsid w:val="007007C1"/>
    <w:rsid w:val="00701AEE"/>
    <w:rsid w:val="00702048"/>
    <w:rsid w:val="00702596"/>
    <w:rsid w:val="00702617"/>
    <w:rsid w:val="0070303B"/>
    <w:rsid w:val="00703334"/>
    <w:rsid w:val="00704FBF"/>
    <w:rsid w:val="00705244"/>
    <w:rsid w:val="00705FDE"/>
    <w:rsid w:val="007072AE"/>
    <w:rsid w:val="00710B9C"/>
    <w:rsid w:val="00711F8D"/>
    <w:rsid w:val="0071237D"/>
    <w:rsid w:val="007129A9"/>
    <w:rsid w:val="007130F6"/>
    <w:rsid w:val="00713E86"/>
    <w:rsid w:val="0071413E"/>
    <w:rsid w:val="00714148"/>
    <w:rsid w:val="00714552"/>
    <w:rsid w:val="00715BD9"/>
    <w:rsid w:val="00715C18"/>
    <w:rsid w:val="00715E0A"/>
    <w:rsid w:val="007160EB"/>
    <w:rsid w:val="00716665"/>
    <w:rsid w:val="00716F2F"/>
    <w:rsid w:val="00717795"/>
    <w:rsid w:val="007178C2"/>
    <w:rsid w:val="00717A92"/>
    <w:rsid w:val="0072021B"/>
    <w:rsid w:val="007204FF"/>
    <w:rsid w:val="00720E94"/>
    <w:rsid w:val="007219C2"/>
    <w:rsid w:val="0072204A"/>
    <w:rsid w:val="00722122"/>
    <w:rsid w:val="0072225E"/>
    <w:rsid w:val="007222D5"/>
    <w:rsid w:val="00722A1D"/>
    <w:rsid w:val="00722B42"/>
    <w:rsid w:val="00723375"/>
    <w:rsid w:val="007236D6"/>
    <w:rsid w:val="00723EB5"/>
    <w:rsid w:val="00724158"/>
    <w:rsid w:val="00724535"/>
    <w:rsid w:val="007249D8"/>
    <w:rsid w:val="00724B77"/>
    <w:rsid w:val="007250AA"/>
    <w:rsid w:val="00725450"/>
    <w:rsid w:val="007257E5"/>
    <w:rsid w:val="007257E6"/>
    <w:rsid w:val="007259D5"/>
    <w:rsid w:val="0072600E"/>
    <w:rsid w:val="007264BB"/>
    <w:rsid w:val="00727293"/>
    <w:rsid w:val="007306C5"/>
    <w:rsid w:val="007308A9"/>
    <w:rsid w:val="0073189C"/>
    <w:rsid w:val="00732B1B"/>
    <w:rsid w:val="0073308E"/>
    <w:rsid w:val="00733122"/>
    <w:rsid w:val="007334F4"/>
    <w:rsid w:val="007340B5"/>
    <w:rsid w:val="0073491D"/>
    <w:rsid w:val="0073547E"/>
    <w:rsid w:val="00736212"/>
    <w:rsid w:val="00736779"/>
    <w:rsid w:val="0073709F"/>
    <w:rsid w:val="007376B2"/>
    <w:rsid w:val="007376F4"/>
    <w:rsid w:val="00737805"/>
    <w:rsid w:val="007400A9"/>
    <w:rsid w:val="007402ED"/>
    <w:rsid w:val="00741809"/>
    <w:rsid w:val="00741F94"/>
    <w:rsid w:val="00741FF3"/>
    <w:rsid w:val="007420A8"/>
    <w:rsid w:val="007429DB"/>
    <w:rsid w:val="00742EEA"/>
    <w:rsid w:val="00743AFD"/>
    <w:rsid w:val="0074407C"/>
    <w:rsid w:val="00744611"/>
    <w:rsid w:val="00744BAA"/>
    <w:rsid w:val="00744D5C"/>
    <w:rsid w:val="00745113"/>
    <w:rsid w:val="00745C5E"/>
    <w:rsid w:val="00747040"/>
    <w:rsid w:val="00747CA9"/>
    <w:rsid w:val="00747DBF"/>
    <w:rsid w:val="00750F0E"/>
    <w:rsid w:val="00751A2B"/>
    <w:rsid w:val="00752A81"/>
    <w:rsid w:val="007531C4"/>
    <w:rsid w:val="0075340F"/>
    <w:rsid w:val="00754116"/>
    <w:rsid w:val="00755168"/>
    <w:rsid w:val="00755973"/>
    <w:rsid w:val="00755A92"/>
    <w:rsid w:val="007563FC"/>
    <w:rsid w:val="00756541"/>
    <w:rsid w:val="0075658A"/>
    <w:rsid w:val="00756F0D"/>
    <w:rsid w:val="00760A11"/>
    <w:rsid w:val="00761275"/>
    <w:rsid w:val="0076355E"/>
    <w:rsid w:val="007641F2"/>
    <w:rsid w:val="00764846"/>
    <w:rsid w:val="00764B4C"/>
    <w:rsid w:val="00764EE9"/>
    <w:rsid w:val="00765542"/>
    <w:rsid w:val="0076556E"/>
    <w:rsid w:val="00765E34"/>
    <w:rsid w:val="00766A10"/>
    <w:rsid w:val="00767398"/>
    <w:rsid w:val="00767B4B"/>
    <w:rsid w:val="00767C4B"/>
    <w:rsid w:val="00767ED8"/>
    <w:rsid w:val="007705B8"/>
    <w:rsid w:val="00770FE4"/>
    <w:rsid w:val="00771602"/>
    <w:rsid w:val="0077198D"/>
    <w:rsid w:val="00771DDA"/>
    <w:rsid w:val="0077301B"/>
    <w:rsid w:val="007733AF"/>
    <w:rsid w:val="00774CF1"/>
    <w:rsid w:val="00774F20"/>
    <w:rsid w:val="00775BAE"/>
    <w:rsid w:val="00777590"/>
    <w:rsid w:val="00780497"/>
    <w:rsid w:val="0078065E"/>
    <w:rsid w:val="007808BE"/>
    <w:rsid w:val="00780D7D"/>
    <w:rsid w:val="007811E0"/>
    <w:rsid w:val="007813B2"/>
    <w:rsid w:val="00781507"/>
    <w:rsid w:val="0078243D"/>
    <w:rsid w:val="00782884"/>
    <w:rsid w:val="007839E9"/>
    <w:rsid w:val="00783FBA"/>
    <w:rsid w:val="00784ACF"/>
    <w:rsid w:val="00785FDD"/>
    <w:rsid w:val="0078710F"/>
    <w:rsid w:val="00790EBA"/>
    <w:rsid w:val="00791112"/>
    <w:rsid w:val="0079180A"/>
    <w:rsid w:val="00791D18"/>
    <w:rsid w:val="00792595"/>
    <w:rsid w:val="00792887"/>
    <w:rsid w:val="00794B1E"/>
    <w:rsid w:val="00794B20"/>
    <w:rsid w:val="00794F01"/>
    <w:rsid w:val="00795713"/>
    <w:rsid w:val="007959B8"/>
    <w:rsid w:val="0079607B"/>
    <w:rsid w:val="0079619D"/>
    <w:rsid w:val="007961DA"/>
    <w:rsid w:val="0079661B"/>
    <w:rsid w:val="00796DD0"/>
    <w:rsid w:val="007970DD"/>
    <w:rsid w:val="007A05A4"/>
    <w:rsid w:val="007A1029"/>
    <w:rsid w:val="007A142B"/>
    <w:rsid w:val="007A2D0D"/>
    <w:rsid w:val="007A386C"/>
    <w:rsid w:val="007A46C4"/>
    <w:rsid w:val="007A4AD4"/>
    <w:rsid w:val="007A4FBC"/>
    <w:rsid w:val="007A5907"/>
    <w:rsid w:val="007A73FA"/>
    <w:rsid w:val="007A7470"/>
    <w:rsid w:val="007A7B79"/>
    <w:rsid w:val="007A7D9A"/>
    <w:rsid w:val="007B0DCE"/>
    <w:rsid w:val="007B1504"/>
    <w:rsid w:val="007B15F4"/>
    <w:rsid w:val="007B1906"/>
    <w:rsid w:val="007B1FCD"/>
    <w:rsid w:val="007B319B"/>
    <w:rsid w:val="007B3A45"/>
    <w:rsid w:val="007B4834"/>
    <w:rsid w:val="007B4E4D"/>
    <w:rsid w:val="007B531A"/>
    <w:rsid w:val="007B6224"/>
    <w:rsid w:val="007B69A3"/>
    <w:rsid w:val="007B6D8F"/>
    <w:rsid w:val="007B76EF"/>
    <w:rsid w:val="007C064B"/>
    <w:rsid w:val="007C0B6E"/>
    <w:rsid w:val="007C0C4D"/>
    <w:rsid w:val="007C10A5"/>
    <w:rsid w:val="007C14A1"/>
    <w:rsid w:val="007C31C5"/>
    <w:rsid w:val="007C3996"/>
    <w:rsid w:val="007C4423"/>
    <w:rsid w:val="007C46DF"/>
    <w:rsid w:val="007C4793"/>
    <w:rsid w:val="007C49AD"/>
    <w:rsid w:val="007C5313"/>
    <w:rsid w:val="007C53ED"/>
    <w:rsid w:val="007C6AFA"/>
    <w:rsid w:val="007C7864"/>
    <w:rsid w:val="007D1453"/>
    <w:rsid w:val="007D1B66"/>
    <w:rsid w:val="007D1C27"/>
    <w:rsid w:val="007D1E1B"/>
    <w:rsid w:val="007D2982"/>
    <w:rsid w:val="007D2D1F"/>
    <w:rsid w:val="007D36BA"/>
    <w:rsid w:val="007D37D5"/>
    <w:rsid w:val="007D4420"/>
    <w:rsid w:val="007D44A8"/>
    <w:rsid w:val="007D4CB2"/>
    <w:rsid w:val="007D4CF8"/>
    <w:rsid w:val="007D580E"/>
    <w:rsid w:val="007D68DE"/>
    <w:rsid w:val="007D76D2"/>
    <w:rsid w:val="007D7AC8"/>
    <w:rsid w:val="007D7DB5"/>
    <w:rsid w:val="007E091C"/>
    <w:rsid w:val="007E1590"/>
    <w:rsid w:val="007E16C7"/>
    <w:rsid w:val="007E17D7"/>
    <w:rsid w:val="007E18C2"/>
    <w:rsid w:val="007E1E2A"/>
    <w:rsid w:val="007E24A1"/>
    <w:rsid w:val="007E256E"/>
    <w:rsid w:val="007E316A"/>
    <w:rsid w:val="007E4493"/>
    <w:rsid w:val="007E556C"/>
    <w:rsid w:val="007E58DB"/>
    <w:rsid w:val="007E5C0E"/>
    <w:rsid w:val="007E6536"/>
    <w:rsid w:val="007E6D5F"/>
    <w:rsid w:val="007E6F5E"/>
    <w:rsid w:val="007E7E3C"/>
    <w:rsid w:val="007F0739"/>
    <w:rsid w:val="007F0F03"/>
    <w:rsid w:val="007F11E8"/>
    <w:rsid w:val="007F1F2A"/>
    <w:rsid w:val="007F2AFA"/>
    <w:rsid w:val="007F2E63"/>
    <w:rsid w:val="007F2EBE"/>
    <w:rsid w:val="007F3437"/>
    <w:rsid w:val="007F3732"/>
    <w:rsid w:val="007F3B2C"/>
    <w:rsid w:val="007F4D45"/>
    <w:rsid w:val="007F52FB"/>
    <w:rsid w:val="007F58BB"/>
    <w:rsid w:val="007F652D"/>
    <w:rsid w:val="007F68A8"/>
    <w:rsid w:val="008005F0"/>
    <w:rsid w:val="00800C32"/>
    <w:rsid w:val="008010F7"/>
    <w:rsid w:val="00801F13"/>
    <w:rsid w:val="008025B5"/>
    <w:rsid w:val="0080372A"/>
    <w:rsid w:val="00803A8F"/>
    <w:rsid w:val="008045CB"/>
    <w:rsid w:val="008048E0"/>
    <w:rsid w:val="0080539B"/>
    <w:rsid w:val="008055E3"/>
    <w:rsid w:val="00806BB1"/>
    <w:rsid w:val="00806BF1"/>
    <w:rsid w:val="00806D7C"/>
    <w:rsid w:val="00806FB1"/>
    <w:rsid w:val="00810A44"/>
    <w:rsid w:val="00811AC9"/>
    <w:rsid w:val="00811B82"/>
    <w:rsid w:val="00811EF8"/>
    <w:rsid w:val="00812E7E"/>
    <w:rsid w:val="00813152"/>
    <w:rsid w:val="0081414E"/>
    <w:rsid w:val="0081442D"/>
    <w:rsid w:val="0081539B"/>
    <w:rsid w:val="008156F8"/>
    <w:rsid w:val="00815842"/>
    <w:rsid w:val="00815C6A"/>
    <w:rsid w:val="008160DD"/>
    <w:rsid w:val="00817E5A"/>
    <w:rsid w:val="008207F5"/>
    <w:rsid w:val="008218C4"/>
    <w:rsid w:val="00822707"/>
    <w:rsid w:val="00822D74"/>
    <w:rsid w:val="00822E5B"/>
    <w:rsid w:val="00823661"/>
    <w:rsid w:val="0082383E"/>
    <w:rsid w:val="008250EB"/>
    <w:rsid w:val="00825C56"/>
    <w:rsid w:val="00826895"/>
    <w:rsid w:val="00831346"/>
    <w:rsid w:val="00831738"/>
    <w:rsid w:val="00831BE1"/>
    <w:rsid w:val="008323EF"/>
    <w:rsid w:val="00832EC0"/>
    <w:rsid w:val="008333F2"/>
    <w:rsid w:val="008348E6"/>
    <w:rsid w:val="0083537F"/>
    <w:rsid w:val="008370A1"/>
    <w:rsid w:val="00841AC3"/>
    <w:rsid w:val="0084260A"/>
    <w:rsid w:val="008432C4"/>
    <w:rsid w:val="008433B0"/>
    <w:rsid w:val="008433EE"/>
    <w:rsid w:val="0084411A"/>
    <w:rsid w:val="00844493"/>
    <w:rsid w:val="00844D2F"/>
    <w:rsid w:val="00845589"/>
    <w:rsid w:val="008458A9"/>
    <w:rsid w:val="00846917"/>
    <w:rsid w:val="00846DA4"/>
    <w:rsid w:val="00846DE5"/>
    <w:rsid w:val="00847746"/>
    <w:rsid w:val="00847B07"/>
    <w:rsid w:val="00847B63"/>
    <w:rsid w:val="00847B68"/>
    <w:rsid w:val="00850741"/>
    <w:rsid w:val="008509AB"/>
    <w:rsid w:val="00851727"/>
    <w:rsid w:val="00852625"/>
    <w:rsid w:val="00853390"/>
    <w:rsid w:val="00853C95"/>
    <w:rsid w:val="00854568"/>
    <w:rsid w:val="008545FC"/>
    <w:rsid w:val="008548E0"/>
    <w:rsid w:val="00854A4B"/>
    <w:rsid w:val="00854B52"/>
    <w:rsid w:val="00855180"/>
    <w:rsid w:val="00855489"/>
    <w:rsid w:val="00855F54"/>
    <w:rsid w:val="008562C0"/>
    <w:rsid w:val="008573D9"/>
    <w:rsid w:val="0085774D"/>
    <w:rsid w:val="00857E48"/>
    <w:rsid w:val="00860684"/>
    <w:rsid w:val="00860A8B"/>
    <w:rsid w:val="00861C10"/>
    <w:rsid w:val="0086345E"/>
    <w:rsid w:val="0086375A"/>
    <w:rsid w:val="008637DF"/>
    <w:rsid w:val="00863901"/>
    <w:rsid w:val="00863D2F"/>
    <w:rsid w:val="008655CC"/>
    <w:rsid w:val="00865C01"/>
    <w:rsid w:val="00865F87"/>
    <w:rsid w:val="0086610F"/>
    <w:rsid w:val="008673FD"/>
    <w:rsid w:val="00867BBF"/>
    <w:rsid w:val="00867CFD"/>
    <w:rsid w:val="008702FB"/>
    <w:rsid w:val="00871368"/>
    <w:rsid w:val="00871832"/>
    <w:rsid w:val="00871855"/>
    <w:rsid w:val="00871B59"/>
    <w:rsid w:val="00871D08"/>
    <w:rsid w:val="00872146"/>
    <w:rsid w:val="0087236A"/>
    <w:rsid w:val="00873370"/>
    <w:rsid w:val="00873A11"/>
    <w:rsid w:val="008744BE"/>
    <w:rsid w:val="00875078"/>
    <w:rsid w:val="00876700"/>
    <w:rsid w:val="00876A60"/>
    <w:rsid w:val="00876B55"/>
    <w:rsid w:val="008771DB"/>
    <w:rsid w:val="00880ADE"/>
    <w:rsid w:val="008814D4"/>
    <w:rsid w:val="008820E0"/>
    <w:rsid w:val="00882923"/>
    <w:rsid w:val="00882A8C"/>
    <w:rsid w:val="00882C3E"/>
    <w:rsid w:val="0088464C"/>
    <w:rsid w:val="00884892"/>
    <w:rsid w:val="008850C8"/>
    <w:rsid w:val="008859EA"/>
    <w:rsid w:val="00885D04"/>
    <w:rsid w:val="0088660A"/>
    <w:rsid w:val="0088672C"/>
    <w:rsid w:val="00886A53"/>
    <w:rsid w:val="00887581"/>
    <w:rsid w:val="00887D41"/>
    <w:rsid w:val="00891BE5"/>
    <w:rsid w:val="008924E3"/>
    <w:rsid w:val="00892FFA"/>
    <w:rsid w:val="00893026"/>
    <w:rsid w:val="008945B4"/>
    <w:rsid w:val="00894E3F"/>
    <w:rsid w:val="00895C66"/>
    <w:rsid w:val="00895F42"/>
    <w:rsid w:val="00896560"/>
    <w:rsid w:val="00896AF6"/>
    <w:rsid w:val="00897310"/>
    <w:rsid w:val="00897D0B"/>
    <w:rsid w:val="008A004B"/>
    <w:rsid w:val="008A0957"/>
    <w:rsid w:val="008A1067"/>
    <w:rsid w:val="008A23D8"/>
    <w:rsid w:val="008A25DF"/>
    <w:rsid w:val="008A2F24"/>
    <w:rsid w:val="008A3797"/>
    <w:rsid w:val="008A3BCD"/>
    <w:rsid w:val="008A465F"/>
    <w:rsid w:val="008A4A38"/>
    <w:rsid w:val="008A6E4E"/>
    <w:rsid w:val="008A7209"/>
    <w:rsid w:val="008A7BCE"/>
    <w:rsid w:val="008B01A0"/>
    <w:rsid w:val="008B051A"/>
    <w:rsid w:val="008B09BD"/>
    <w:rsid w:val="008B112C"/>
    <w:rsid w:val="008B4090"/>
    <w:rsid w:val="008B4302"/>
    <w:rsid w:val="008B432C"/>
    <w:rsid w:val="008B4F6C"/>
    <w:rsid w:val="008B5C8B"/>
    <w:rsid w:val="008B5FD5"/>
    <w:rsid w:val="008B6392"/>
    <w:rsid w:val="008B66EB"/>
    <w:rsid w:val="008B7026"/>
    <w:rsid w:val="008B728E"/>
    <w:rsid w:val="008B74B7"/>
    <w:rsid w:val="008B7890"/>
    <w:rsid w:val="008B7D33"/>
    <w:rsid w:val="008B7FA5"/>
    <w:rsid w:val="008C01C3"/>
    <w:rsid w:val="008C0901"/>
    <w:rsid w:val="008C097B"/>
    <w:rsid w:val="008C1842"/>
    <w:rsid w:val="008C1928"/>
    <w:rsid w:val="008C1D50"/>
    <w:rsid w:val="008C2095"/>
    <w:rsid w:val="008C235C"/>
    <w:rsid w:val="008C2D84"/>
    <w:rsid w:val="008C3441"/>
    <w:rsid w:val="008C3E34"/>
    <w:rsid w:val="008C4D3E"/>
    <w:rsid w:val="008C6391"/>
    <w:rsid w:val="008C63A7"/>
    <w:rsid w:val="008C689D"/>
    <w:rsid w:val="008C6A4A"/>
    <w:rsid w:val="008C6A75"/>
    <w:rsid w:val="008C7B2D"/>
    <w:rsid w:val="008D002B"/>
    <w:rsid w:val="008D12A5"/>
    <w:rsid w:val="008D1502"/>
    <w:rsid w:val="008D181E"/>
    <w:rsid w:val="008D247D"/>
    <w:rsid w:val="008D2C04"/>
    <w:rsid w:val="008D3587"/>
    <w:rsid w:val="008D3723"/>
    <w:rsid w:val="008D3E84"/>
    <w:rsid w:val="008D4014"/>
    <w:rsid w:val="008D52C2"/>
    <w:rsid w:val="008D5519"/>
    <w:rsid w:val="008D5769"/>
    <w:rsid w:val="008D57C7"/>
    <w:rsid w:val="008D7331"/>
    <w:rsid w:val="008D7523"/>
    <w:rsid w:val="008E0A55"/>
    <w:rsid w:val="008E14AB"/>
    <w:rsid w:val="008E1D70"/>
    <w:rsid w:val="008E2B59"/>
    <w:rsid w:val="008E2F4D"/>
    <w:rsid w:val="008E413E"/>
    <w:rsid w:val="008E4F1E"/>
    <w:rsid w:val="008E57E7"/>
    <w:rsid w:val="008E5BB4"/>
    <w:rsid w:val="008E604E"/>
    <w:rsid w:val="008E6A87"/>
    <w:rsid w:val="008E73BA"/>
    <w:rsid w:val="008E78FA"/>
    <w:rsid w:val="008F0423"/>
    <w:rsid w:val="008F06BD"/>
    <w:rsid w:val="008F06F0"/>
    <w:rsid w:val="008F136C"/>
    <w:rsid w:val="008F14E3"/>
    <w:rsid w:val="008F226C"/>
    <w:rsid w:val="008F2BB3"/>
    <w:rsid w:val="008F4B62"/>
    <w:rsid w:val="008F4F04"/>
    <w:rsid w:val="008F522B"/>
    <w:rsid w:val="008F6622"/>
    <w:rsid w:val="008F6A7C"/>
    <w:rsid w:val="008F6E64"/>
    <w:rsid w:val="008F6E88"/>
    <w:rsid w:val="008F704F"/>
    <w:rsid w:val="008F706B"/>
    <w:rsid w:val="008F7CEC"/>
    <w:rsid w:val="008F7D63"/>
    <w:rsid w:val="00900005"/>
    <w:rsid w:val="009002BD"/>
    <w:rsid w:val="009004D6"/>
    <w:rsid w:val="0090065A"/>
    <w:rsid w:val="00900FE3"/>
    <w:rsid w:val="00901929"/>
    <w:rsid w:val="00901FB0"/>
    <w:rsid w:val="00902386"/>
    <w:rsid w:val="009028D6"/>
    <w:rsid w:val="00902ACB"/>
    <w:rsid w:val="009033E8"/>
    <w:rsid w:val="00903F4F"/>
    <w:rsid w:val="009040DB"/>
    <w:rsid w:val="00904527"/>
    <w:rsid w:val="00905953"/>
    <w:rsid w:val="00905E37"/>
    <w:rsid w:val="00907E79"/>
    <w:rsid w:val="00912399"/>
    <w:rsid w:val="00912A0C"/>
    <w:rsid w:val="00913210"/>
    <w:rsid w:val="00913DFF"/>
    <w:rsid w:val="00913EEA"/>
    <w:rsid w:val="0091427B"/>
    <w:rsid w:val="009145A2"/>
    <w:rsid w:val="00914A97"/>
    <w:rsid w:val="00914BC5"/>
    <w:rsid w:val="00914BE7"/>
    <w:rsid w:val="009159E7"/>
    <w:rsid w:val="00916377"/>
    <w:rsid w:val="00920192"/>
    <w:rsid w:val="009210D1"/>
    <w:rsid w:val="0092254A"/>
    <w:rsid w:val="00922E55"/>
    <w:rsid w:val="009231DF"/>
    <w:rsid w:val="00924A1F"/>
    <w:rsid w:val="00925099"/>
    <w:rsid w:val="00925404"/>
    <w:rsid w:val="00925ADB"/>
    <w:rsid w:val="0092650B"/>
    <w:rsid w:val="0092677E"/>
    <w:rsid w:val="00926DA0"/>
    <w:rsid w:val="00927ADB"/>
    <w:rsid w:val="00927D40"/>
    <w:rsid w:val="0093015A"/>
    <w:rsid w:val="009303AD"/>
    <w:rsid w:val="0093073A"/>
    <w:rsid w:val="00930F98"/>
    <w:rsid w:val="00931188"/>
    <w:rsid w:val="00931451"/>
    <w:rsid w:val="0093153E"/>
    <w:rsid w:val="00932201"/>
    <w:rsid w:val="009325BD"/>
    <w:rsid w:val="009331C0"/>
    <w:rsid w:val="00933557"/>
    <w:rsid w:val="0093399C"/>
    <w:rsid w:val="009339EA"/>
    <w:rsid w:val="00933F93"/>
    <w:rsid w:val="00934065"/>
    <w:rsid w:val="00934622"/>
    <w:rsid w:val="00934AC7"/>
    <w:rsid w:val="00934D76"/>
    <w:rsid w:val="00935CB1"/>
    <w:rsid w:val="00935E4F"/>
    <w:rsid w:val="00936AB5"/>
    <w:rsid w:val="009375A5"/>
    <w:rsid w:val="00937BAD"/>
    <w:rsid w:val="00937DA7"/>
    <w:rsid w:val="00940F79"/>
    <w:rsid w:val="00941958"/>
    <w:rsid w:val="0094203A"/>
    <w:rsid w:val="009422BE"/>
    <w:rsid w:val="0094267D"/>
    <w:rsid w:val="00942846"/>
    <w:rsid w:val="00942ED7"/>
    <w:rsid w:val="009434C6"/>
    <w:rsid w:val="00943E36"/>
    <w:rsid w:val="00944D95"/>
    <w:rsid w:val="00944E41"/>
    <w:rsid w:val="0094583E"/>
    <w:rsid w:val="00945958"/>
    <w:rsid w:val="00946A68"/>
    <w:rsid w:val="0094769F"/>
    <w:rsid w:val="00947D39"/>
    <w:rsid w:val="00947D87"/>
    <w:rsid w:val="00950084"/>
    <w:rsid w:val="00950661"/>
    <w:rsid w:val="009506C5"/>
    <w:rsid w:val="00950E18"/>
    <w:rsid w:val="00952270"/>
    <w:rsid w:val="00953245"/>
    <w:rsid w:val="0095377B"/>
    <w:rsid w:val="00953E56"/>
    <w:rsid w:val="009552DA"/>
    <w:rsid w:val="0095532B"/>
    <w:rsid w:val="00955C5C"/>
    <w:rsid w:val="00955F39"/>
    <w:rsid w:val="009562C0"/>
    <w:rsid w:val="009564F7"/>
    <w:rsid w:val="0095656C"/>
    <w:rsid w:val="00956CB4"/>
    <w:rsid w:val="00957037"/>
    <w:rsid w:val="009575C5"/>
    <w:rsid w:val="00957F7C"/>
    <w:rsid w:val="00960CAA"/>
    <w:rsid w:val="009611FC"/>
    <w:rsid w:val="0096260B"/>
    <w:rsid w:val="00962CD1"/>
    <w:rsid w:val="0096352E"/>
    <w:rsid w:val="0096379E"/>
    <w:rsid w:val="00963C2B"/>
    <w:rsid w:val="00964266"/>
    <w:rsid w:val="009666F4"/>
    <w:rsid w:val="00966A41"/>
    <w:rsid w:val="00966D40"/>
    <w:rsid w:val="00967073"/>
    <w:rsid w:val="00967D36"/>
    <w:rsid w:val="0097022D"/>
    <w:rsid w:val="00970430"/>
    <w:rsid w:val="00970C9C"/>
    <w:rsid w:val="00971618"/>
    <w:rsid w:val="009717D9"/>
    <w:rsid w:val="0097184E"/>
    <w:rsid w:val="0097209C"/>
    <w:rsid w:val="009729C3"/>
    <w:rsid w:val="00972E69"/>
    <w:rsid w:val="00972F7F"/>
    <w:rsid w:val="009740C6"/>
    <w:rsid w:val="009745A4"/>
    <w:rsid w:val="00974B4B"/>
    <w:rsid w:val="009762AA"/>
    <w:rsid w:val="00976649"/>
    <w:rsid w:val="00976841"/>
    <w:rsid w:val="00976CBE"/>
    <w:rsid w:val="00976E88"/>
    <w:rsid w:val="00980091"/>
    <w:rsid w:val="009803BF"/>
    <w:rsid w:val="009805B3"/>
    <w:rsid w:val="00980BFB"/>
    <w:rsid w:val="009814E1"/>
    <w:rsid w:val="009818FE"/>
    <w:rsid w:val="00981C66"/>
    <w:rsid w:val="009820E0"/>
    <w:rsid w:val="00982EE1"/>
    <w:rsid w:val="00984123"/>
    <w:rsid w:val="0098485A"/>
    <w:rsid w:val="00984937"/>
    <w:rsid w:val="00984B11"/>
    <w:rsid w:val="00985948"/>
    <w:rsid w:val="00986111"/>
    <w:rsid w:val="0098641E"/>
    <w:rsid w:val="009869A1"/>
    <w:rsid w:val="00986C7A"/>
    <w:rsid w:val="00986F0F"/>
    <w:rsid w:val="00986F48"/>
    <w:rsid w:val="00987AF7"/>
    <w:rsid w:val="00987BFB"/>
    <w:rsid w:val="00987DD6"/>
    <w:rsid w:val="00990355"/>
    <w:rsid w:val="0099047C"/>
    <w:rsid w:val="00990D3E"/>
    <w:rsid w:val="00991733"/>
    <w:rsid w:val="00992F4E"/>
    <w:rsid w:val="00993014"/>
    <w:rsid w:val="0099312C"/>
    <w:rsid w:val="0099379A"/>
    <w:rsid w:val="00995C8C"/>
    <w:rsid w:val="00997CF7"/>
    <w:rsid w:val="00997DBA"/>
    <w:rsid w:val="009A0661"/>
    <w:rsid w:val="009A0C9E"/>
    <w:rsid w:val="009A10B1"/>
    <w:rsid w:val="009A10C1"/>
    <w:rsid w:val="009A1151"/>
    <w:rsid w:val="009A11CD"/>
    <w:rsid w:val="009A12C3"/>
    <w:rsid w:val="009A169D"/>
    <w:rsid w:val="009A1B3E"/>
    <w:rsid w:val="009A2880"/>
    <w:rsid w:val="009A2AFB"/>
    <w:rsid w:val="009A3521"/>
    <w:rsid w:val="009A3B33"/>
    <w:rsid w:val="009A4368"/>
    <w:rsid w:val="009A55DB"/>
    <w:rsid w:val="009A5E5A"/>
    <w:rsid w:val="009A6221"/>
    <w:rsid w:val="009A64E2"/>
    <w:rsid w:val="009A694A"/>
    <w:rsid w:val="009A7159"/>
    <w:rsid w:val="009A7D00"/>
    <w:rsid w:val="009B01BC"/>
    <w:rsid w:val="009B0922"/>
    <w:rsid w:val="009B0D25"/>
    <w:rsid w:val="009B10AE"/>
    <w:rsid w:val="009B1245"/>
    <w:rsid w:val="009B1F42"/>
    <w:rsid w:val="009B25D0"/>
    <w:rsid w:val="009B2A1D"/>
    <w:rsid w:val="009B3AC5"/>
    <w:rsid w:val="009B4151"/>
    <w:rsid w:val="009B5542"/>
    <w:rsid w:val="009B674C"/>
    <w:rsid w:val="009B6A74"/>
    <w:rsid w:val="009B6D80"/>
    <w:rsid w:val="009B6E1A"/>
    <w:rsid w:val="009B6EB9"/>
    <w:rsid w:val="009B7281"/>
    <w:rsid w:val="009B7DC5"/>
    <w:rsid w:val="009C1BDD"/>
    <w:rsid w:val="009C20F0"/>
    <w:rsid w:val="009C26E7"/>
    <w:rsid w:val="009C270E"/>
    <w:rsid w:val="009C2C8A"/>
    <w:rsid w:val="009C399E"/>
    <w:rsid w:val="009C44A2"/>
    <w:rsid w:val="009C45D8"/>
    <w:rsid w:val="009C7347"/>
    <w:rsid w:val="009C7643"/>
    <w:rsid w:val="009C7B54"/>
    <w:rsid w:val="009C7BEE"/>
    <w:rsid w:val="009C7FFB"/>
    <w:rsid w:val="009D069B"/>
    <w:rsid w:val="009D170C"/>
    <w:rsid w:val="009D374F"/>
    <w:rsid w:val="009D4F64"/>
    <w:rsid w:val="009D5337"/>
    <w:rsid w:val="009D68A9"/>
    <w:rsid w:val="009E0A23"/>
    <w:rsid w:val="009E0F0D"/>
    <w:rsid w:val="009E146B"/>
    <w:rsid w:val="009E14C1"/>
    <w:rsid w:val="009E17FC"/>
    <w:rsid w:val="009E19FF"/>
    <w:rsid w:val="009E1C8A"/>
    <w:rsid w:val="009E271E"/>
    <w:rsid w:val="009E3B36"/>
    <w:rsid w:val="009E41FD"/>
    <w:rsid w:val="009E4A82"/>
    <w:rsid w:val="009E50E5"/>
    <w:rsid w:val="009E5384"/>
    <w:rsid w:val="009E566E"/>
    <w:rsid w:val="009E609A"/>
    <w:rsid w:val="009E67EA"/>
    <w:rsid w:val="009E7066"/>
    <w:rsid w:val="009F05BD"/>
    <w:rsid w:val="009F13E6"/>
    <w:rsid w:val="009F1431"/>
    <w:rsid w:val="009F1E11"/>
    <w:rsid w:val="009F245E"/>
    <w:rsid w:val="009F3ECE"/>
    <w:rsid w:val="009F43CD"/>
    <w:rsid w:val="009F5174"/>
    <w:rsid w:val="009F519F"/>
    <w:rsid w:val="009F52BD"/>
    <w:rsid w:val="009F53AE"/>
    <w:rsid w:val="009F5505"/>
    <w:rsid w:val="009F5589"/>
    <w:rsid w:val="009F682F"/>
    <w:rsid w:val="009F6D13"/>
    <w:rsid w:val="00A00CE5"/>
    <w:rsid w:val="00A024FE"/>
    <w:rsid w:val="00A0292C"/>
    <w:rsid w:val="00A02CD2"/>
    <w:rsid w:val="00A03045"/>
    <w:rsid w:val="00A0377A"/>
    <w:rsid w:val="00A04FBB"/>
    <w:rsid w:val="00A05228"/>
    <w:rsid w:val="00A054E4"/>
    <w:rsid w:val="00A05F90"/>
    <w:rsid w:val="00A06892"/>
    <w:rsid w:val="00A105FF"/>
    <w:rsid w:val="00A114D6"/>
    <w:rsid w:val="00A115C1"/>
    <w:rsid w:val="00A12496"/>
    <w:rsid w:val="00A12835"/>
    <w:rsid w:val="00A136A2"/>
    <w:rsid w:val="00A140A5"/>
    <w:rsid w:val="00A144B5"/>
    <w:rsid w:val="00A14EB0"/>
    <w:rsid w:val="00A15559"/>
    <w:rsid w:val="00A15B11"/>
    <w:rsid w:val="00A176F8"/>
    <w:rsid w:val="00A200D2"/>
    <w:rsid w:val="00A2035B"/>
    <w:rsid w:val="00A2047C"/>
    <w:rsid w:val="00A20C13"/>
    <w:rsid w:val="00A212C5"/>
    <w:rsid w:val="00A225AD"/>
    <w:rsid w:val="00A22979"/>
    <w:rsid w:val="00A23112"/>
    <w:rsid w:val="00A25B05"/>
    <w:rsid w:val="00A25E50"/>
    <w:rsid w:val="00A26266"/>
    <w:rsid w:val="00A26719"/>
    <w:rsid w:val="00A2763B"/>
    <w:rsid w:val="00A276C3"/>
    <w:rsid w:val="00A27FA2"/>
    <w:rsid w:val="00A3005F"/>
    <w:rsid w:val="00A30407"/>
    <w:rsid w:val="00A31653"/>
    <w:rsid w:val="00A3186A"/>
    <w:rsid w:val="00A32348"/>
    <w:rsid w:val="00A328C9"/>
    <w:rsid w:val="00A32C24"/>
    <w:rsid w:val="00A3372F"/>
    <w:rsid w:val="00A33F96"/>
    <w:rsid w:val="00A37076"/>
    <w:rsid w:val="00A3718D"/>
    <w:rsid w:val="00A37419"/>
    <w:rsid w:val="00A3749E"/>
    <w:rsid w:val="00A37AC3"/>
    <w:rsid w:val="00A37C7C"/>
    <w:rsid w:val="00A40590"/>
    <w:rsid w:val="00A406A5"/>
    <w:rsid w:val="00A40917"/>
    <w:rsid w:val="00A40DC6"/>
    <w:rsid w:val="00A424E4"/>
    <w:rsid w:val="00A426D2"/>
    <w:rsid w:val="00A42AAA"/>
    <w:rsid w:val="00A42FD2"/>
    <w:rsid w:val="00A44A4A"/>
    <w:rsid w:val="00A45881"/>
    <w:rsid w:val="00A45BC5"/>
    <w:rsid w:val="00A45C0D"/>
    <w:rsid w:val="00A45E4C"/>
    <w:rsid w:val="00A50EA4"/>
    <w:rsid w:val="00A50F86"/>
    <w:rsid w:val="00A51162"/>
    <w:rsid w:val="00A51322"/>
    <w:rsid w:val="00A517D6"/>
    <w:rsid w:val="00A52FC5"/>
    <w:rsid w:val="00A5302D"/>
    <w:rsid w:val="00A53D99"/>
    <w:rsid w:val="00A541D7"/>
    <w:rsid w:val="00A545BC"/>
    <w:rsid w:val="00A54B03"/>
    <w:rsid w:val="00A550A1"/>
    <w:rsid w:val="00A55A51"/>
    <w:rsid w:val="00A55AEF"/>
    <w:rsid w:val="00A55B12"/>
    <w:rsid w:val="00A560A1"/>
    <w:rsid w:val="00A563FC"/>
    <w:rsid w:val="00A56CE6"/>
    <w:rsid w:val="00A56FF6"/>
    <w:rsid w:val="00A57E54"/>
    <w:rsid w:val="00A602D9"/>
    <w:rsid w:val="00A61525"/>
    <w:rsid w:val="00A62384"/>
    <w:rsid w:val="00A625F5"/>
    <w:rsid w:val="00A62697"/>
    <w:rsid w:val="00A63110"/>
    <w:rsid w:val="00A63819"/>
    <w:rsid w:val="00A64B6A"/>
    <w:rsid w:val="00A64CD2"/>
    <w:rsid w:val="00A64F6F"/>
    <w:rsid w:val="00A652E2"/>
    <w:rsid w:val="00A65466"/>
    <w:rsid w:val="00A655EC"/>
    <w:rsid w:val="00A65D10"/>
    <w:rsid w:val="00A675EE"/>
    <w:rsid w:val="00A67612"/>
    <w:rsid w:val="00A70798"/>
    <w:rsid w:val="00A7085F"/>
    <w:rsid w:val="00A70C7E"/>
    <w:rsid w:val="00A716BA"/>
    <w:rsid w:val="00A71CBF"/>
    <w:rsid w:val="00A724A9"/>
    <w:rsid w:val="00A72624"/>
    <w:rsid w:val="00A72B87"/>
    <w:rsid w:val="00A73743"/>
    <w:rsid w:val="00A764A7"/>
    <w:rsid w:val="00A76CFC"/>
    <w:rsid w:val="00A7789A"/>
    <w:rsid w:val="00A804C9"/>
    <w:rsid w:val="00A805C7"/>
    <w:rsid w:val="00A81A80"/>
    <w:rsid w:val="00A81CD8"/>
    <w:rsid w:val="00A8244B"/>
    <w:rsid w:val="00A83481"/>
    <w:rsid w:val="00A8352C"/>
    <w:rsid w:val="00A839CA"/>
    <w:rsid w:val="00A848AD"/>
    <w:rsid w:val="00A84A8E"/>
    <w:rsid w:val="00A851B5"/>
    <w:rsid w:val="00A85277"/>
    <w:rsid w:val="00A86025"/>
    <w:rsid w:val="00A879A9"/>
    <w:rsid w:val="00A87BA2"/>
    <w:rsid w:val="00A906F7"/>
    <w:rsid w:val="00A9175C"/>
    <w:rsid w:val="00A91970"/>
    <w:rsid w:val="00A91B84"/>
    <w:rsid w:val="00A92849"/>
    <w:rsid w:val="00A92B69"/>
    <w:rsid w:val="00A92C2E"/>
    <w:rsid w:val="00A938A9"/>
    <w:rsid w:val="00A938E6"/>
    <w:rsid w:val="00A93E2F"/>
    <w:rsid w:val="00A9427F"/>
    <w:rsid w:val="00A95320"/>
    <w:rsid w:val="00A95511"/>
    <w:rsid w:val="00A95D35"/>
    <w:rsid w:val="00A95EE6"/>
    <w:rsid w:val="00A96E45"/>
    <w:rsid w:val="00AA08A9"/>
    <w:rsid w:val="00AA1619"/>
    <w:rsid w:val="00AA1D52"/>
    <w:rsid w:val="00AA1F37"/>
    <w:rsid w:val="00AA3541"/>
    <w:rsid w:val="00AA3639"/>
    <w:rsid w:val="00AA38F1"/>
    <w:rsid w:val="00AA3C9A"/>
    <w:rsid w:val="00AA3E0C"/>
    <w:rsid w:val="00AA4C06"/>
    <w:rsid w:val="00AA669D"/>
    <w:rsid w:val="00AA6F94"/>
    <w:rsid w:val="00AA70F5"/>
    <w:rsid w:val="00AA724E"/>
    <w:rsid w:val="00AA788D"/>
    <w:rsid w:val="00AA7A9F"/>
    <w:rsid w:val="00AB0451"/>
    <w:rsid w:val="00AB09E5"/>
    <w:rsid w:val="00AB0FFF"/>
    <w:rsid w:val="00AB1C86"/>
    <w:rsid w:val="00AB1F83"/>
    <w:rsid w:val="00AB3CC9"/>
    <w:rsid w:val="00AB401E"/>
    <w:rsid w:val="00AB4673"/>
    <w:rsid w:val="00AB4DE8"/>
    <w:rsid w:val="00AB526C"/>
    <w:rsid w:val="00AB5AF6"/>
    <w:rsid w:val="00AB5D71"/>
    <w:rsid w:val="00AB654A"/>
    <w:rsid w:val="00AB65C4"/>
    <w:rsid w:val="00AB6B90"/>
    <w:rsid w:val="00AB6D94"/>
    <w:rsid w:val="00AC01AE"/>
    <w:rsid w:val="00AC0BE8"/>
    <w:rsid w:val="00AC0D79"/>
    <w:rsid w:val="00AC1892"/>
    <w:rsid w:val="00AC313A"/>
    <w:rsid w:val="00AC3F21"/>
    <w:rsid w:val="00AC58FB"/>
    <w:rsid w:val="00AC6029"/>
    <w:rsid w:val="00AC6E57"/>
    <w:rsid w:val="00AC709A"/>
    <w:rsid w:val="00AC7767"/>
    <w:rsid w:val="00AC7CD4"/>
    <w:rsid w:val="00AC7EBB"/>
    <w:rsid w:val="00AC7F4A"/>
    <w:rsid w:val="00AD08B4"/>
    <w:rsid w:val="00AD093E"/>
    <w:rsid w:val="00AD0DDF"/>
    <w:rsid w:val="00AD1F2F"/>
    <w:rsid w:val="00AD2507"/>
    <w:rsid w:val="00AD3551"/>
    <w:rsid w:val="00AD3FEE"/>
    <w:rsid w:val="00AD4302"/>
    <w:rsid w:val="00AD4AB4"/>
    <w:rsid w:val="00AD52C3"/>
    <w:rsid w:val="00AD59EA"/>
    <w:rsid w:val="00AD5DBC"/>
    <w:rsid w:val="00AD6853"/>
    <w:rsid w:val="00AD7BA9"/>
    <w:rsid w:val="00AE03E7"/>
    <w:rsid w:val="00AE094B"/>
    <w:rsid w:val="00AE132E"/>
    <w:rsid w:val="00AE278B"/>
    <w:rsid w:val="00AE29DD"/>
    <w:rsid w:val="00AE2BDD"/>
    <w:rsid w:val="00AE32B2"/>
    <w:rsid w:val="00AE34C2"/>
    <w:rsid w:val="00AE3814"/>
    <w:rsid w:val="00AE3ABD"/>
    <w:rsid w:val="00AE447F"/>
    <w:rsid w:val="00AE4AC0"/>
    <w:rsid w:val="00AE4AD4"/>
    <w:rsid w:val="00AE5505"/>
    <w:rsid w:val="00AE5ADE"/>
    <w:rsid w:val="00AE7149"/>
    <w:rsid w:val="00AE74DD"/>
    <w:rsid w:val="00AE7BD0"/>
    <w:rsid w:val="00AE7CC7"/>
    <w:rsid w:val="00AF043F"/>
    <w:rsid w:val="00AF0FB9"/>
    <w:rsid w:val="00AF10C1"/>
    <w:rsid w:val="00AF15D6"/>
    <w:rsid w:val="00AF259C"/>
    <w:rsid w:val="00AF260B"/>
    <w:rsid w:val="00AF2C4E"/>
    <w:rsid w:val="00AF32BC"/>
    <w:rsid w:val="00AF42AD"/>
    <w:rsid w:val="00AF4468"/>
    <w:rsid w:val="00AF485B"/>
    <w:rsid w:val="00AF4D6B"/>
    <w:rsid w:val="00AF4F13"/>
    <w:rsid w:val="00AF5B10"/>
    <w:rsid w:val="00AF6751"/>
    <w:rsid w:val="00AF70CC"/>
    <w:rsid w:val="00AF74F2"/>
    <w:rsid w:val="00AF75B3"/>
    <w:rsid w:val="00AF7D36"/>
    <w:rsid w:val="00AF7F40"/>
    <w:rsid w:val="00B004E3"/>
    <w:rsid w:val="00B00611"/>
    <w:rsid w:val="00B00614"/>
    <w:rsid w:val="00B00A33"/>
    <w:rsid w:val="00B00A4C"/>
    <w:rsid w:val="00B00AB3"/>
    <w:rsid w:val="00B01DC9"/>
    <w:rsid w:val="00B0225E"/>
    <w:rsid w:val="00B02AB3"/>
    <w:rsid w:val="00B046C6"/>
    <w:rsid w:val="00B05770"/>
    <w:rsid w:val="00B05BCA"/>
    <w:rsid w:val="00B06070"/>
    <w:rsid w:val="00B06B6E"/>
    <w:rsid w:val="00B07775"/>
    <w:rsid w:val="00B100F2"/>
    <w:rsid w:val="00B1066E"/>
    <w:rsid w:val="00B109AD"/>
    <w:rsid w:val="00B10EBA"/>
    <w:rsid w:val="00B11572"/>
    <w:rsid w:val="00B115B6"/>
    <w:rsid w:val="00B12806"/>
    <w:rsid w:val="00B1292E"/>
    <w:rsid w:val="00B12F6B"/>
    <w:rsid w:val="00B14770"/>
    <w:rsid w:val="00B14B19"/>
    <w:rsid w:val="00B152DF"/>
    <w:rsid w:val="00B1544E"/>
    <w:rsid w:val="00B1552F"/>
    <w:rsid w:val="00B16441"/>
    <w:rsid w:val="00B166A0"/>
    <w:rsid w:val="00B16718"/>
    <w:rsid w:val="00B2117B"/>
    <w:rsid w:val="00B229E8"/>
    <w:rsid w:val="00B22DDE"/>
    <w:rsid w:val="00B23072"/>
    <w:rsid w:val="00B23371"/>
    <w:rsid w:val="00B23437"/>
    <w:rsid w:val="00B24924"/>
    <w:rsid w:val="00B24AA6"/>
    <w:rsid w:val="00B25489"/>
    <w:rsid w:val="00B25ED5"/>
    <w:rsid w:val="00B30CDF"/>
    <w:rsid w:val="00B3186E"/>
    <w:rsid w:val="00B31B1A"/>
    <w:rsid w:val="00B31C73"/>
    <w:rsid w:val="00B32075"/>
    <w:rsid w:val="00B32226"/>
    <w:rsid w:val="00B329AC"/>
    <w:rsid w:val="00B331F5"/>
    <w:rsid w:val="00B335FB"/>
    <w:rsid w:val="00B33F3A"/>
    <w:rsid w:val="00B34624"/>
    <w:rsid w:val="00B346CF"/>
    <w:rsid w:val="00B348B7"/>
    <w:rsid w:val="00B34ADE"/>
    <w:rsid w:val="00B34BAA"/>
    <w:rsid w:val="00B35CFD"/>
    <w:rsid w:val="00B35E2D"/>
    <w:rsid w:val="00B3752E"/>
    <w:rsid w:val="00B40E40"/>
    <w:rsid w:val="00B41003"/>
    <w:rsid w:val="00B41412"/>
    <w:rsid w:val="00B421F0"/>
    <w:rsid w:val="00B426CD"/>
    <w:rsid w:val="00B42C13"/>
    <w:rsid w:val="00B42C79"/>
    <w:rsid w:val="00B438A9"/>
    <w:rsid w:val="00B441CC"/>
    <w:rsid w:val="00B4483F"/>
    <w:rsid w:val="00B45E1C"/>
    <w:rsid w:val="00B47659"/>
    <w:rsid w:val="00B47690"/>
    <w:rsid w:val="00B47F04"/>
    <w:rsid w:val="00B52309"/>
    <w:rsid w:val="00B52A20"/>
    <w:rsid w:val="00B52EA7"/>
    <w:rsid w:val="00B53D66"/>
    <w:rsid w:val="00B54082"/>
    <w:rsid w:val="00B5443A"/>
    <w:rsid w:val="00B54508"/>
    <w:rsid w:val="00B546C1"/>
    <w:rsid w:val="00B54979"/>
    <w:rsid w:val="00B55392"/>
    <w:rsid w:val="00B55F82"/>
    <w:rsid w:val="00B565EB"/>
    <w:rsid w:val="00B572A4"/>
    <w:rsid w:val="00B606AB"/>
    <w:rsid w:val="00B61DCD"/>
    <w:rsid w:val="00B61E48"/>
    <w:rsid w:val="00B62E49"/>
    <w:rsid w:val="00B63E69"/>
    <w:rsid w:val="00B649BC"/>
    <w:rsid w:val="00B6509B"/>
    <w:rsid w:val="00B655E6"/>
    <w:rsid w:val="00B6563A"/>
    <w:rsid w:val="00B65B5F"/>
    <w:rsid w:val="00B67183"/>
    <w:rsid w:val="00B67324"/>
    <w:rsid w:val="00B67AC3"/>
    <w:rsid w:val="00B70C87"/>
    <w:rsid w:val="00B72D36"/>
    <w:rsid w:val="00B744E8"/>
    <w:rsid w:val="00B7534C"/>
    <w:rsid w:val="00B754A4"/>
    <w:rsid w:val="00B75528"/>
    <w:rsid w:val="00B75CCC"/>
    <w:rsid w:val="00B75D3F"/>
    <w:rsid w:val="00B75F5B"/>
    <w:rsid w:val="00B7604B"/>
    <w:rsid w:val="00B77ADA"/>
    <w:rsid w:val="00B77E8C"/>
    <w:rsid w:val="00B81204"/>
    <w:rsid w:val="00B816B3"/>
    <w:rsid w:val="00B81A5D"/>
    <w:rsid w:val="00B82AC7"/>
    <w:rsid w:val="00B8401A"/>
    <w:rsid w:val="00B841C4"/>
    <w:rsid w:val="00B848CD"/>
    <w:rsid w:val="00B84BB7"/>
    <w:rsid w:val="00B8570F"/>
    <w:rsid w:val="00B857E5"/>
    <w:rsid w:val="00B85D87"/>
    <w:rsid w:val="00B8619A"/>
    <w:rsid w:val="00B8635B"/>
    <w:rsid w:val="00B865AB"/>
    <w:rsid w:val="00B8677B"/>
    <w:rsid w:val="00B86840"/>
    <w:rsid w:val="00B86A3A"/>
    <w:rsid w:val="00B86A9D"/>
    <w:rsid w:val="00B8755A"/>
    <w:rsid w:val="00B90307"/>
    <w:rsid w:val="00B90670"/>
    <w:rsid w:val="00B90BEA"/>
    <w:rsid w:val="00B91704"/>
    <w:rsid w:val="00B92367"/>
    <w:rsid w:val="00B9270F"/>
    <w:rsid w:val="00B933DE"/>
    <w:rsid w:val="00B9463E"/>
    <w:rsid w:val="00B948E4"/>
    <w:rsid w:val="00B94970"/>
    <w:rsid w:val="00B94FD7"/>
    <w:rsid w:val="00B95350"/>
    <w:rsid w:val="00B95959"/>
    <w:rsid w:val="00B9641B"/>
    <w:rsid w:val="00B96F73"/>
    <w:rsid w:val="00B9737F"/>
    <w:rsid w:val="00BA0164"/>
    <w:rsid w:val="00BA126F"/>
    <w:rsid w:val="00BA2367"/>
    <w:rsid w:val="00BA23D7"/>
    <w:rsid w:val="00BA32D4"/>
    <w:rsid w:val="00BA343A"/>
    <w:rsid w:val="00BA35EE"/>
    <w:rsid w:val="00BA4525"/>
    <w:rsid w:val="00BA4D01"/>
    <w:rsid w:val="00BA4FCE"/>
    <w:rsid w:val="00BA56FC"/>
    <w:rsid w:val="00BA6A40"/>
    <w:rsid w:val="00BA6CED"/>
    <w:rsid w:val="00BA7AF0"/>
    <w:rsid w:val="00BB048A"/>
    <w:rsid w:val="00BB0BAC"/>
    <w:rsid w:val="00BB25DE"/>
    <w:rsid w:val="00BB504E"/>
    <w:rsid w:val="00BB57F8"/>
    <w:rsid w:val="00BB592E"/>
    <w:rsid w:val="00BB5A68"/>
    <w:rsid w:val="00BB6EEB"/>
    <w:rsid w:val="00BB7040"/>
    <w:rsid w:val="00BB7D5F"/>
    <w:rsid w:val="00BC1D7C"/>
    <w:rsid w:val="00BC2953"/>
    <w:rsid w:val="00BC3E3D"/>
    <w:rsid w:val="00BC3F87"/>
    <w:rsid w:val="00BC4CD1"/>
    <w:rsid w:val="00BC53C8"/>
    <w:rsid w:val="00BC5516"/>
    <w:rsid w:val="00BC56B9"/>
    <w:rsid w:val="00BC63AB"/>
    <w:rsid w:val="00BC6432"/>
    <w:rsid w:val="00BC64A2"/>
    <w:rsid w:val="00BC6A9C"/>
    <w:rsid w:val="00BC7347"/>
    <w:rsid w:val="00BD0F14"/>
    <w:rsid w:val="00BD12B7"/>
    <w:rsid w:val="00BD1931"/>
    <w:rsid w:val="00BD2118"/>
    <w:rsid w:val="00BD2AAB"/>
    <w:rsid w:val="00BD2C86"/>
    <w:rsid w:val="00BD4603"/>
    <w:rsid w:val="00BD4FF2"/>
    <w:rsid w:val="00BD5A06"/>
    <w:rsid w:val="00BD6E39"/>
    <w:rsid w:val="00BE0311"/>
    <w:rsid w:val="00BE0DE4"/>
    <w:rsid w:val="00BE10DF"/>
    <w:rsid w:val="00BE2666"/>
    <w:rsid w:val="00BE2B2F"/>
    <w:rsid w:val="00BE2ECF"/>
    <w:rsid w:val="00BE30A3"/>
    <w:rsid w:val="00BE3390"/>
    <w:rsid w:val="00BE4026"/>
    <w:rsid w:val="00BE4892"/>
    <w:rsid w:val="00BE4ACD"/>
    <w:rsid w:val="00BE4B8F"/>
    <w:rsid w:val="00BE53FB"/>
    <w:rsid w:val="00BE56D3"/>
    <w:rsid w:val="00BE5B72"/>
    <w:rsid w:val="00BE5C68"/>
    <w:rsid w:val="00BE6244"/>
    <w:rsid w:val="00BE65C6"/>
    <w:rsid w:val="00BE7DEC"/>
    <w:rsid w:val="00BF035A"/>
    <w:rsid w:val="00BF140B"/>
    <w:rsid w:val="00BF2787"/>
    <w:rsid w:val="00BF303F"/>
    <w:rsid w:val="00BF40F9"/>
    <w:rsid w:val="00BF523C"/>
    <w:rsid w:val="00BF53D1"/>
    <w:rsid w:val="00BF71C0"/>
    <w:rsid w:val="00BF7B28"/>
    <w:rsid w:val="00BF7DCA"/>
    <w:rsid w:val="00BF7FB7"/>
    <w:rsid w:val="00C0017F"/>
    <w:rsid w:val="00C004B2"/>
    <w:rsid w:val="00C00BE6"/>
    <w:rsid w:val="00C00CA0"/>
    <w:rsid w:val="00C01016"/>
    <w:rsid w:val="00C015E7"/>
    <w:rsid w:val="00C01F84"/>
    <w:rsid w:val="00C02589"/>
    <w:rsid w:val="00C02676"/>
    <w:rsid w:val="00C0296E"/>
    <w:rsid w:val="00C03454"/>
    <w:rsid w:val="00C03D03"/>
    <w:rsid w:val="00C05324"/>
    <w:rsid w:val="00C05386"/>
    <w:rsid w:val="00C0553D"/>
    <w:rsid w:val="00C060A6"/>
    <w:rsid w:val="00C07498"/>
    <w:rsid w:val="00C0758B"/>
    <w:rsid w:val="00C10120"/>
    <w:rsid w:val="00C10506"/>
    <w:rsid w:val="00C10C62"/>
    <w:rsid w:val="00C11931"/>
    <w:rsid w:val="00C119B5"/>
    <w:rsid w:val="00C135B4"/>
    <w:rsid w:val="00C14C1D"/>
    <w:rsid w:val="00C14EEF"/>
    <w:rsid w:val="00C15BA8"/>
    <w:rsid w:val="00C160AA"/>
    <w:rsid w:val="00C16A02"/>
    <w:rsid w:val="00C16ECE"/>
    <w:rsid w:val="00C16FD2"/>
    <w:rsid w:val="00C2003A"/>
    <w:rsid w:val="00C21ABD"/>
    <w:rsid w:val="00C21CBB"/>
    <w:rsid w:val="00C22E52"/>
    <w:rsid w:val="00C23065"/>
    <w:rsid w:val="00C230FB"/>
    <w:rsid w:val="00C2316A"/>
    <w:rsid w:val="00C23779"/>
    <w:rsid w:val="00C24018"/>
    <w:rsid w:val="00C24429"/>
    <w:rsid w:val="00C24481"/>
    <w:rsid w:val="00C24BA9"/>
    <w:rsid w:val="00C24C87"/>
    <w:rsid w:val="00C24C99"/>
    <w:rsid w:val="00C24CFE"/>
    <w:rsid w:val="00C24DC0"/>
    <w:rsid w:val="00C2503B"/>
    <w:rsid w:val="00C2505D"/>
    <w:rsid w:val="00C25BF1"/>
    <w:rsid w:val="00C25DB2"/>
    <w:rsid w:val="00C26C4E"/>
    <w:rsid w:val="00C2703E"/>
    <w:rsid w:val="00C27512"/>
    <w:rsid w:val="00C27BD5"/>
    <w:rsid w:val="00C27C5C"/>
    <w:rsid w:val="00C27D14"/>
    <w:rsid w:val="00C304C3"/>
    <w:rsid w:val="00C318BD"/>
    <w:rsid w:val="00C31FA0"/>
    <w:rsid w:val="00C32FF1"/>
    <w:rsid w:val="00C34250"/>
    <w:rsid w:val="00C34940"/>
    <w:rsid w:val="00C34AF4"/>
    <w:rsid w:val="00C35A1C"/>
    <w:rsid w:val="00C35E20"/>
    <w:rsid w:val="00C35F92"/>
    <w:rsid w:val="00C3627F"/>
    <w:rsid w:val="00C36417"/>
    <w:rsid w:val="00C36C88"/>
    <w:rsid w:val="00C4009C"/>
    <w:rsid w:val="00C40767"/>
    <w:rsid w:val="00C40BA7"/>
    <w:rsid w:val="00C4127D"/>
    <w:rsid w:val="00C4131D"/>
    <w:rsid w:val="00C41780"/>
    <w:rsid w:val="00C41C08"/>
    <w:rsid w:val="00C429F1"/>
    <w:rsid w:val="00C429FD"/>
    <w:rsid w:val="00C42CEB"/>
    <w:rsid w:val="00C436C2"/>
    <w:rsid w:val="00C43780"/>
    <w:rsid w:val="00C43952"/>
    <w:rsid w:val="00C43B0C"/>
    <w:rsid w:val="00C450A5"/>
    <w:rsid w:val="00C45103"/>
    <w:rsid w:val="00C451A7"/>
    <w:rsid w:val="00C4544C"/>
    <w:rsid w:val="00C45B91"/>
    <w:rsid w:val="00C46216"/>
    <w:rsid w:val="00C46BA1"/>
    <w:rsid w:val="00C46E82"/>
    <w:rsid w:val="00C503F0"/>
    <w:rsid w:val="00C505A7"/>
    <w:rsid w:val="00C50A83"/>
    <w:rsid w:val="00C51F8E"/>
    <w:rsid w:val="00C542E3"/>
    <w:rsid w:val="00C54A58"/>
    <w:rsid w:val="00C54DD9"/>
    <w:rsid w:val="00C56930"/>
    <w:rsid w:val="00C56970"/>
    <w:rsid w:val="00C57F2E"/>
    <w:rsid w:val="00C60A2E"/>
    <w:rsid w:val="00C60B80"/>
    <w:rsid w:val="00C61156"/>
    <w:rsid w:val="00C611CB"/>
    <w:rsid w:val="00C6194B"/>
    <w:rsid w:val="00C631F2"/>
    <w:rsid w:val="00C6386E"/>
    <w:rsid w:val="00C64647"/>
    <w:rsid w:val="00C646FF"/>
    <w:rsid w:val="00C64F10"/>
    <w:rsid w:val="00C6531B"/>
    <w:rsid w:val="00C658A9"/>
    <w:rsid w:val="00C65924"/>
    <w:rsid w:val="00C65956"/>
    <w:rsid w:val="00C65E80"/>
    <w:rsid w:val="00C6780E"/>
    <w:rsid w:val="00C67962"/>
    <w:rsid w:val="00C67A17"/>
    <w:rsid w:val="00C7056D"/>
    <w:rsid w:val="00C7093B"/>
    <w:rsid w:val="00C713F8"/>
    <w:rsid w:val="00C73C8D"/>
    <w:rsid w:val="00C73D92"/>
    <w:rsid w:val="00C73E2A"/>
    <w:rsid w:val="00C741DE"/>
    <w:rsid w:val="00C74AC4"/>
    <w:rsid w:val="00C75906"/>
    <w:rsid w:val="00C75E81"/>
    <w:rsid w:val="00C76AD3"/>
    <w:rsid w:val="00C77235"/>
    <w:rsid w:val="00C77C2E"/>
    <w:rsid w:val="00C8043F"/>
    <w:rsid w:val="00C805A9"/>
    <w:rsid w:val="00C83546"/>
    <w:rsid w:val="00C83727"/>
    <w:rsid w:val="00C83C9F"/>
    <w:rsid w:val="00C844E8"/>
    <w:rsid w:val="00C85EFB"/>
    <w:rsid w:val="00C8735F"/>
    <w:rsid w:val="00C8741B"/>
    <w:rsid w:val="00C876E4"/>
    <w:rsid w:val="00C90166"/>
    <w:rsid w:val="00C90678"/>
    <w:rsid w:val="00C90DAE"/>
    <w:rsid w:val="00C92195"/>
    <w:rsid w:val="00C9306A"/>
    <w:rsid w:val="00C93145"/>
    <w:rsid w:val="00C9332D"/>
    <w:rsid w:val="00C93A5D"/>
    <w:rsid w:val="00C941A6"/>
    <w:rsid w:val="00C9426C"/>
    <w:rsid w:val="00C945A6"/>
    <w:rsid w:val="00C94BF4"/>
    <w:rsid w:val="00C955C8"/>
    <w:rsid w:val="00C955D1"/>
    <w:rsid w:val="00C970B8"/>
    <w:rsid w:val="00C97261"/>
    <w:rsid w:val="00C97AE5"/>
    <w:rsid w:val="00C97F8B"/>
    <w:rsid w:val="00CA0036"/>
    <w:rsid w:val="00CA07BC"/>
    <w:rsid w:val="00CA0845"/>
    <w:rsid w:val="00CA0ADD"/>
    <w:rsid w:val="00CA0B79"/>
    <w:rsid w:val="00CA0EDF"/>
    <w:rsid w:val="00CA17BA"/>
    <w:rsid w:val="00CA18B3"/>
    <w:rsid w:val="00CA2187"/>
    <w:rsid w:val="00CA21E6"/>
    <w:rsid w:val="00CA23FC"/>
    <w:rsid w:val="00CA2500"/>
    <w:rsid w:val="00CA2567"/>
    <w:rsid w:val="00CA2678"/>
    <w:rsid w:val="00CA2D8A"/>
    <w:rsid w:val="00CA2DED"/>
    <w:rsid w:val="00CA365B"/>
    <w:rsid w:val="00CA458B"/>
    <w:rsid w:val="00CA6EE3"/>
    <w:rsid w:val="00CA700E"/>
    <w:rsid w:val="00CA7267"/>
    <w:rsid w:val="00CA798C"/>
    <w:rsid w:val="00CA7B0A"/>
    <w:rsid w:val="00CB04D6"/>
    <w:rsid w:val="00CB0B36"/>
    <w:rsid w:val="00CB0BD3"/>
    <w:rsid w:val="00CB101A"/>
    <w:rsid w:val="00CB12F4"/>
    <w:rsid w:val="00CB16D9"/>
    <w:rsid w:val="00CB1F44"/>
    <w:rsid w:val="00CB4030"/>
    <w:rsid w:val="00CB40CA"/>
    <w:rsid w:val="00CB4C93"/>
    <w:rsid w:val="00CB528D"/>
    <w:rsid w:val="00CB5E6C"/>
    <w:rsid w:val="00CB69EE"/>
    <w:rsid w:val="00CB7046"/>
    <w:rsid w:val="00CB7201"/>
    <w:rsid w:val="00CB7B53"/>
    <w:rsid w:val="00CB7CF6"/>
    <w:rsid w:val="00CC0037"/>
    <w:rsid w:val="00CC153A"/>
    <w:rsid w:val="00CC1771"/>
    <w:rsid w:val="00CC3846"/>
    <w:rsid w:val="00CC541C"/>
    <w:rsid w:val="00CC5651"/>
    <w:rsid w:val="00CC5B53"/>
    <w:rsid w:val="00CC6291"/>
    <w:rsid w:val="00CC790D"/>
    <w:rsid w:val="00CC792D"/>
    <w:rsid w:val="00CD0871"/>
    <w:rsid w:val="00CD18F2"/>
    <w:rsid w:val="00CD1D90"/>
    <w:rsid w:val="00CD2020"/>
    <w:rsid w:val="00CD25A3"/>
    <w:rsid w:val="00CD2BF7"/>
    <w:rsid w:val="00CD3368"/>
    <w:rsid w:val="00CD33D4"/>
    <w:rsid w:val="00CD34D3"/>
    <w:rsid w:val="00CD3C67"/>
    <w:rsid w:val="00CD3DF1"/>
    <w:rsid w:val="00CD3FC8"/>
    <w:rsid w:val="00CD4A11"/>
    <w:rsid w:val="00CD4FAA"/>
    <w:rsid w:val="00CD58C0"/>
    <w:rsid w:val="00CD6161"/>
    <w:rsid w:val="00CD6CC3"/>
    <w:rsid w:val="00CD70A5"/>
    <w:rsid w:val="00CD70AE"/>
    <w:rsid w:val="00CD75FD"/>
    <w:rsid w:val="00CD77A2"/>
    <w:rsid w:val="00CE03A7"/>
    <w:rsid w:val="00CE03DB"/>
    <w:rsid w:val="00CE0EDF"/>
    <w:rsid w:val="00CE20B5"/>
    <w:rsid w:val="00CE2944"/>
    <w:rsid w:val="00CE3455"/>
    <w:rsid w:val="00CE3768"/>
    <w:rsid w:val="00CE3904"/>
    <w:rsid w:val="00CE4116"/>
    <w:rsid w:val="00CE46D5"/>
    <w:rsid w:val="00CE5130"/>
    <w:rsid w:val="00CE59A4"/>
    <w:rsid w:val="00CE6CB8"/>
    <w:rsid w:val="00CE7232"/>
    <w:rsid w:val="00CE76BE"/>
    <w:rsid w:val="00CE7BFC"/>
    <w:rsid w:val="00CF0496"/>
    <w:rsid w:val="00CF1161"/>
    <w:rsid w:val="00CF1B61"/>
    <w:rsid w:val="00CF2717"/>
    <w:rsid w:val="00CF2D30"/>
    <w:rsid w:val="00CF3367"/>
    <w:rsid w:val="00CF36A9"/>
    <w:rsid w:val="00CF406A"/>
    <w:rsid w:val="00CF4A66"/>
    <w:rsid w:val="00CF52A7"/>
    <w:rsid w:val="00CF5546"/>
    <w:rsid w:val="00CF55CB"/>
    <w:rsid w:val="00CF5839"/>
    <w:rsid w:val="00CF58AC"/>
    <w:rsid w:val="00CF5A15"/>
    <w:rsid w:val="00D0024B"/>
    <w:rsid w:val="00D00FD5"/>
    <w:rsid w:val="00D014D9"/>
    <w:rsid w:val="00D01FC7"/>
    <w:rsid w:val="00D03180"/>
    <w:rsid w:val="00D04776"/>
    <w:rsid w:val="00D057FB"/>
    <w:rsid w:val="00D0621B"/>
    <w:rsid w:val="00D06B9A"/>
    <w:rsid w:val="00D06FD1"/>
    <w:rsid w:val="00D0732E"/>
    <w:rsid w:val="00D07A96"/>
    <w:rsid w:val="00D10490"/>
    <w:rsid w:val="00D10FAC"/>
    <w:rsid w:val="00D110ED"/>
    <w:rsid w:val="00D11BDC"/>
    <w:rsid w:val="00D11C68"/>
    <w:rsid w:val="00D123A4"/>
    <w:rsid w:val="00D1291C"/>
    <w:rsid w:val="00D135B0"/>
    <w:rsid w:val="00D13A6D"/>
    <w:rsid w:val="00D13FF8"/>
    <w:rsid w:val="00D1421B"/>
    <w:rsid w:val="00D15366"/>
    <w:rsid w:val="00D159CE"/>
    <w:rsid w:val="00D15B03"/>
    <w:rsid w:val="00D15DB5"/>
    <w:rsid w:val="00D16B33"/>
    <w:rsid w:val="00D17E64"/>
    <w:rsid w:val="00D20BC8"/>
    <w:rsid w:val="00D20CFF"/>
    <w:rsid w:val="00D20E42"/>
    <w:rsid w:val="00D20FA0"/>
    <w:rsid w:val="00D225FE"/>
    <w:rsid w:val="00D22CA2"/>
    <w:rsid w:val="00D24147"/>
    <w:rsid w:val="00D2463A"/>
    <w:rsid w:val="00D246D9"/>
    <w:rsid w:val="00D24993"/>
    <w:rsid w:val="00D24B5D"/>
    <w:rsid w:val="00D250E2"/>
    <w:rsid w:val="00D25782"/>
    <w:rsid w:val="00D25EB8"/>
    <w:rsid w:val="00D267D5"/>
    <w:rsid w:val="00D272AC"/>
    <w:rsid w:val="00D3003F"/>
    <w:rsid w:val="00D30B52"/>
    <w:rsid w:val="00D30D73"/>
    <w:rsid w:val="00D31130"/>
    <w:rsid w:val="00D31315"/>
    <w:rsid w:val="00D314F4"/>
    <w:rsid w:val="00D3215F"/>
    <w:rsid w:val="00D32870"/>
    <w:rsid w:val="00D32BCE"/>
    <w:rsid w:val="00D33C5D"/>
    <w:rsid w:val="00D34137"/>
    <w:rsid w:val="00D342AC"/>
    <w:rsid w:val="00D34730"/>
    <w:rsid w:val="00D35314"/>
    <w:rsid w:val="00D353A6"/>
    <w:rsid w:val="00D353B1"/>
    <w:rsid w:val="00D3604D"/>
    <w:rsid w:val="00D369BB"/>
    <w:rsid w:val="00D36E2B"/>
    <w:rsid w:val="00D373A6"/>
    <w:rsid w:val="00D40119"/>
    <w:rsid w:val="00D407FC"/>
    <w:rsid w:val="00D411AE"/>
    <w:rsid w:val="00D43134"/>
    <w:rsid w:val="00D43544"/>
    <w:rsid w:val="00D43762"/>
    <w:rsid w:val="00D446AB"/>
    <w:rsid w:val="00D44AF9"/>
    <w:rsid w:val="00D456B5"/>
    <w:rsid w:val="00D467EC"/>
    <w:rsid w:val="00D4699B"/>
    <w:rsid w:val="00D469AC"/>
    <w:rsid w:val="00D47DA5"/>
    <w:rsid w:val="00D500C7"/>
    <w:rsid w:val="00D50616"/>
    <w:rsid w:val="00D51F4D"/>
    <w:rsid w:val="00D523A9"/>
    <w:rsid w:val="00D525BA"/>
    <w:rsid w:val="00D53D15"/>
    <w:rsid w:val="00D5408C"/>
    <w:rsid w:val="00D544B2"/>
    <w:rsid w:val="00D54520"/>
    <w:rsid w:val="00D54C68"/>
    <w:rsid w:val="00D55C69"/>
    <w:rsid w:val="00D56D6E"/>
    <w:rsid w:val="00D572C7"/>
    <w:rsid w:val="00D5789E"/>
    <w:rsid w:val="00D601F4"/>
    <w:rsid w:val="00D60479"/>
    <w:rsid w:val="00D60F71"/>
    <w:rsid w:val="00D619F1"/>
    <w:rsid w:val="00D61A4E"/>
    <w:rsid w:val="00D6364A"/>
    <w:rsid w:val="00D63B81"/>
    <w:rsid w:val="00D6434D"/>
    <w:rsid w:val="00D646FC"/>
    <w:rsid w:val="00D6478F"/>
    <w:rsid w:val="00D64C0D"/>
    <w:rsid w:val="00D65211"/>
    <w:rsid w:val="00D65BF1"/>
    <w:rsid w:val="00D661B6"/>
    <w:rsid w:val="00D67060"/>
    <w:rsid w:val="00D672B5"/>
    <w:rsid w:val="00D67431"/>
    <w:rsid w:val="00D67BE6"/>
    <w:rsid w:val="00D70737"/>
    <w:rsid w:val="00D70FB6"/>
    <w:rsid w:val="00D720B0"/>
    <w:rsid w:val="00D736AF"/>
    <w:rsid w:val="00D7374A"/>
    <w:rsid w:val="00D73A4C"/>
    <w:rsid w:val="00D73CD5"/>
    <w:rsid w:val="00D743E3"/>
    <w:rsid w:val="00D75314"/>
    <w:rsid w:val="00D75966"/>
    <w:rsid w:val="00D75C5C"/>
    <w:rsid w:val="00D75FAF"/>
    <w:rsid w:val="00D760B4"/>
    <w:rsid w:val="00D76822"/>
    <w:rsid w:val="00D7775A"/>
    <w:rsid w:val="00D801C2"/>
    <w:rsid w:val="00D80816"/>
    <w:rsid w:val="00D80875"/>
    <w:rsid w:val="00D80A61"/>
    <w:rsid w:val="00D80B5A"/>
    <w:rsid w:val="00D81937"/>
    <w:rsid w:val="00D82123"/>
    <w:rsid w:val="00D82649"/>
    <w:rsid w:val="00D82DC9"/>
    <w:rsid w:val="00D83072"/>
    <w:rsid w:val="00D832B2"/>
    <w:rsid w:val="00D837C0"/>
    <w:rsid w:val="00D83E3A"/>
    <w:rsid w:val="00D83F92"/>
    <w:rsid w:val="00D84876"/>
    <w:rsid w:val="00D851BE"/>
    <w:rsid w:val="00D856F1"/>
    <w:rsid w:val="00D866BF"/>
    <w:rsid w:val="00D86A0C"/>
    <w:rsid w:val="00D86A73"/>
    <w:rsid w:val="00D877B5"/>
    <w:rsid w:val="00D87B16"/>
    <w:rsid w:val="00D87EB3"/>
    <w:rsid w:val="00D91CD9"/>
    <w:rsid w:val="00D925C9"/>
    <w:rsid w:val="00D9456C"/>
    <w:rsid w:val="00D947AE"/>
    <w:rsid w:val="00D9532C"/>
    <w:rsid w:val="00D97C0C"/>
    <w:rsid w:val="00DA02B9"/>
    <w:rsid w:val="00DA0C9B"/>
    <w:rsid w:val="00DA16D1"/>
    <w:rsid w:val="00DA18C7"/>
    <w:rsid w:val="00DA2299"/>
    <w:rsid w:val="00DA274E"/>
    <w:rsid w:val="00DA30BF"/>
    <w:rsid w:val="00DA3982"/>
    <w:rsid w:val="00DA3A09"/>
    <w:rsid w:val="00DA3A0A"/>
    <w:rsid w:val="00DA4A28"/>
    <w:rsid w:val="00DA4C90"/>
    <w:rsid w:val="00DA4D52"/>
    <w:rsid w:val="00DA50D5"/>
    <w:rsid w:val="00DA5FCD"/>
    <w:rsid w:val="00DA62B3"/>
    <w:rsid w:val="00DA6476"/>
    <w:rsid w:val="00DA666E"/>
    <w:rsid w:val="00DA68D9"/>
    <w:rsid w:val="00DA69B6"/>
    <w:rsid w:val="00DA6B5F"/>
    <w:rsid w:val="00DA771C"/>
    <w:rsid w:val="00DA7FD0"/>
    <w:rsid w:val="00DB0693"/>
    <w:rsid w:val="00DB0FDC"/>
    <w:rsid w:val="00DB2044"/>
    <w:rsid w:val="00DB27AF"/>
    <w:rsid w:val="00DB3437"/>
    <w:rsid w:val="00DB57A3"/>
    <w:rsid w:val="00DB66AB"/>
    <w:rsid w:val="00DB7995"/>
    <w:rsid w:val="00DB7E1C"/>
    <w:rsid w:val="00DC16F4"/>
    <w:rsid w:val="00DC2150"/>
    <w:rsid w:val="00DC222F"/>
    <w:rsid w:val="00DC2729"/>
    <w:rsid w:val="00DC4241"/>
    <w:rsid w:val="00DC57A9"/>
    <w:rsid w:val="00DC5E12"/>
    <w:rsid w:val="00DC63DC"/>
    <w:rsid w:val="00DC668E"/>
    <w:rsid w:val="00DC73EE"/>
    <w:rsid w:val="00DC7D6C"/>
    <w:rsid w:val="00DD0756"/>
    <w:rsid w:val="00DD0EBA"/>
    <w:rsid w:val="00DD1239"/>
    <w:rsid w:val="00DD12E1"/>
    <w:rsid w:val="00DD2B21"/>
    <w:rsid w:val="00DD35A7"/>
    <w:rsid w:val="00DD3F63"/>
    <w:rsid w:val="00DD4836"/>
    <w:rsid w:val="00DD4CCC"/>
    <w:rsid w:val="00DD4E27"/>
    <w:rsid w:val="00DD5A44"/>
    <w:rsid w:val="00DD5D55"/>
    <w:rsid w:val="00DD6570"/>
    <w:rsid w:val="00DD6A64"/>
    <w:rsid w:val="00DD77DC"/>
    <w:rsid w:val="00DE0672"/>
    <w:rsid w:val="00DE1ACE"/>
    <w:rsid w:val="00DE2D28"/>
    <w:rsid w:val="00DE31AE"/>
    <w:rsid w:val="00DE5035"/>
    <w:rsid w:val="00DE74D2"/>
    <w:rsid w:val="00DE75E9"/>
    <w:rsid w:val="00DE76E4"/>
    <w:rsid w:val="00DF13ED"/>
    <w:rsid w:val="00DF2525"/>
    <w:rsid w:val="00DF252E"/>
    <w:rsid w:val="00DF2854"/>
    <w:rsid w:val="00DF2BA7"/>
    <w:rsid w:val="00DF2D33"/>
    <w:rsid w:val="00DF2DF8"/>
    <w:rsid w:val="00DF36EB"/>
    <w:rsid w:val="00DF3902"/>
    <w:rsid w:val="00DF3B41"/>
    <w:rsid w:val="00DF3BD6"/>
    <w:rsid w:val="00DF40CD"/>
    <w:rsid w:val="00DF52AA"/>
    <w:rsid w:val="00DF52CD"/>
    <w:rsid w:val="00DF591D"/>
    <w:rsid w:val="00E004E2"/>
    <w:rsid w:val="00E013EC"/>
    <w:rsid w:val="00E029AD"/>
    <w:rsid w:val="00E02E94"/>
    <w:rsid w:val="00E05A63"/>
    <w:rsid w:val="00E05C30"/>
    <w:rsid w:val="00E105CE"/>
    <w:rsid w:val="00E10F80"/>
    <w:rsid w:val="00E127EB"/>
    <w:rsid w:val="00E13D1B"/>
    <w:rsid w:val="00E14DB9"/>
    <w:rsid w:val="00E16F40"/>
    <w:rsid w:val="00E1737C"/>
    <w:rsid w:val="00E17690"/>
    <w:rsid w:val="00E17E7A"/>
    <w:rsid w:val="00E20424"/>
    <w:rsid w:val="00E20972"/>
    <w:rsid w:val="00E20A4B"/>
    <w:rsid w:val="00E20ACA"/>
    <w:rsid w:val="00E221C4"/>
    <w:rsid w:val="00E224D0"/>
    <w:rsid w:val="00E224F6"/>
    <w:rsid w:val="00E239F2"/>
    <w:rsid w:val="00E23D53"/>
    <w:rsid w:val="00E24164"/>
    <w:rsid w:val="00E245C9"/>
    <w:rsid w:val="00E24937"/>
    <w:rsid w:val="00E256FA"/>
    <w:rsid w:val="00E25DE6"/>
    <w:rsid w:val="00E268A1"/>
    <w:rsid w:val="00E26B28"/>
    <w:rsid w:val="00E271E4"/>
    <w:rsid w:val="00E2726A"/>
    <w:rsid w:val="00E27F7C"/>
    <w:rsid w:val="00E30E84"/>
    <w:rsid w:val="00E3187B"/>
    <w:rsid w:val="00E31909"/>
    <w:rsid w:val="00E31B9D"/>
    <w:rsid w:val="00E32DA4"/>
    <w:rsid w:val="00E32F4E"/>
    <w:rsid w:val="00E32F80"/>
    <w:rsid w:val="00E33223"/>
    <w:rsid w:val="00E343DF"/>
    <w:rsid w:val="00E401E3"/>
    <w:rsid w:val="00E42A3C"/>
    <w:rsid w:val="00E43229"/>
    <w:rsid w:val="00E4355D"/>
    <w:rsid w:val="00E437EC"/>
    <w:rsid w:val="00E4476E"/>
    <w:rsid w:val="00E448B7"/>
    <w:rsid w:val="00E44BFA"/>
    <w:rsid w:val="00E44EC8"/>
    <w:rsid w:val="00E45837"/>
    <w:rsid w:val="00E45856"/>
    <w:rsid w:val="00E46F34"/>
    <w:rsid w:val="00E47179"/>
    <w:rsid w:val="00E471B8"/>
    <w:rsid w:val="00E50180"/>
    <w:rsid w:val="00E50C28"/>
    <w:rsid w:val="00E516FB"/>
    <w:rsid w:val="00E51A44"/>
    <w:rsid w:val="00E51A84"/>
    <w:rsid w:val="00E532A1"/>
    <w:rsid w:val="00E53C18"/>
    <w:rsid w:val="00E55587"/>
    <w:rsid w:val="00E558BB"/>
    <w:rsid w:val="00E569DF"/>
    <w:rsid w:val="00E56E4D"/>
    <w:rsid w:val="00E56F2B"/>
    <w:rsid w:val="00E57726"/>
    <w:rsid w:val="00E57BE7"/>
    <w:rsid w:val="00E57C00"/>
    <w:rsid w:val="00E60D77"/>
    <w:rsid w:val="00E612ED"/>
    <w:rsid w:val="00E61984"/>
    <w:rsid w:val="00E62FB0"/>
    <w:rsid w:val="00E62FD3"/>
    <w:rsid w:val="00E6334C"/>
    <w:rsid w:val="00E6423C"/>
    <w:rsid w:val="00E6755C"/>
    <w:rsid w:val="00E67688"/>
    <w:rsid w:val="00E70D4C"/>
    <w:rsid w:val="00E72469"/>
    <w:rsid w:val="00E72502"/>
    <w:rsid w:val="00E7250A"/>
    <w:rsid w:val="00E73571"/>
    <w:rsid w:val="00E73EF2"/>
    <w:rsid w:val="00E7476F"/>
    <w:rsid w:val="00E74938"/>
    <w:rsid w:val="00E7497D"/>
    <w:rsid w:val="00E7516B"/>
    <w:rsid w:val="00E75299"/>
    <w:rsid w:val="00E76177"/>
    <w:rsid w:val="00E76683"/>
    <w:rsid w:val="00E76D1D"/>
    <w:rsid w:val="00E76F02"/>
    <w:rsid w:val="00E805D2"/>
    <w:rsid w:val="00E80A5F"/>
    <w:rsid w:val="00E8192F"/>
    <w:rsid w:val="00E82D9B"/>
    <w:rsid w:val="00E832E2"/>
    <w:rsid w:val="00E8399A"/>
    <w:rsid w:val="00E83E81"/>
    <w:rsid w:val="00E83F56"/>
    <w:rsid w:val="00E8432E"/>
    <w:rsid w:val="00E84D73"/>
    <w:rsid w:val="00E8528F"/>
    <w:rsid w:val="00E855CB"/>
    <w:rsid w:val="00E86043"/>
    <w:rsid w:val="00E86489"/>
    <w:rsid w:val="00E864F6"/>
    <w:rsid w:val="00E87D5E"/>
    <w:rsid w:val="00E87F6F"/>
    <w:rsid w:val="00E902B4"/>
    <w:rsid w:val="00E90394"/>
    <w:rsid w:val="00E907ED"/>
    <w:rsid w:val="00E90F9B"/>
    <w:rsid w:val="00E910FD"/>
    <w:rsid w:val="00E91969"/>
    <w:rsid w:val="00E91EDE"/>
    <w:rsid w:val="00E924D2"/>
    <w:rsid w:val="00E93585"/>
    <w:rsid w:val="00E9368A"/>
    <w:rsid w:val="00E93FC7"/>
    <w:rsid w:val="00E94011"/>
    <w:rsid w:val="00E94086"/>
    <w:rsid w:val="00E94A97"/>
    <w:rsid w:val="00E9562B"/>
    <w:rsid w:val="00E95A2B"/>
    <w:rsid w:val="00E95AC9"/>
    <w:rsid w:val="00E95E9F"/>
    <w:rsid w:val="00E9607C"/>
    <w:rsid w:val="00E96139"/>
    <w:rsid w:val="00E96158"/>
    <w:rsid w:val="00E964AD"/>
    <w:rsid w:val="00E966FA"/>
    <w:rsid w:val="00E967B6"/>
    <w:rsid w:val="00E978CD"/>
    <w:rsid w:val="00E97966"/>
    <w:rsid w:val="00E97F12"/>
    <w:rsid w:val="00EA0058"/>
    <w:rsid w:val="00EA022A"/>
    <w:rsid w:val="00EA0C5F"/>
    <w:rsid w:val="00EA17D7"/>
    <w:rsid w:val="00EA1DE9"/>
    <w:rsid w:val="00EA1E17"/>
    <w:rsid w:val="00EA3660"/>
    <w:rsid w:val="00EA3851"/>
    <w:rsid w:val="00EA3A80"/>
    <w:rsid w:val="00EA4650"/>
    <w:rsid w:val="00EA4976"/>
    <w:rsid w:val="00EA5666"/>
    <w:rsid w:val="00EA6B28"/>
    <w:rsid w:val="00EB0BE8"/>
    <w:rsid w:val="00EB0D79"/>
    <w:rsid w:val="00EB12CE"/>
    <w:rsid w:val="00EB13C2"/>
    <w:rsid w:val="00EB20AB"/>
    <w:rsid w:val="00EB28D4"/>
    <w:rsid w:val="00EB305B"/>
    <w:rsid w:val="00EB34BA"/>
    <w:rsid w:val="00EB3A1F"/>
    <w:rsid w:val="00EB400D"/>
    <w:rsid w:val="00EB4465"/>
    <w:rsid w:val="00EB450A"/>
    <w:rsid w:val="00EB4680"/>
    <w:rsid w:val="00EB490C"/>
    <w:rsid w:val="00EB5265"/>
    <w:rsid w:val="00EB5540"/>
    <w:rsid w:val="00EB5E65"/>
    <w:rsid w:val="00EB61B2"/>
    <w:rsid w:val="00EB6C6E"/>
    <w:rsid w:val="00EB71B9"/>
    <w:rsid w:val="00EB7F1B"/>
    <w:rsid w:val="00EC019F"/>
    <w:rsid w:val="00EC0935"/>
    <w:rsid w:val="00EC0B67"/>
    <w:rsid w:val="00EC1049"/>
    <w:rsid w:val="00EC2819"/>
    <w:rsid w:val="00EC2917"/>
    <w:rsid w:val="00EC29CE"/>
    <w:rsid w:val="00EC29F5"/>
    <w:rsid w:val="00EC2D78"/>
    <w:rsid w:val="00EC3061"/>
    <w:rsid w:val="00EC38A3"/>
    <w:rsid w:val="00EC3FDC"/>
    <w:rsid w:val="00EC3FED"/>
    <w:rsid w:val="00EC52C7"/>
    <w:rsid w:val="00EC5A86"/>
    <w:rsid w:val="00EC5C7A"/>
    <w:rsid w:val="00EC62B6"/>
    <w:rsid w:val="00EC7209"/>
    <w:rsid w:val="00EC7AB7"/>
    <w:rsid w:val="00EC7B2E"/>
    <w:rsid w:val="00ED008B"/>
    <w:rsid w:val="00ED03D4"/>
    <w:rsid w:val="00ED07BC"/>
    <w:rsid w:val="00ED0918"/>
    <w:rsid w:val="00ED0BF7"/>
    <w:rsid w:val="00ED240F"/>
    <w:rsid w:val="00ED26FF"/>
    <w:rsid w:val="00ED3611"/>
    <w:rsid w:val="00ED361E"/>
    <w:rsid w:val="00ED40D2"/>
    <w:rsid w:val="00ED4494"/>
    <w:rsid w:val="00ED475E"/>
    <w:rsid w:val="00ED699E"/>
    <w:rsid w:val="00ED6CAA"/>
    <w:rsid w:val="00EE011A"/>
    <w:rsid w:val="00EE0258"/>
    <w:rsid w:val="00EE03A0"/>
    <w:rsid w:val="00EE126A"/>
    <w:rsid w:val="00EE13F0"/>
    <w:rsid w:val="00EE1EB8"/>
    <w:rsid w:val="00EE295C"/>
    <w:rsid w:val="00EE2A8A"/>
    <w:rsid w:val="00EE3B88"/>
    <w:rsid w:val="00EE3FD3"/>
    <w:rsid w:val="00EE6B72"/>
    <w:rsid w:val="00EF034F"/>
    <w:rsid w:val="00EF0769"/>
    <w:rsid w:val="00EF0C35"/>
    <w:rsid w:val="00EF0ECE"/>
    <w:rsid w:val="00EF1354"/>
    <w:rsid w:val="00EF1413"/>
    <w:rsid w:val="00EF1909"/>
    <w:rsid w:val="00EF1DDD"/>
    <w:rsid w:val="00EF1F03"/>
    <w:rsid w:val="00EF3669"/>
    <w:rsid w:val="00EF3827"/>
    <w:rsid w:val="00EF5702"/>
    <w:rsid w:val="00EF773C"/>
    <w:rsid w:val="00EF786A"/>
    <w:rsid w:val="00EF7F8F"/>
    <w:rsid w:val="00EF7FCF"/>
    <w:rsid w:val="00F000A8"/>
    <w:rsid w:val="00F014AC"/>
    <w:rsid w:val="00F01F2A"/>
    <w:rsid w:val="00F0213B"/>
    <w:rsid w:val="00F029B3"/>
    <w:rsid w:val="00F02DAC"/>
    <w:rsid w:val="00F03F5B"/>
    <w:rsid w:val="00F04C4D"/>
    <w:rsid w:val="00F04D6B"/>
    <w:rsid w:val="00F05079"/>
    <w:rsid w:val="00F05D27"/>
    <w:rsid w:val="00F06AF3"/>
    <w:rsid w:val="00F07747"/>
    <w:rsid w:val="00F078D1"/>
    <w:rsid w:val="00F07926"/>
    <w:rsid w:val="00F07A4A"/>
    <w:rsid w:val="00F10222"/>
    <w:rsid w:val="00F10304"/>
    <w:rsid w:val="00F103C4"/>
    <w:rsid w:val="00F11C45"/>
    <w:rsid w:val="00F11C97"/>
    <w:rsid w:val="00F12184"/>
    <w:rsid w:val="00F125C5"/>
    <w:rsid w:val="00F12BF1"/>
    <w:rsid w:val="00F14111"/>
    <w:rsid w:val="00F1446D"/>
    <w:rsid w:val="00F1525E"/>
    <w:rsid w:val="00F1556E"/>
    <w:rsid w:val="00F15B8C"/>
    <w:rsid w:val="00F1649D"/>
    <w:rsid w:val="00F16D36"/>
    <w:rsid w:val="00F17FD3"/>
    <w:rsid w:val="00F20B7A"/>
    <w:rsid w:val="00F22AAE"/>
    <w:rsid w:val="00F22C7D"/>
    <w:rsid w:val="00F23193"/>
    <w:rsid w:val="00F23396"/>
    <w:rsid w:val="00F23D42"/>
    <w:rsid w:val="00F24E5E"/>
    <w:rsid w:val="00F26CAE"/>
    <w:rsid w:val="00F30F18"/>
    <w:rsid w:val="00F30F99"/>
    <w:rsid w:val="00F313D1"/>
    <w:rsid w:val="00F330CE"/>
    <w:rsid w:val="00F3339D"/>
    <w:rsid w:val="00F33503"/>
    <w:rsid w:val="00F33CDE"/>
    <w:rsid w:val="00F34734"/>
    <w:rsid w:val="00F3556E"/>
    <w:rsid w:val="00F3641C"/>
    <w:rsid w:val="00F368C9"/>
    <w:rsid w:val="00F370CC"/>
    <w:rsid w:val="00F3743B"/>
    <w:rsid w:val="00F37C6A"/>
    <w:rsid w:val="00F403A2"/>
    <w:rsid w:val="00F4049B"/>
    <w:rsid w:val="00F40EF4"/>
    <w:rsid w:val="00F411FC"/>
    <w:rsid w:val="00F415AF"/>
    <w:rsid w:val="00F422C9"/>
    <w:rsid w:val="00F423E3"/>
    <w:rsid w:val="00F42651"/>
    <w:rsid w:val="00F4305A"/>
    <w:rsid w:val="00F4384C"/>
    <w:rsid w:val="00F43E65"/>
    <w:rsid w:val="00F43F84"/>
    <w:rsid w:val="00F445AB"/>
    <w:rsid w:val="00F44804"/>
    <w:rsid w:val="00F44EE4"/>
    <w:rsid w:val="00F44EF7"/>
    <w:rsid w:val="00F45F25"/>
    <w:rsid w:val="00F46960"/>
    <w:rsid w:val="00F469E9"/>
    <w:rsid w:val="00F4792E"/>
    <w:rsid w:val="00F5039D"/>
    <w:rsid w:val="00F50634"/>
    <w:rsid w:val="00F50745"/>
    <w:rsid w:val="00F50BBC"/>
    <w:rsid w:val="00F5129F"/>
    <w:rsid w:val="00F51A8F"/>
    <w:rsid w:val="00F5223A"/>
    <w:rsid w:val="00F52778"/>
    <w:rsid w:val="00F52D3C"/>
    <w:rsid w:val="00F530CF"/>
    <w:rsid w:val="00F53523"/>
    <w:rsid w:val="00F5361E"/>
    <w:rsid w:val="00F5442F"/>
    <w:rsid w:val="00F544EB"/>
    <w:rsid w:val="00F5474C"/>
    <w:rsid w:val="00F5562F"/>
    <w:rsid w:val="00F560D8"/>
    <w:rsid w:val="00F56908"/>
    <w:rsid w:val="00F56BCE"/>
    <w:rsid w:val="00F5763D"/>
    <w:rsid w:val="00F5791F"/>
    <w:rsid w:val="00F57F62"/>
    <w:rsid w:val="00F604A3"/>
    <w:rsid w:val="00F60906"/>
    <w:rsid w:val="00F6439E"/>
    <w:rsid w:val="00F64D89"/>
    <w:rsid w:val="00F65289"/>
    <w:rsid w:val="00F67480"/>
    <w:rsid w:val="00F70081"/>
    <w:rsid w:val="00F700C9"/>
    <w:rsid w:val="00F70A23"/>
    <w:rsid w:val="00F70A2A"/>
    <w:rsid w:val="00F711B2"/>
    <w:rsid w:val="00F71E49"/>
    <w:rsid w:val="00F72880"/>
    <w:rsid w:val="00F72C92"/>
    <w:rsid w:val="00F733E6"/>
    <w:rsid w:val="00F739CD"/>
    <w:rsid w:val="00F73F38"/>
    <w:rsid w:val="00F746C9"/>
    <w:rsid w:val="00F75133"/>
    <w:rsid w:val="00F7525B"/>
    <w:rsid w:val="00F7559E"/>
    <w:rsid w:val="00F7646D"/>
    <w:rsid w:val="00F76D5A"/>
    <w:rsid w:val="00F7702C"/>
    <w:rsid w:val="00F777F4"/>
    <w:rsid w:val="00F77B06"/>
    <w:rsid w:val="00F77FC9"/>
    <w:rsid w:val="00F807B7"/>
    <w:rsid w:val="00F80CAE"/>
    <w:rsid w:val="00F815F9"/>
    <w:rsid w:val="00F81C70"/>
    <w:rsid w:val="00F8207F"/>
    <w:rsid w:val="00F824E2"/>
    <w:rsid w:val="00F8265E"/>
    <w:rsid w:val="00F826AA"/>
    <w:rsid w:val="00F828A6"/>
    <w:rsid w:val="00F8293B"/>
    <w:rsid w:val="00F83210"/>
    <w:rsid w:val="00F84196"/>
    <w:rsid w:val="00F84AB1"/>
    <w:rsid w:val="00F84FE7"/>
    <w:rsid w:val="00F8568D"/>
    <w:rsid w:val="00F85807"/>
    <w:rsid w:val="00F865D2"/>
    <w:rsid w:val="00F86781"/>
    <w:rsid w:val="00F868EE"/>
    <w:rsid w:val="00F877CF"/>
    <w:rsid w:val="00F87F3F"/>
    <w:rsid w:val="00F90AB3"/>
    <w:rsid w:val="00F92519"/>
    <w:rsid w:val="00F93113"/>
    <w:rsid w:val="00F934D4"/>
    <w:rsid w:val="00F94E66"/>
    <w:rsid w:val="00F95488"/>
    <w:rsid w:val="00F9620F"/>
    <w:rsid w:val="00F9686F"/>
    <w:rsid w:val="00F97003"/>
    <w:rsid w:val="00F97056"/>
    <w:rsid w:val="00F9744B"/>
    <w:rsid w:val="00F977F8"/>
    <w:rsid w:val="00FA39BE"/>
    <w:rsid w:val="00FA3C9B"/>
    <w:rsid w:val="00FA4B8C"/>
    <w:rsid w:val="00FA4C45"/>
    <w:rsid w:val="00FA4D3F"/>
    <w:rsid w:val="00FA53F8"/>
    <w:rsid w:val="00FA5CA7"/>
    <w:rsid w:val="00FA600F"/>
    <w:rsid w:val="00FA61DD"/>
    <w:rsid w:val="00FA6202"/>
    <w:rsid w:val="00FA65C3"/>
    <w:rsid w:val="00FA6621"/>
    <w:rsid w:val="00FA663A"/>
    <w:rsid w:val="00FA7DAD"/>
    <w:rsid w:val="00FB0686"/>
    <w:rsid w:val="00FB129D"/>
    <w:rsid w:val="00FB1433"/>
    <w:rsid w:val="00FB18A8"/>
    <w:rsid w:val="00FB2749"/>
    <w:rsid w:val="00FB2FF8"/>
    <w:rsid w:val="00FB3ABD"/>
    <w:rsid w:val="00FB3C81"/>
    <w:rsid w:val="00FB3FBF"/>
    <w:rsid w:val="00FB4DAF"/>
    <w:rsid w:val="00FB60C9"/>
    <w:rsid w:val="00FB7067"/>
    <w:rsid w:val="00FB7466"/>
    <w:rsid w:val="00FB79AC"/>
    <w:rsid w:val="00FC1B97"/>
    <w:rsid w:val="00FC2641"/>
    <w:rsid w:val="00FC2696"/>
    <w:rsid w:val="00FC2DED"/>
    <w:rsid w:val="00FC3191"/>
    <w:rsid w:val="00FC50B4"/>
    <w:rsid w:val="00FC632D"/>
    <w:rsid w:val="00FC70EF"/>
    <w:rsid w:val="00FD03D3"/>
    <w:rsid w:val="00FD0B9A"/>
    <w:rsid w:val="00FD1216"/>
    <w:rsid w:val="00FD23F6"/>
    <w:rsid w:val="00FD2810"/>
    <w:rsid w:val="00FD2D35"/>
    <w:rsid w:val="00FD3119"/>
    <w:rsid w:val="00FD4504"/>
    <w:rsid w:val="00FD4566"/>
    <w:rsid w:val="00FD480D"/>
    <w:rsid w:val="00FD496B"/>
    <w:rsid w:val="00FD52CF"/>
    <w:rsid w:val="00FD55DD"/>
    <w:rsid w:val="00FD7005"/>
    <w:rsid w:val="00FD708B"/>
    <w:rsid w:val="00FD70C4"/>
    <w:rsid w:val="00FD7536"/>
    <w:rsid w:val="00FD7A8F"/>
    <w:rsid w:val="00FD7AD9"/>
    <w:rsid w:val="00FE0756"/>
    <w:rsid w:val="00FE28E4"/>
    <w:rsid w:val="00FE29ED"/>
    <w:rsid w:val="00FE466D"/>
    <w:rsid w:val="00FE4722"/>
    <w:rsid w:val="00FE4769"/>
    <w:rsid w:val="00FE4B04"/>
    <w:rsid w:val="00FE4BA1"/>
    <w:rsid w:val="00FE53C2"/>
    <w:rsid w:val="00FE5E18"/>
    <w:rsid w:val="00FE6B70"/>
    <w:rsid w:val="00FE6DED"/>
    <w:rsid w:val="00FE7994"/>
    <w:rsid w:val="00FE7F2A"/>
    <w:rsid w:val="00FF0618"/>
    <w:rsid w:val="00FF0960"/>
    <w:rsid w:val="00FF0ED4"/>
    <w:rsid w:val="00FF1228"/>
    <w:rsid w:val="00FF1304"/>
    <w:rsid w:val="00FF1527"/>
    <w:rsid w:val="00FF1E49"/>
    <w:rsid w:val="00FF243E"/>
    <w:rsid w:val="00FF26F1"/>
    <w:rsid w:val="00FF2CA7"/>
    <w:rsid w:val="00FF3417"/>
    <w:rsid w:val="00FF3949"/>
    <w:rsid w:val="00FF3A24"/>
    <w:rsid w:val="00FF44B1"/>
    <w:rsid w:val="00FF4703"/>
    <w:rsid w:val="00FF4907"/>
    <w:rsid w:val="00FF5420"/>
    <w:rsid w:val="00FF5711"/>
    <w:rsid w:val="00FF665C"/>
    <w:rsid w:val="00FF6CF6"/>
    <w:rsid w:val="00FF782C"/>
    <w:rsid w:val="00FF78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59EB1"/>
  <w15:chartTrackingRefBased/>
  <w15:docId w15:val="{CC33FFCC-F969-4E2A-A0E5-2B46D2393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20D4D"/>
    <w:pPr>
      <w:spacing w:line="400" w:lineRule="exact"/>
    </w:pPr>
    <w:rPr>
      <w:rFonts w:ascii="Times New Roman" w:hAnsi="Times New Roman"/>
      <w:sz w:val="24"/>
    </w:rPr>
  </w:style>
  <w:style w:type="paragraph" w:styleId="1">
    <w:name w:val="heading 1"/>
    <w:basedOn w:val="a"/>
    <w:next w:val="a"/>
    <w:link w:val="10"/>
    <w:uiPriority w:val="9"/>
    <w:qFormat/>
    <w:rsid w:val="00ED699E"/>
    <w:pPr>
      <w:keepNext/>
      <w:keepLines/>
      <w:jc w:val="center"/>
      <w:outlineLvl w:val="0"/>
    </w:pPr>
    <w:rPr>
      <w:rFonts w:eastAsia="黑体"/>
      <w:bCs/>
      <w:kern w:val="44"/>
      <w:sz w:val="32"/>
      <w:szCs w:val="44"/>
    </w:rPr>
  </w:style>
  <w:style w:type="paragraph" w:styleId="2">
    <w:name w:val="heading 2"/>
    <w:basedOn w:val="a"/>
    <w:next w:val="a"/>
    <w:link w:val="20"/>
    <w:uiPriority w:val="9"/>
    <w:unhideWhenUsed/>
    <w:qFormat/>
    <w:rsid w:val="00ED699E"/>
    <w:pPr>
      <w:keepNext/>
      <w:keepLines/>
      <w:spacing w:beforeLines="50" w:afterLines="50"/>
      <w:outlineLvl w:val="1"/>
    </w:pPr>
    <w:rPr>
      <w:rFonts w:eastAsia="黑体" w:cstheme="majorBidi"/>
      <w:bCs/>
      <w:sz w:val="28"/>
      <w:szCs w:val="32"/>
    </w:rPr>
  </w:style>
  <w:style w:type="paragraph" w:styleId="3">
    <w:name w:val="heading 3"/>
    <w:basedOn w:val="a"/>
    <w:next w:val="a"/>
    <w:link w:val="30"/>
    <w:uiPriority w:val="9"/>
    <w:unhideWhenUsed/>
    <w:qFormat/>
    <w:rsid w:val="00ED699E"/>
    <w:pPr>
      <w:keepNext/>
      <w:keepLines/>
      <w:spacing w:beforeLines="50" w:afterLines="50"/>
      <w:outlineLvl w:val="2"/>
    </w:pPr>
    <w:rPr>
      <w:rFonts w:eastAsia="黑体"/>
      <w:bCs/>
      <w:szCs w:val="32"/>
    </w:rPr>
  </w:style>
  <w:style w:type="paragraph" w:styleId="4">
    <w:name w:val="heading 4"/>
    <w:basedOn w:val="a"/>
    <w:next w:val="a"/>
    <w:link w:val="40"/>
    <w:uiPriority w:val="9"/>
    <w:unhideWhenUsed/>
    <w:qFormat/>
    <w:rsid w:val="00DE31AE"/>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111B0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111B07"/>
    <w:rPr>
      <w:sz w:val="18"/>
      <w:szCs w:val="18"/>
    </w:rPr>
  </w:style>
  <w:style w:type="paragraph" w:styleId="a5">
    <w:name w:val="footer"/>
    <w:basedOn w:val="a"/>
    <w:link w:val="a6"/>
    <w:uiPriority w:val="99"/>
    <w:unhideWhenUsed/>
    <w:qFormat/>
    <w:rsid w:val="00111B07"/>
    <w:pPr>
      <w:tabs>
        <w:tab w:val="center" w:pos="4153"/>
        <w:tab w:val="right" w:pos="8306"/>
      </w:tabs>
      <w:snapToGrid w:val="0"/>
    </w:pPr>
    <w:rPr>
      <w:sz w:val="18"/>
      <w:szCs w:val="18"/>
    </w:rPr>
  </w:style>
  <w:style w:type="character" w:customStyle="1" w:styleId="a6">
    <w:name w:val="页脚 字符"/>
    <w:basedOn w:val="a0"/>
    <w:link w:val="a5"/>
    <w:uiPriority w:val="99"/>
    <w:qFormat/>
    <w:rsid w:val="00111B07"/>
    <w:rPr>
      <w:sz w:val="18"/>
      <w:szCs w:val="18"/>
    </w:rPr>
  </w:style>
  <w:style w:type="paragraph" w:styleId="a7">
    <w:name w:val="List Paragraph"/>
    <w:basedOn w:val="a"/>
    <w:uiPriority w:val="34"/>
    <w:qFormat/>
    <w:rsid w:val="00111B07"/>
    <w:pPr>
      <w:ind w:firstLineChars="200" w:firstLine="420"/>
    </w:pPr>
  </w:style>
  <w:style w:type="character" w:customStyle="1" w:styleId="10">
    <w:name w:val="标题 1 字符"/>
    <w:basedOn w:val="a0"/>
    <w:link w:val="1"/>
    <w:uiPriority w:val="9"/>
    <w:qFormat/>
    <w:rsid w:val="00ED699E"/>
    <w:rPr>
      <w:rFonts w:ascii="Times New Roman" w:eastAsia="黑体" w:hAnsi="Times New Roman"/>
      <w:bCs/>
      <w:kern w:val="44"/>
      <w:sz w:val="32"/>
      <w:szCs w:val="44"/>
    </w:rPr>
  </w:style>
  <w:style w:type="character" w:customStyle="1" w:styleId="20">
    <w:name w:val="标题 2 字符"/>
    <w:basedOn w:val="a0"/>
    <w:link w:val="2"/>
    <w:uiPriority w:val="9"/>
    <w:qFormat/>
    <w:rsid w:val="00ED699E"/>
    <w:rPr>
      <w:rFonts w:ascii="Times New Roman" w:eastAsia="黑体" w:hAnsi="Times New Roman" w:cstheme="majorBidi"/>
      <w:bCs/>
      <w:sz w:val="28"/>
      <w:szCs w:val="32"/>
    </w:rPr>
  </w:style>
  <w:style w:type="character" w:customStyle="1" w:styleId="30">
    <w:name w:val="标题 3 字符"/>
    <w:basedOn w:val="a0"/>
    <w:link w:val="3"/>
    <w:uiPriority w:val="9"/>
    <w:qFormat/>
    <w:rsid w:val="00ED699E"/>
    <w:rPr>
      <w:rFonts w:ascii="Times New Roman" w:eastAsia="黑体" w:hAnsi="Times New Roman"/>
      <w:bCs/>
      <w:sz w:val="24"/>
      <w:szCs w:val="32"/>
    </w:rPr>
  </w:style>
  <w:style w:type="paragraph" w:customStyle="1" w:styleId="a8">
    <w:name w:val="图表题注"/>
    <w:basedOn w:val="a"/>
    <w:next w:val="a"/>
    <w:semiHidden/>
    <w:qFormat/>
    <w:rsid w:val="00ED699E"/>
    <w:pPr>
      <w:spacing w:beforeLines="50" w:afterLines="50" w:line="288" w:lineRule="auto"/>
      <w:jc w:val="center"/>
    </w:pPr>
    <w:rPr>
      <w:szCs w:val="21"/>
    </w:rPr>
  </w:style>
  <w:style w:type="character" w:styleId="a9">
    <w:name w:val="Placeholder Text"/>
    <w:basedOn w:val="a0"/>
    <w:uiPriority w:val="99"/>
    <w:semiHidden/>
    <w:rsid w:val="003423B6"/>
    <w:rPr>
      <w:color w:val="808080"/>
    </w:rPr>
  </w:style>
  <w:style w:type="paragraph" w:customStyle="1" w:styleId="MTDisplayEquation">
    <w:name w:val="MTDisplayEquation"/>
    <w:basedOn w:val="a"/>
    <w:next w:val="a"/>
    <w:link w:val="MTDisplayEquation0"/>
    <w:rsid w:val="00C45103"/>
    <w:pPr>
      <w:tabs>
        <w:tab w:val="center" w:pos="4540"/>
        <w:tab w:val="right" w:pos="9080"/>
      </w:tabs>
      <w:ind w:firstLineChars="200" w:firstLine="480"/>
      <w:jc w:val="both"/>
    </w:pPr>
    <w:rPr>
      <w:rFonts w:eastAsia="宋体" w:cs="Times New Roman"/>
      <w:szCs w:val="24"/>
    </w:rPr>
  </w:style>
  <w:style w:type="character" w:customStyle="1" w:styleId="MTDisplayEquation0">
    <w:name w:val="MTDisplayEquation 字符"/>
    <w:basedOn w:val="a0"/>
    <w:link w:val="MTDisplayEquation"/>
    <w:rsid w:val="00C45103"/>
    <w:rPr>
      <w:rFonts w:ascii="Times New Roman" w:eastAsia="宋体" w:hAnsi="Times New Roman" w:cs="Times New Roman"/>
      <w:sz w:val="24"/>
      <w:szCs w:val="24"/>
    </w:rPr>
  </w:style>
  <w:style w:type="paragraph" w:styleId="aa">
    <w:name w:val="Body Text"/>
    <w:basedOn w:val="a"/>
    <w:link w:val="ab"/>
    <w:uiPriority w:val="99"/>
    <w:unhideWhenUsed/>
    <w:rsid w:val="00B85D87"/>
    <w:pPr>
      <w:widowControl w:val="0"/>
      <w:spacing w:after="120" w:line="240" w:lineRule="auto"/>
      <w:jc w:val="both"/>
    </w:pPr>
    <w:rPr>
      <w:rFonts w:eastAsia="宋体" w:cs="Times New Roman"/>
      <w:szCs w:val="24"/>
    </w:rPr>
  </w:style>
  <w:style w:type="character" w:customStyle="1" w:styleId="ab">
    <w:name w:val="正文文本 字符"/>
    <w:basedOn w:val="a0"/>
    <w:link w:val="aa"/>
    <w:uiPriority w:val="99"/>
    <w:rsid w:val="00B85D87"/>
    <w:rPr>
      <w:rFonts w:ascii="Times New Roman" w:eastAsia="宋体" w:hAnsi="Times New Roman" w:cs="Times New Roman"/>
      <w:sz w:val="24"/>
      <w:szCs w:val="24"/>
    </w:rPr>
  </w:style>
  <w:style w:type="character" w:styleId="ac">
    <w:name w:val="annotation reference"/>
    <w:basedOn w:val="a0"/>
    <w:uiPriority w:val="99"/>
    <w:semiHidden/>
    <w:unhideWhenUsed/>
    <w:rsid w:val="009A10B1"/>
    <w:rPr>
      <w:sz w:val="21"/>
      <w:szCs w:val="21"/>
    </w:rPr>
  </w:style>
  <w:style w:type="paragraph" w:styleId="ad">
    <w:name w:val="annotation text"/>
    <w:basedOn w:val="a"/>
    <w:link w:val="ae"/>
    <w:uiPriority w:val="99"/>
    <w:semiHidden/>
    <w:unhideWhenUsed/>
    <w:rsid w:val="009A10B1"/>
  </w:style>
  <w:style w:type="character" w:customStyle="1" w:styleId="ae">
    <w:name w:val="批注文字 字符"/>
    <w:basedOn w:val="a0"/>
    <w:link w:val="ad"/>
    <w:uiPriority w:val="99"/>
    <w:semiHidden/>
    <w:rsid w:val="009A10B1"/>
    <w:rPr>
      <w:rFonts w:ascii="Times New Roman" w:hAnsi="Times New Roman"/>
      <w:sz w:val="24"/>
    </w:rPr>
  </w:style>
  <w:style w:type="paragraph" w:styleId="af">
    <w:name w:val="annotation subject"/>
    <w:basedOn w:val="ad"/>
    <w:next w:val="ad"/>
    <w:link w:val="af0"/>
    <w:uiPriority w:val="99"/>
    <w:semiHidden/>
    <w:unhideWhenUsed/>
    <w:rsid w:val="009A10B1"/>
    <w:rPr>
      <w:b/>
      <w:bCs/>
    </w:rPr>
  </w:style>
  <w:style w:type="character" w:customStyle="1" w:styleId="af0">
    <w:name w:val="批注主题 字符"/>
    <w:basedOn w:val="ae"/>
    <w:link w:val="af"/>
    <w:uiPriority w:val="99"/>
    <w:semiHidden/>
    <w:rsid w:val="009A10B1"/>
    <w:rPr>
      <w:rFonts w:ascii="Times New Roman" w:hAnsi="Times New Roman"/>
      <w:b/>
      <w:bCs/>
      <w:sz w:val="24"/>
    </w:rPr>
  </w:style>
  <w:style w:type="paragraph" w:styleId="TOC">
    <w:name w:val="TOC Heading"/>
    <w:basedOn w:val="1"/>
    <w:next w:val="a"/>
    <w:uiPriority w:val="39"/>
    <w:unhideWhenUsed/>
    <w:qFormat/>
    <w:rsid w:val="00C65E80"/>
    <w:pPr>
      <w:spacing w:before="24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C65E80"/>
  </w:style>
  <w:style w:type="paragraph" w:styleId="TOC2">
    <w:name w:val="toc 2"/>
    <w:basedOn w:val="a"/>
    <w:next w:val="a"/>
    <w:autoRedefine/>
    <w:uiPriority w:val="39"/>
    <w:unhideWhenUsed/>
    <w:rsid w:val="00C65E80"/>
    <w:pPr>
      <w:ind w:leftChars="200" w:left="420"/>
    </w:pPr>
  </w:style>
  <w:style w:type="paragraph" w:styleId="TOC3">
    <w:name w:val="toc 3"/>
    <w:basedOn w:val="a"/>
    <w:next w:val="a"/>
    <w:autoRedefine/>
    <w:uiPriority w:val="39"/>
    <w:unhideWhenUsed/>
    <w:rsid w:val="00C65E80"/>
    <w:pPr>
      <w:ind w:leftChars="400" w:left="840"/>
    </w:pPr>
  </w:style>
  <w:style w:type="character" w:styleId="af1">
    <w:name w:val="Hyperlink"/>
    <w:basedOn w:val="a0"/>
    <w:uiPriority w:val="99"/>
    <w:unhideWhenUsed/>
    <w:rsid w:val="00C65E80"/>
    <w:rPr>
      <w:color w:val="0563C1" w:themeColor="hyperlink"/>
      <w:u w:val="single"/>
    </w:rPr>
  </w:style>
  <w:style w:type="table" w:styleId="af2">
    <w:name w:val="Table Grid"/>
    <w:basedOn w:val="a1"/>
    <w:uiPriority w:val="39"/>
    <w:rsid w:val="00EA56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DE31AE"/>
    <w:rPr>
      <w:rFonts w:asciiTheme="majorHAnsi" w:eastAsiaTheme="majorEastAsia" w:hAnsiTheme="majorHAnsi" w:cstheme="majorBidi"/>
      <w:b/>
      <w:bCs/>
      <w:sz w:val="28"/>
      <w:szCs w:val="28"/>
    </w:rPr>
  </w:style>
  <w:style w:type="character" w:styleId="af3">
    <w:name w:val="Strong"/>
    <w:basedOn w:val="a0"/>
    <w:uiPriority w:val="22"/>
    <w:qFormat/>
    <w:rsid w:val="00F56BCE"/>
    <w:rPr>
      <w:b/>
      <w:bCs/>
    </w:rPr>
  </w:style>
  <w:style w:type="character" w:customStyle="1" w:styleId="katex-mathml">
    <w:name w:val="katex-mathml"/>
    <w:basedOn w:val="a0"/>
    <w:rsid w:val="00F56BCE"/>
  </w:style>
  <w:style w:type="character" w:customStyle="1" w:styleId="mord">
    <w:name w:val="mord"/>
    <w:basedOn w:val="a0"/>
    <w:rsid w:val="00F56BCE"/>
  </w:style>
  <w:style w:type="character" w:customStyle="1" w:styleId="vlist-s">
    <w:name w:val="vlist-s"/>
    <w:basedOn w:val="a0"/>
    <w:rsid w:val="00F56BCE"/>
  </w:style>
  <w:style w:type="character" w:customStyle="1" w:styleId="mbin">
    <w:name w:val="mbin"/>
    <w:basedOn w:val="a0"/>
    <w:rsid w:val="00F56BCE"/>
  </w:style>
  <w:style w:type="character" w:styleId="af4">
    <w:name w:val="Emphasis"/>
    <w:basedOn w:val="a0"/>
    <w:uiPriority w:val="20"/>
    <w:qFormat/>
    <w:rsid w:val="00F56BC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81014">
      <w:bodyDiv w:val="1"/>
      <w:marLeft w:val="0"/>
      <w:marRight w:val="0"/>
      <w:marTop w:val="0"/>
      <w:marBottom w:val="0"/>
      <w:divBdr>
        <w:top w:val="none" w:sz="0" w:space="0" w:color="auto"/>
        <w:left w:val="none" w:sz="0" w:space="0" w:color="auto"/>
        <w:bottom w:val="none" w:sz="0" w:space="0" w:color="auto"/>
        <w:right w:val="none" w:sz="0" w:space="0" w:color="auto"/>
      </w:divBdr>
    </w:div>
    <w:div w:id="101583386">
      <w:bodyDiv w:val="1"/>
      <w:marLeft w:val="0"/>
      <w:marRight w:val="0"/>
      <w:marTop w:val="0"/>
      <w:marBottom w:val="0"/>
      <w:divBdr>
        <w:top w:val="none" w:sz="0" w:space="0" w:color="auto"/>
        <w:left w:val="none" w:sz="0" w:space="0" w:color="auto"/>
        <w:bottom w:val="none" w:sz="0" w:space="0" w:color="auto"/>
        <w:right w:val="none" w:sz="0" w:space="0" w:color="auto"/>
      </w:divBdr>
      <w:divsChild>
        <w:div w:id="926619642">
          <w:marLeft w:val="0"/>
          <w:marRight w:val="0"/>
          <w:marTop w:val="0"/>
          <w:marBottom w:val="0"/>
          <w:divBdr>
            <w:top w:val="none" w:sz="0" w:space="0" w:color="auto"/>
            <w:left w:val="none" w:sz="0" w:space="0" w:color="auto"/>
            <w:bottom w:val="none" w:sz="0" w:space="0" w:color="auto"/>
            <w:right w:val="none" w:sz="0" w:space="0" w:color="auto"/>
          </w:divBdr>
        </w:div>
        <w:div w:id="1677271364">
          <w:marLeft w:val="0"/>
          <w:marRight w:val="0"/>
          <w:marTop w:val="0"/>
          <w:marBottom w:val="0"/>
          <w:divBdr>
            <w:top w:val="none" w:sz="0" w:space="0" w:color="auto"/>
            <w:left w:val="none" w:sz="0" w:space="0" w:color="auto"/>
            <w:bottom w:val="none" w:sz="0" w:space="0" w:color="auto"/>
            <w:right w:val="none" w:sz="0" w:space="0" w:color="auto"/>
          </w:divBdr>
        </w:div>
        <w:div w:id="1369645138">
          <w:marLeft w:val="0"/>
          <w:marRight w:val="0"/>
          <w:marTop w:val="0"/>
          <w:marBottom w:val="0"/>
          <w:divBdr>
            <w:top w:val="none" w:sz="0" w:space="0" w:color="auto"/>
            <w:left w:val="none" w:sz="0" w:space="0" w:color="auto"/>
            <w:bottom w:val="none" w:sz="0" w:space="0" w:color="auto"/>
            <w:right w:val="none" w:sz="0" w:space="0" w:color="auto"/>
          </w:divBdr>
        </w:div>
        <w:div w:id="169612255">
          <w:marLeft w:val="0"/>
          <w:marRight w:val="0"/>
          <w:marTop w:val="0"/>
          <w:marBottom w:val="0"/>
          <w:divBdr>
            <w:top w:val="none" w:sz="0" w:space="0" w:color="auto"/>
            <w:left w:val="none" w:sz="0" w:space="0" w:color="auto"/>
            <w:bottom w:val="none" w:sz="0" w:space="0" w:color="auto"/>
            <w:right w:val="none" w:sz="0" w:space="0" w:color="auto"/>
          </w:divBdr>
        </w:div>
        <w:div w:id="1650399760">
          <w:marLeft w:val="0"/>
          <w:marRight w:val="0"/>
          <w:marTop w:val="0"/>
          <w:marBottom w:val="0"/>
          <w:divBdr>
            <w:top w:val="none" w:sz="0" w:space="0" w:color="auto"/>
            <w:left w:val="none" w:sz="0" w:space="0" w:color="auto"/>
            <w:bottom w:val="none" w:sz="0" w:space="0" w:color="auto"/>
            <w:right w:val="none" w:sz="0" w:space="0" w:color="auto"/>
          </w:divBdr>
        </w:div>
        <w:div w:id="1743597555">
          <w:marLeft w:val="0"/>
          <w:marRight w:val="0"/>
          <w:marTop w:val="0"/>
          <w:marBottom w:val="0"/>
          <w:divBdr>
            <w:top w:val="none" w:sz="0" w:space="0" w:color="auto"/>
            <w:left w:val="none" w:sz="0" w:space="0" w:color="auto"/>
            <w:bottom w:val="none" w:sz="0" w:space="0" w:color="auto"/>
            <w:right w:val="none" w:sz="0" w:space="0" w:color="auto"/>
          </w:divBdr>
        </w:div>
        <w:div w:id="616713942">
          <w:marLeft w:val="0"/>
          <w:marRight w:val="0"/>
          <w:marTop w:val="0"/>
          <w:marBottom w:val="0"/>
          <w:divBdr>
            <w:top w:val="none" w:sz="0" w:space="0" w:color="auto"/>
            <w:left w:val="none" w:sz="0" w:space="0" w:color="auto"/>
            <w:bottom w:val="none" w:sz="0" w:space="0" w:color="auto"/>
            <w:right w:val="none" w:sz="0" w:space="0" w:color="auto"/>
          </w:divBdr>
        </w:div>
        <w:div w:id="221907950">
          <w:marLeft w:val="0"/>
          <w:marRight w:val="0"/>
          <w:marTop w:val="0"/>
          <w:marBottom w:val="0"/>
          <w:divBdr>
            <w:top w:val="none" w:sz="0" w:space="0" w:color="auto"/>
            <w:left w:val="none" w:sz="0" w:space="0" w:color="auto"/>
            <w:bottom w:val="none" w:sz="0" w:space="0" w:color="auto"/>
            <w:right w:val="none" w:sz="0" w:space="0" w:color="auto"/>
          </w:divBdr>
        </w:div>
        <w:div w:id="697701384">
          <w:marLeft w:val="0"/>
          <w:marRight w:val="0"/>
          <w:marTop w:val="0"/>
          <w:marBottom w:val="0"/>
          <w:divBdr>
            <w:top w:val="none" w:sz="0" w:space="0" w:color="auto"/>
            <w:left w:val="none" w:sz="0" w:space="0" w:color="auto"/>
            <w:bottom w:val="none" w:sz="0" w:space="0" w:color="auto"/>
            <w:right w:val="none" w:sz="0" w:space="0" w:color="auto"/>
          </w:divBdr>
        </w:div>
        <w:div w:id="61174083">
          <w:marLeft w:val="0"/>
          <w:marRight w:val="0"/>
          <w:marTop w:val="0"/>
          <w:marBottom w:val="0"/>
          <w:divBdr>
            <w:top w:val="none" w:sz="0" w:space="0" w:color="auto"/>
            <w:left w:val="none" w:sz="0" w:space="0" w:color="auto"/>
            <w:bottom w:val="none" w:sz="0" w:space="0" w:color="auto"/>
            <w:right w:val="none" w:sz="0" w:space="0" w:color="auto"/>
          </w:divBdr>
        </w:div>
        <w:div w:id="876044302">
          <w:marLeft w:val="0"/>
          <w:marRight w:val="0"/>
          <w:marTop w:val="0"/>
          <w:marBottom w:val="0"/>
          <w:divBdr>
            <w:top w:val="none" w:sz="0" w:space="0" w:color="auto"/>
            <w:left w:val="none" w:sz="0" w:space="0" w:color="auto"/>
            <w:bottom w:val="none" w:sz="0" w:space="0" w:color="auto"/>
            <w:right w:val="none" w:sz="0" w:space="0" w:color="auto"/>
          </w:divBdr>
        </w:div>
        <w:div w:id="577373557">
          <w:marLeft w:val="0"/>
          <w:marRight w:val="0"/>
          <w:marTop w:val="0"/>
          <w:marBottom w:val="0"/>
          <w:divBdr>
            <w:top w:val="none" w:sz="0" w:space="0" w:color="auto"/>
            <w:left w:val="none" w:sz="0" w:space="0" w:color="auto"/>
            <w:bottom w:val="none" w:sz="0" w:space="0" w:color="auto"/>
            <w:right w:val="none" w:sz="0" w:space="0" w:color="auto"/>
          </w:divBdr>
        </w:div>
        <w:div w:id="1414888757">
          <w:marLeft w:val="0"/>
          <w:marRight w:val="0"/>
          <w:marTop w:val="0"/>
          <w:marBottom w:val="0"/>
          <w:divBdr>
            <w:top w:val="none" w:sz="0" w:space="0" w:color="auto"/>
            <w:left w:val="none" w:sz="0" w:space="0" w:color="auto"/>
            <w:bottom w:val="none" w:sz="0" w:space="0" w:color="auto"/>
            <w:right w:val="none" w:sz="0" w:space="0" w:color="auto"/>
          </w:divBdr>
        </w:div>
        <w:div w:id="287782774">
          <w:marLeft w:val="0"/>
          <w:marRight w:val="0"/>
          <w:marTop w:val="0"/>
          <w:marBottom w:val="0"/>
          <w:divBdr>
            <w:top w:val="none" w:sz="0" w:space="0" w:color="auto"/>
            <w:left w:val="none" w:sz="0" w:space="0" w:color="auto"/>
            <w:bottom w:val="none" w:sz="0" w:space="0" w:color="auto"/>
            <w:right w:val="none" w:sz="0" w:space="0" w:color="auto"/>
          </w:divBdr>
        </w:div>
        <w:div w:id="880869670">
          <w:marLeft w:val="0"/>
          <w:marRight w:val="0"/>
          <w:marTop w:val="0"/>
          <w:marBottom w:val="0"/>
          <w:divBdr>
            <w:top w:val="none" w:sz="0" w:space="0" w:color="auto"/>
            <w:left w:val="none" w:sz="0" w:space="0" w:color="auto"/>
            <w:bottom w:val="none" w:sz="0" w:space="0" w:color="auto"/>
            <w:right w:val="none" w:sz="0" w:space="0" w:color="auto"/>
          </w:divBdr>
        </w:div>
        <w:div w:id="274294567">
          <w:marLeft w:val="0"/>
          <w:marRight w:val="0"/>
          <w:marTop w:val="0"/>
          <w:marBottom w:val="0"/>
          <w:divBdr>
            <w:top w:val="none" w:sz="0" w:space="0" w:color="auto"/>
            <w:left w:val="none" w:sz="0" w:space="0" w:color="auto"/>
            <w:bottom w:val="none" w:sz="0" w:space="0" w:color="auto"/>
            <w:right w:val="none" w:sz="0" w:space="0" w:color="auto"/>
          </w:divBdr>
        </w:div>
        <w:div w:id="1926912436">
          <w:marLeft w:val="0"/>
          <w:marRight w:val="0"/>
          <w:marTop w:val="0"/>
          <w:marBottom w:val="0"/>
          <w:divBdr>
            <w:top w:val="none" w:sz="0" w:space="0" w:color="auto"/>
            <w:left w:val="none" w:sz="0" w:space="0" w:color="auto"/>
            <w:bottom w:val="none" w:sz="0" w:space="0" w:color="auto"/>
            <w:right w:val="none" w:sz="0" w:space="0" w:color="auto"/>
          </w:divBdr>
        </w:div>
        <w:div w:id="1754662237">
          <w:marLeft w:val="0"/>
          <w:marRight w:val="0"/>
          <w:marTop w:val="0"/>
          <w:marBottom w:val="0"/>
          <w:divBdr>
            <w:top w:val="none" w:sz="0" w:space="0" w:color="auto"/>
            <w:left w:val="none" w:sz="0" w:space="0" w:color="auto"/>
            <w:bottom w:val="none" w:sz="0" w:space="0" w:color="auto"/>
            <w:right w:val="none" w:sz="0" w:space="0" w:color="auto"/>
          </w:divBdr>
        </w:div>
        <w:div w:id="1099449501">
          <w:marLeft w:val="0"/>
          <w:marRight w:val="0"/>
          <w:marTop w:val="0"/>
          <w:marBottom w:val="0"/>
          <w:divBdr>
            <w:top w:val="none" w:sz="0" w:space="0" w:color="auto"/>
            <w:left w:val="none" w:sz="0" w:space="0" w:color="auto"/>
            <w:bottom w:val="none" w:sz="0" w:space="0" w:color="auto"/>
            <w:right w:val="none" w:sz="0" w:space="0" w:color="auto"/>
          </w:divBdr>
        </w:div>
        <w:div w:id="1298607356">
          <w:marLeft w:val="0"/>
          <w:marRight w:val="0"/>
          <w:marTop w:val="0"/>
          <w:marBottom w:val="0"/>
          <w:divBdr>
            <w:top w:val="none" w:sz="0" w:space="0" w:color="auto"/>
            <w:left w:val="none" w:sz="0" w:space="0" w:color="auto"/>
            <w:bottom w:val="none" w:sz="0" w:space="0" w:color="auto"/>
            <w:right w:val="none" w:sz="0" w:space="0" w:color="auto"/>
          </w:divBdr>
        </w:div>
        <w:div w:id="1283535368">
          <w:marLeft w:val="0"/>
          <w:marRight w:val="0"/>
          <w:marTop w:val="0"/>
          <w:marBottom w:val="0"/>
          <w:divBdr>
            <w:top w:val="none" w:sz="0" w:space="0" w:color="auto"/>
            <w:left w:val="none" w:sz="0" w:space="0" w:color="auto"/>
            <w:bottom w:val="none" w:sz="0" w:space="0" w:color="auto"/>
            <w:right w:val="none" w:sz="0" w:space="0" w:color="auto"/>
          </w:divBdr>
        </w:div>
      </w:divsChild>
    </w:div>
    <w:div w:id="109931770">
      <w:bodyDiv w:val="1"/>
      <w:marLeft w:val="0"/>
      <w:marRight w:val="0"/>
      <w:marTop w:val="0"/>
      <w:marBottom w:val="0"/>
      <w:divBdr>
        <w:top w:val="none" w:sz="0" w:space="0" w:color="auto"/>
        <w:left w:val="none" w:sz="0" w:space="0" w:color="auto"/>
        <w:bottom w:val="none" w:sz="0" w:space="0" w:color="auto"/>
        <w:right w:val="none" w:sz="0" w:space="0" w:color="auto"/>
      </w:divBdr>
    </w:div>
    <w:div w:id="289015935">
      <w:bodyDiv w:val="1"/>
      <w:marLeft w:val="0"/>
      <w:marRight w:val="0"/>
      <w:marTop w:val="0"/>
      <w:marBottom w:val="0"/>
      <w:divBdr>
        <w:top w:val="none" w:sz="0" w:space="0" w:color="auto"/>
        <w:left w:val="none" w:sz="0" w:space="0" w:color="auto"/>
        <w:bottom w:val="none" w:sz="0" w:space="0" w:color="auto"/>
        <w:right w:val="none" w:sz="0" w:space="0" w:color="auto"/>
      </w:divBdr>
    </w:div>
    <w:div w:id="314452558">
      <w:bodyDiv w:val="1"/>
      <w:marLeft w:val="0"/>
      <w:marRight w:val="0"/>
      <w:marTop w:val="0"/>
      <w:marBottom w:val="0"/>
      <w:divBdr>
        <w:top w:val="none" w:sz="0" w:space="0" w:color="auto"/>
        <w:left w:val="none" w:sz="0" w:space="0" w:color="auto"/>
        <w:bottom w:val="none" w:sz="0" w:space="0" w:color="auto"/>
        <w:right w:val="none" w:sz="0" w:space="0" w:color="auto"/>
      </w:divBdr>
    </w:div>
    <w:div w:id="390999596">
      <w:bodyDiv w:val="1"/>
      <w:marLeft w:val="0"/>
      <w:marRight w:val="0"/>
      <w:marTop w:val="0"/>
      <w:marBottom w:val="0"/>
      <w:divBdr>
        <w:top w:val="none" w:sz="0" w:space="0" w:color="auto"/>
        <w:left w:val="none" w:sz="0" w:space="0" w:color="auto"/>
        <w:bottom w:val="none" w:sz="0" w:space="0" w:color="auto"/>
        <w:right w:val="none" w:sz="0" w:space="0" w:color="auto"/>
      </w:divBdr>
      <w:divsChild>
        <w:div w:id="976837001">
          <w:marLeft w:val="0"/>
          <w:marRight w:val="0"/>
          <w:marTop w:val="0"/>
          <w:marBottom w:val="0"/>
          <w:divBdr>
            <w:top w:val="none" w:sz="0" w:space="0" w:color="auto"/>
            <w:left w:val="none" w:sz="0" w:space="0" w:color="auto"/>
            <w:bottom w:val="none" w:sz="0" w:space="0" w:color="auto"/>
            <w:right w:val="none" w:sz="0" w:space="0" w:color="auto"/>
          </w:divBdr>
        </w:div>
        <w:div w:id="1914196012">
          <w:marLeft w:val="0"/>
          <w:marRight w:val="0"/>
          <w:marTop w:val="0"/>
          <w:marBottom w:val="0"/>
          <w:divBdr>
            <w:top w:val="none" w:sz="0" w:space="0" w:color="auto"/>
            <w:left w:val="none" w:sz="0" w:space="0" w:color="auto"/>
            <w:bottom w:val="none" w:sz="0" w:space="0" w:color="auto"/>
            <w:right w:val="none" w:sz="0" w:space="0" w:color="auto"/>
          </w:divBdr>
        </w:div>
        <w:div w:id="1063065956">
          <w:marLeft w:val="0"/>
          <w:marRight w:val="0"/>
          <w:marTop w:val="0"/>
          <w:marBottom w:val="0"/>
          <w:divBdr>
            <w:top w:val="none" w:sz="0" w:space="0" w:color="auto"/>
            <w:left w:val="none" w:sz="0" w:space="0" w:color="auto"/>
            <w:bottom w:val="none" w:sz="0" w:space="0" w:color="auto"/>
            <w:right w:val="none" w:sz="0" w:space="0" w:color="auto"/>
          </w:divBdr>
        </w:div>
        <w:div w:id="801733763">
          <w:marLeft w:val="0"/>
          <w:marRight w:val="0"/>
          <w:marTop w:val="0"/>
          <w:marBottom w:val="0"/>
          <w:divBdr>
            <w:top w:val="none" w:sz="0" w:space="0" w:color="auto"/>
            <w:left w:val="none" w:sz="0" w:space="0" w:color="auto"/>
            <w:bottom w:val="none" w:sz="0" w:space="0" w:color="auto"/>
            <w:right w:val="none" w:sz="0" w:space="0" w:color="auto"/>
          </w:divBdr>
        </w:div>
        <w:div w:id="1321932353">
          <w:marLeft w:val="0"/>
          <w:marRight w:val="0"/>
          <w:marTop w:val="0"/>
          <w:marBottom w:val="0"/>
          <w:divBdr>
            <w:top w:val="none" w:sz="0" w:space="0" w:color="auto"/>
            <w:left w:val="none" w:sz="0" w:space="0" w:color="auto"/>
            <w:bottom w:val="none" w:sz="0" w:space="0" w:color="auto"/>
            <w:right w:val="none" w:sz="0" w:space="0" w:color="auto"/>
          </w:divBdr>
        </w:div>
      </w:divsChild>
    </w:div>
    <w:div w:id="410006641">
      <w:bodyDiv w:val="1"/>
      <w:marLeft w:val="0"/>
      <w:marRight w:val="0"/>
      <w:marTop w:val="0"/>
      <w:marBottom w:val="0"/>
      <w:divBdr>
        <w:top w:val="none" w:sz="0" w:space="0" w:color="auto"/>
        <w:left w:val="none" w:sz="0" w:space="0" w:color="auto"/>
        <w:bottom w:val="none" w:sz="0" w:space="0" w:color="auto"/>
        <w:right w:val="none" w:sz="0" w:space="0" w:color="auto"/>
      </w:divBdr>
    </w:div>
    <w:div w:id="453056984">
      <w:bodyDiv w:val="1"/>
      <w:marLeft w:val="0"/>
      <w:marRight w:val="0"/>
      <w:marTop w:val="0"/>
      <w:marBottom w:val="0"/>
      <w:divBdr>
        <w:top w:val="none" w:sz="0" w:space="0" w:color="auto"/>
        <w:left w:val="none" w:sz="0" w:space="0" w:color="auto"/>
        <w:bottom w:val="none" w:sz="0" w:space="0" w:color="auto"/>
        <w:right w:val="none" w:sz="0" w:space="0" w:color="auto"/>
      </w:divBdr>
      <w:divsChild>
        <w:div w:id="914165882">
          <w:marLeft w:val="0"/>
          <w:marRight w:val="0"/>
          <w:marTop w:val="0"/>
          <w:marBottom w:val="0"/>
          <w:divBdr>
            <w:top w:val="none" w:sz="0" w:space="0" w:color="auto"/>
            <w:left w:val="none" w:sz="0" w:space="0" w:color="auto"/>
            <w:bottom w:val="none" w:sz="0" w:space="0" w:color="auto"/>
            <w:right w:val="none" w:sz="0" w:space="0" w:color="auto"/>
          </w:divBdr>
        </w:div>
      </w:divsChild>
    </w:div>
    <w:div w:id="501161693">
      <w:bodyDiv w:val="1"/>
      <w:marLeft w:val="0"/>
      <w:marRight w:val="0"/>
      <w:marTop w:val="0"/>
      <w:marBottom w:val="0"/>
      <w:divBdr>
        <w:top w:val="none" w:sz="0" w:space="0" w:color="auto"/>
        <w:left w:val="none" w:sz="0" w:space="0" w:color="auto"/>
        <w:bottom w:val="none" w:sz="0" w:space="0" w:color="auto"/>
        <w:right w:val="none" w:sz="0" w:space="0" w:color="auto"/>
      </w:divBdr>
      <w:divsChild>
        <w:div w:id="457988523">
          <w:marLeft w:val="0"/>
          <w:marRight w:val="0"/>
          <w:marTop w:val="0"/>
          <w:marBottom w:val="0"/>
          <w:divBdr>
            <w:top w:val="none" w:sz="0" w:space="0" w:color="auto"/>
            <w:left w:val="none" w:sz="0" w:space="0" w:color="auto"/>
            <w:bottom w:val="none" w:sz="0" w:space="0" w:color="auto"/>
            <w:right w:val="none" w:sz="0" w:space="0" w:color="auto"/>
          </w:divBdr>
        </w:div>
      </w:divsChild>
    </w:div>
    <w:div w:id="556891824">
      <w:bodyDiv w:val="1"/>
      <w:marLeft w:val="0"/>
      <w:marRight w:val="0"/>
      <w:marTop w:val="0"/>
      <w:marBottom w:val="0"/>
      <w:divBdr>
        <w:top w:val="none" w:sz="0" w:space="0" w:color="auto"/>
        <w:left w:val="none" w:sz="0" w:space="0" w:color="auto"/>
        <w:bottom w:val="none" w:sz="0" w:space="0" w:color="auto"/>
        <w:right w:val="none" w:sz="0" w:space="0" w:color="auto"/>
      </w:divBdr>
    </w:div>
    <w:div w:id="664012908">
      <w:bodyDiv w:val="1"/>
      <w:marLeft w:val="0"/>
      <w:marRight w:val="0"/>
      <w:marTop w:val="0"/>
      <w:marBottom w:val="0"/>
      <w:divBdr>
        <w:top w:val="none" w:sz="0" w:space="0" w:color="auto"/>
        <w:left w:val="none" w:sz="0" w:space="0" w:color="auto"/>
        <w:bottom w:val="none" w:sz="0" w:space="0" w:color="auto"/>
        <w:right w:val="none" w:sz="0" w:space="0" w:color="auto"/>
      </w:divBdr>
      <w:divsChild>
        <w:div w:id="1052652117">
          <w:marLeft w:val="0"/>
          <w:marRight w:val="0"/>
          <w:marTop w:val="0"/>
          <w:marBottom w:val="0"/>
          <w:divBdr>
            <w:top w:val="none" w:sz="0" w:space="0" w:color="auto"/>
            <w:left w:val="none" w:sz="0" w:space="0" w:color="auto"/>
            <w:bottom w:val="none" w:sz="0" w:space="0" w:color="auto"/>
            <w:right w:val="none" w:sz="0" w:space="0" w:color="auto"/>
          </w:divBdr>
        </w:div>
        <w:div w:id="166019699">
          <w:marLeft w:val="0"/>
          <w:marRight w:val="0"/>
          <w:marTop w:val="0"/>
          <w:marBottom w:val="0"/>
          <w:divBdr>
            <w:top w:val="none" w:sz="0" w:space="0" w:color="auto"/>
            <w:left w:val="none" w:sz="0" w:space="0" w:color="auto"/>
            <w:bottom w:val="none" w:sz="0" w:space="0" w:color="auto"/>
            <w:right w:val="none" w:sz="0" w:space="0" w:color="auto"/>
          </w:divBdr>
        </w:div>
        <w:div w:id="1538933428">
          <w:marLeft w:val="0"/>
          <w:marRight w:val="0"/>
          <w:marTop w:val="0"/>
          <w:marBottom w:val="0"/>
          <w:divBdr>
            <w:top w:val="none" w:sz="0" w:space="0" w:color="auto"/>
            <w:left w:val="none" w:sz="0" w:space="0" w:color="auto"/>
            <w:bottom w:val="none" w:sz="0" w:space="0" w:color="auto"/>
            <w:right w:val="none" w:sz="0" w:space="0" w:color="auto"/>
          </w:divBdr>
        </w:div>
        <w:div w:id="253710236">
          <w:marLeft w:val="0"/>
          <w:marRight w:val="0"/>
          <w:marTop w:val="0"/>
          <w:marBottom w:val="0"/>
          <w:divBdr>
            <w:top w:val="none" w:sz="0" w:space="0" w:color="auto"/>
            <w:left w:val="none" w:sz="0" w:space="0" w:color="auto"/>
            <w:bottom w:val="none" w:sz="0" w:space="0" w:color="auto"/>
            <w:right w:val="none" w:sz="0" w:space="0" w:color="auto"/>
          </w:divBdr>
        </w:div>
        <w:div w:id="955406892">
          <w:marLeft w:val="0"/>
          <w:marRight w:val="0"/>
          <w:marTop w:val="0"/>
          <w:marBottom w:val="0"/>
          <w:divBdr>
            <w:top w:val="none" w:sz="0" w:space="0" w:color="auto"/>
            <w:left w:val="none" w:sz="0" w:space="0" w:color="auto"/>
            <w:bottom w:val="none" w:sz="0" w:space="0" w:color="auto"/>
            <w:right w:val="none" w:sz="0" w:space="0" w:color="auto"/>
          </w:divBdr>
        </w:div>
        <w:div w:id="1758793353">
          <w:marLeft w:val="0"/>
          <w:marRight w:val="0"/>
          <w:marTop w:val="0"/>
          <w:marBottom w:val="0"/>
          <w:divBdr>
            <w:top w:val="none" w:sz="0" w:space="0" w:color="auto"/>
            <w:left w:val="none" w:sz="0" w:space="0" w:color="auto"/>
            <w:bottom w:val="none" w:sz="0" w:space="0" w:color="auto"/>
            <w:right w:val="none" w:sz="0" w:space="0" w:color="auto"/>
          </w:divBdr>
        </w:div>
        <w:div w:id="831798361">
          <w:marLeft w:val="0"/>
          <w:marRight w:val="0"/>
          <w:marTop w:val="0"/>
          <w:marBottom w:val="0"/>
          <w:divBdr>
            <w:top w:val="none" w:sz="0" w:space="0" w:color="auto"/>
            <w:left w:val="none" w:sz="0" w:space="0" w:color="auto"/>
            <w:bottom w:val="none" w:sz="0" w:space="0" w:color="auto"/>
            <w:right w:val="none" w:sz="0" w:space="0" w:color="auto"/>
          </w:divBdr>
        </w:div>
        <w:div w:id="1270890832">
          <w:marLeft w:val="0"/>
          <w:marRight w:val="0"/>
          <w:marTop w:val="0"/>
          <w:marBottom w:val="0"/>
          <w:divBdr>
            <w:top w:val="none" w:sz="0" w:space="0" w:color="auto"/>
            <w:left w:val="none" w:sz="0" w:space="0" w:color="auto"/>
            <w:bottom w:val="none" w:sz="0" w:space="0" w:color="auto"/>
            <w:right w:val="none" w:sz="0" w:space="0" w:color="auto"/>
          </w:divBdr>
        </w:div>
      </w:divsChild>
    </w:div>
    <w:div w:id="665286813">
      <w:bodyDiv w:val="1"/>
      <w:marLeft w:val="0"/>
      <w:marRight w:val="0"/>
      <w:marTop w:val="0"/>
      <w:marBottom w:val="0"/>
      <w:divBdr>
        <w:top w:val="none" w:sz="0" w:space="0" w:color="auto"/>
        <w:left w:val="none" w:sz="0" w:space="0" w:color="auto"/>
        <w:bottom w:val="none" w:sz="0" w:space="0" w:color="auto"/>
        <w:right w:val="none" w:sz="0" w:space="0" w:color="auto"/>
      </w:divBdr>
      <w:divsChild>
        <w:div w:id="1315184046">
          <w:marLeft w:val="0"/>
          <w:marRight w:val="0"/>
          <w:marTop w:val="0"/>
          <w:marBottom w:val="0"/>
          <w:divBdr>
            <w:top w:val="none" w:sz="0" w:space="0" w:color="auto"/>
            <w:left w:val="none" w:sz="0" w:space="0" w:color="auto"/>
            <w:bottom w:val="none" w:sz="0" w:space="0" w:color="auto"/>
            <w:right w:val="none" w:sz="0" w:space="0" w:color="auto"/>
          </w:divBdr>
        </w:div>
        <w:div w:id="550069819">
          <w:marLeft w:val="0"/>
          <w:marRight w:val="0"/>
          <w:marTop w:val="0"/>
          <w:marBottom w:val="0"/>
          <w:divBdr>
            <w:top w:val="none" w:sz="0" w:space="0" w:color="auto"/>
            <w:left w:val="none" w:sz="0" w:space="0" w:color="auto"/>
            <w:bottom w:val="none" w:sz="0" w:space="0" w:color="auto"/>
            <w:right w:val="none" w:sz="0" w:space="0" w:color="auto"/>
          </w:divBdr>
        </w:div>
        <w:div w:id="132216325">
          <w:marLeft w:val="0"/>
          <w:marRight w:val="0"/>
          <w:marTop w:val="0"/>
          <w:marBottom w:val="0"/>
          <w:divBdr>
            <w:top w:val="none" w:sz="0" w:space="0" w:color="auto"/>
            <w:left w:val="none" w:sz="0" w:space="0" w:color="auto"/>
            <w:bottom w:val="none" w:sz="0" w:space="0" w:color="auto"/>
            <w:right w:val="none" w:sz="0" w:space="0" w:color="auto"/>
          </w:divBdr>
        </w:div>
        <w:div w:id="1413237056">
          <w:marLeft w:val="0"/>
          <w:marRight w:val="0"/>
          <w:marTop w:val="0"/>
          <w:marBottom w:val="0"/>
          <w:divBdr>
            <w:top w:val="none" w:sz="0" w:space="0" w:color="auto"/>
            <w:left w:val="none" w:sz="0" w:space="0" w:color="auto"/>
            <w:bottom w:val="none" w:sz="0" w:space="0" w:color="auto"/>
            <w:right w:val="none" w:sz="0" w:space="0" w:color="auto"/>
          </w:divBdr>
        </w:div>
      </w:divsChild>
    </w:div>
    <w:div w:id="728302900">
      <w:bodyDiv w:val="1"/>
      <w:marLeft w:val="0"/>
      <w:marRight w:val="0"/>
      <w:marTop w:val="0"/>
      <w:marBottom w:val="0"/>
      <w:divBdr>
        <w:top w:val="none" w:sz="0" w:space="0" w:color="auto"/>
        <w:left w:val="none" w:sz="0" w:space="0" w:color="auto"/>
        <w:bottom w:val="none" w:sz="0" w:space="0" w:color="auto"/>
        <w:right w:val="none" w:sz="0" w:space="0" w:color="auto"/>
      </w:divBdr>
    </w:div>
    <w:div w:id="770854843">
      <w:bodyDiv w:val="1"/>
      <w:marLeft w:val="0"/>
      <w:marRight w:val="0"/>
      <w:marTop w:val="0"/>
      <w:marBottom w:val="0"/>
      <w:divBdr>
        <w:top w:val="none" w:sz="0" w:space="0" w:color="auto"/>
        <w:left w:val="none" w:sz="0" w:space="0" w:color="auto"/>
        <w:bottom w:val="none" w:sz="0" w:space="0" w:color="auto"/>
        <w:right w:val="none" w:sz="0" w:space="0" w:color="auto"/>
      </w:divBdr>
    </w:div>
    <w:div w:id="822502575">
      <w:bodyDiv w:val="1"/>
      <w:marLeft w:val="0"/>
      <w:marRight w:val="0"/>
      <w:marTop w:val="0"/>
      <w:marBottom w:val="0"/>
      <w:divBdr>
        <w:top w:val="none" w:sz="0" w:space="0" w:color="auto"/>
        <w:left w:val="none" w:sz="0" w:space="0" w:color="auto"/>
        <w:bottom w:val="none" w:sz="0" w:space="0" w:color="auto"/>
        <w:right w:val="none" w:sz="0" w:space="0" w:color="auto"/>
      </w:divBdr>
    </w:div>
    <w:div w:id="840124683">
      <w:bodyDiv w:val="1"/>
      <w:marLeft w:val="0"/>
      <w:marRight w:val="0"/>
      <w:marTop w:val="0"/>
      <w:marBottom w:val="0"/>
      <w:divBdr>
        <w:top w:val="none" w:sz="0" w:space="0" w:color="auto"/>
        <w:left w:val="none" w:sz="0" w:space="0" w:color="auto"/>
        <w:bottom w:val="none" w:sz="0" w:space="0" w:color="auto"/>
        <w:right w:val="none" w:sz="0" w:space="0" w:color="auto"/>
      </w:divBdr>
      <w:divsChild>
        <w:div w:id="1765029280">
          <w:marLeft w:val="0"/>
          <w:marRight w:val="0"/>
          <w:marTop w:val="0"/>
          <w:marBottom w:val="0"/>
          <w:divBdr>
            <w:top w:val="none" w:sz="0" w:space="0" w:color="auto"/>
            <w:left w:val="none" w:sz="0" w:space="0" w:color="auto"/>
            <w:bottom w:val="none" w:sz="0" w:space="0" w:color="auto"/>
            <w:right w:val="none" w:sz="0" w:space="0" w:color="auto"/>
          </w:divBdr>
        </w:div>
        <w:div w:id="1385981253">
          <w:marLeft w:val="0"/>
          <w:marRight w:val="0"/>
          <w:marTop w:val="0"/>
          <w:marBottom w:val="0"/>
          <w:divBdr>
            <w:top w:val="none" w:sz="0" w:space="0" w:color="auto"/>
            <w:left w:val="none" w:sz="0" w:space="0" w:color="auto"/>
            <w:bottom w:val="none" w:sz="0" w:space="0" w:color="auto"/>
            <w:right w:val="none" w:sz="0" w:space="0" w:color="auto"/>
          </w:divBdr>
        </w:div>
        <w:div w:id="1008871825">
          <w:marLeft w:val="0"/>
          <w:marRight w:val="0"/>
          <w:marTop w:val="0"/>
          <w:marBottom w:val="0"/>
          <w:divBdr>
            <w:top w:val="none" w:sz="0" w:space="0" w:color="auto"/>
            <w:left w:val="none" w:sz="0" w:space="0" w:color="auto"/>
            <w:bottom w:val="none" w:sz="0" w:space="0" w:color="auto"/>
            <w:right w:val="none" w:sz="0" w:space="0" w:color="auto"/>
          </w:divBdr>
        </w:div>
        <w:div w:id="867376333">
          <w:marLeft w:val="0"/>
          <w:marRight w:val="0"/>
          <w:marTop w:val="0"/>
          <w:marBottom w:val="0"/>
          <w:divBdr>
            <w:top w:val="none" w:sz="0" w:space="0" w:color="auto"/>
            <w:left w:val="none" w:sz="0" w:space="0" w:color="auto"/>
            <w:bottom w:val="none" w:sz="0" w:space="0" w:color="auto"/>
            <w:right w:val="none" w:sz="0" w:space="0" w:color="auto"/>
          </w:divBdr>
        </w:div>
        <w:div w:id="2511893">
          <w:marLeft w:val="0"/>
          <w:marRight w:val="0"/>
          <w:marTop w:val="0"/>
          <w:marBottom w:val="0"/>
          <w:divBdr>
            <w:top w:val="none" w:sz="0" w:space="0" w:color="auto"/>
            <w:left w:val="none" w:sz="0" w:space="0" w:color="auto"/>
            <w:bottom w:val="none" w:sz="0" w:space="0" w:color="auto"/>
            <w:right w:val="none" w:sz="0" w:space="0" w:color="auto"/>
          </w:divBdr>
        </w:div>
        <w:div w:id="1154420324">
          <w:marLeft w:val="0"/>
          <w:marRight w:val="0"/>
          <w:marTop w:val="0"/>
          <w:marBottom w:val="0"/>
          <w:divBdr>
            <w:top w:val="none" w:sz="0" w:space="0" w:color="auto"/>
            <w:left w:val="none" w:sz="0" w:space="0" w:color="auto"/>
            <w:bottom w:val="none" w:sz="0" w:space="0" w:color="auto"/>
            <w:right w:val="none" w:sz="0" w:space="0" w:color="auto"/>
          </w:divBdr>
        </w:div>
        <w:div w:id="581379868">
          <w:marLeft w:val="0"/>
          <w:marRight w:val="0"/>
          <w:marTop w:val="0"/>
          <w:marBottom w:val="0"/>
          <w:divBdr>
            <w:top w:val="none" w:sz="0" w:space="0" w:color="auto"/>
            <w:left w:val="none" w:sz="0" w:space="0" w:color="auto"/>
            <w:bottom w:val="none" w:sz="0" w:space="0" w:color="auto"/>
            <w:right w:val="none" w:sz="0" w:space="0" w:color="auto"/>
          </w:divBdr>
        </w:div>
        <w:div w:id="1771660263">
          <w:marLeft w:val="0"/>
          <w:marRight w:val="0"/>
          <w:marTop w:val="0"/>
          <w:marBottom w:val="0"/>
          <w:divBdr>
            <w:top w:val="none" w:sz="0" w:space="0" w:color="auto"/>
            <w:left w:val="none" w:sz="0" w:space="0" w:color="auto"/>
            <w:bottom w:val="none" w:sz="0" w:space="0" w:color="auto"/>
            <w:right w:val="none" w:sz="0" w:space="0" w:color="auto"/>
          </w:divBdr>
        </w:div>
        <w:div w:id="1076781450">
          <w:marLeft w:val="0"/>
          <w:marRight w:val="0"/>
          <w:marTop w:val="0"/>
          <w:marBottom w:val="0"/>
          <w:divBdr>
            <w:top w:val="none" w:sz="0" w:space="0" w:color="auto"/>
            <w:left w:val="none" w:sz="0" w:space="0" w:color="auto"/>
            <w:bottom w:val="none" w:sz="0" w:space="0" w:color="auto"/>
            <w:right w:val="none" w:sz="0" w:space="0" w:color="auto"/>
          </w:divBdr>
        </w:div>
        <w:div w:id="160125561">
          <w:marLeft w:val="0"/>
          <w:marRight w:val="0"/>
          <w:marTop w:val="0"/>
          <w:marBottom w:val="0"/>
          <w:divBdr>
            <w:top w:val="none" w:sz="0" w:space="0" w:color="auto"/>
            <w:left w:val="none" w:sz="0" w:space="0" w:color="auto"/>
            <w:bottom w:val="none" w:sz="0" w:space="0" w:color="auto"/>
            <w:right w:val="none" w:sz="0" w:space="0" w:color="auto"/>
          </w:divBdr>
        </w:div>
        <w:div w:id="462191485">
          <w:marLeft w:val="0"/>
          <w:marRight w:val="0"/>
          <w:marTop w:val="0"/>
          <w:marBottom w:val="0"/>
          <w:divBdr>
            <w:top w:val="none" w:sz="0" w:space="0" w:color="auto"/>
            <w:left w:val="none" w:sz="0" w:space="0" w:color="auto"/>
            <w:bottom w:val="none" w:sz="0" w:space="0" w:color="auto"/>
            <w:right w:val="none" w:sz="0" w:space="0" w:color="auto"/>
          </w:divBdr>
        </w:div>
        <w:div w:id="534776112">
          <w:marLeft w:val="0"/>
          <w:marRight w:val="0"/>
          <w:marTop w:val="0"/>
          <w:marBottom w:val="0"/>
          <w:divBdr>
            <w:top w:val="none" w:sz="0" w:space="0" w:color="auto"/>
            <w:left w:val="none" w:sz="0" w:space="0" w:color="auto"/>
            <w:bottom w:val="none" w:sz="0" w:space="0" w:color="auto"/>
            <w:right w:val="none" w:sz="0" w:space="0" w:color="auto"/>
          </w:divBdr>
        </w:div>
        <w:div w:id="2054115585">
          <w:marLeft w:val="0"/>
          <w:marRight w:val="0"/>
          <w:marTop w:val="0"/>
          <w:marBottom w:val="0"/>
          <w:divBdr>
            <w:top w:val="none" w:sz="0" w:space="0" w:color="auto"/>
            <w:left w:val="none" w:sz="0" w:space="0" w:color="auto"/>
            <w:bottom w:val="none" w:sz="0" w:space="0" w:color="auto"/>
            <w:right w:val="none" w:sz="0" w:space="0" w:color="auto"/>
          </w:divBdr>
        </w:div>
        <w:div w:id="849176568">
          <w:marLeft w:val="0"/>
          <w:marRight w:val="0"/>
          <w:marTop w:val="0"/>
          <w:marBottom w:val="0"/>
          <w:divBdr>
            <w:top w:val="none" w:sz="0" w:space="0" w:color="auto"/>
            <w:left w:val="none" w:sz="0" w:space="0" w:color="auto"/>
            <w:bottom w:val="none" w:sz="0" w:space="0" w:color="auto"/>
            <w:right w:val="none" w:sz="0" w:space="0" w:color="auto"/>
          </w:divBdr>
        </w:div>
        <w:div w:id="912858503">
          <w:marLeft w:val="0"/>
          <w:marRight w:val="0"/>
          <w:marTop w:val="0"/>
          <w:marBottom w:val="0"/>
          <w:divBdr>
            <w:top w:val="none" w:sz="0" w:space="0" w:color="auto"/>
            <w:left w:val="none" w:sz="0" w:space="0" w:color="auto"/>
            <w:bottom w:val="none" w:sz="0" w:space="0" w:color="auto"/>
            <w:right w:val="none" w:sz="0" w:space="0" w:color="auto"/>
          </w:divBdr>
        </w:div>
        <w:div w:id="1146118367">
          <w:marLeft w:val="0"/>
          <w:marRight w:val="0"/>
          <w:marTop w:val="0"/>
          <w:marBottom w:val="0"/>
          <w:divBdr>
            <w:top w:val="none" w:sz="0" w:space="0" w:color="auto"/>
            <w:left w:val="none" w:sz="0" w:space="0" w:color="auto"/>
            <w:bottom w:val="none" w:sz="0" w:space="0" w:color="auto"/>
            <w:right w:val="none" w:sz="0" w:space="0" w:color="auto"/>
          </w:divBdr>
        </w:div>
        <w:div w:id="1617563529">
          <w:marLeft w:val="0"/>
          <w:marRight w:val="0"/>
          <w:marTop w:val="0"/>
          <w:marBottom w:val="0"/>
          <w:divBdr>
            <w:top w:val="none" w:sz="0" w:space="0" w:color="auto"/>
            <w:left w:val="none" w:sz="0" w:space="0" w:color="auto"/>
            <w:bottom w:val="none" w:sz="0" w:space="0" w:color="auto"/>
            <w:right w:val="none" w:sz="0" w:space="0" w:color="auto"/>
          </w:divBdr>
        </w:div>
        <w:div w:id="143132918">
          <w:marLeft w:val="0"/>
          <w:marRight w:val="0"/>
          <w:marTop w:val="0"/>
          <w:marBottom w:val="0"/>
          <w:divBdr>
            <w:top w:val="none" w:sz="0" w:space="0" w:color="auto"/>
            <w:left w:val="none" w:sz="0" w:space="0" w:color="auto"/>
            <w:bottom w:val="none" w:sz="0" w:space="0" w:color="auto"/>
            <w:right w:val="none" w:sz="0" w:space="0" w:color="auto"/>
          </w:divBdr>
        </w:div>
        <w:div w:id="1654019206">
          <w:marLeft w:val="0"/>
          <w:marRight w:val="0"/>
          <w:marTop w:val="0"/>
          <w:marBottom w:val="0"/>
          <w:divBdr>
            <w:top w:val="none" w:sz="0" w:space="0" w:color="auto"/>
            <w:left w:val="none" w:sz="0" w:space="0" w:color="auto"/>
            <w:bottom w:val="none" w:sz="0" w:space="0" w:color="auto"/>
            <w:right w:val="none" w:sz="0" w:space="0" w:color="auto"/>
          </w:divBdr>
        </w:div>
        <w:div w:id="881793829">
          <w:marLeft w:val="0"/>
          <w:marRight w:val="0"/>
          <w:marTop w:val="0"/>
          <w:marBottom w:val="0"/>
          <w:divBdr>
            <w:top w:val="none" w:sz="0" w:space="0" w:color="auto"/>
            <w:left w:val="none" w:sz="0" w:space="0" w:color="auto"/>
            <w:bottom w:val="none" w:sz="0" w:space="0" w:color="auto"/>
            <w:right w:val="none" w:sz="0" w:space="0" w:color="auto"/>
          </w:divBdr>
        </w:div>
        <w:div w:id="1569456323">
          <w:marLeft w:val="0"/>
          <w:marRight w:val="0"/>
          <w:marTop w:val="0"/>
          <w:marBottom w:val="0"/>
          <w:divBdr>
            <w:top w:val="none" w:sz="0" w:space="0" w:color="auto"/>
            <w:left w:val="none" w:sz="0" w:space="0" w:color="auto"/>
            <w:bottom w:val="none" w:sz="0" w:space="0" w:color="auto"/>
            <w:right w:val="none" w:sz="0" w:space="0" w:color="auto"/>
          </w:divBdr>
        </w:div>
        <w:div w:id="1369529566">
          <w:marLeft w:val="0"/>
          <w:marRight w:val="0"/>
          <w:marTop w:val="0"/>
          <w:marBottom w:val="0"/>
          <w:divBdr>
            <w:top w:val="none" w:sz="0" w:space="0" w:color="auto"/>
            <w:left w:val="none" w:sz="0" w:space="0" w:color="auto"/>
            <w:bottom w:val="none" w:sz="0" w:space="0" w:color="auto"/>
            <w:right w:val="none" w:sz="0" w:space="0" w:color="auto"/>
          </w:divBdr>
        </w:div>
        <w:div w:id="1179780683">
          <w:marLeft w:val="0"/>
          <w:marRight w:val="0"/>
          <w:marTop w:val="0"/>
          <w:marBottom w:val="0"/>
          <w:divBdr>
            <w:top w:val="none" w:sz="0" w:space="0" w:color="auto"/>
            <w:left w:val="none" w:sz="0" w:space="0" w:color="auto"/>
            <w:bottom w:val="none" w:sz="0" w:space="0" w:color="auto"/>
            <w:right w:val="none" w:sz="0" w:space="0" w:color="auto"/>
          </w:divBdr>
        </w:div>
        <w:div w:id="21051084">
          <w:marLeft w:val="0"/>
          <w:marRight w:val="0"/>
          <w:marTop w:val="0"/>
          <w:marBottom w:val="0"/>
          <w:divBdr>
            <w:top w:val="none" w:sz="0" w:space="0" w:color="auto"/>
            <w:left w:val="none" w:sz="0" w:space="0" w:color="auto"/>
            <w:bottom w:val="none" w:sz="0" w:space="0" w:color="auto"/>
            <w:right w:val="none" w:sz="0" w:space="0" w:color="auto"/>
          </w:divBdr>
        </w:div>
        <w:div w:id="904992635">
          <w:marLeft w:val="0"/>
          <w:marRight w:val="0"/>
          <w:marTop w:val="0"/>
          <w:marBottom w:val="0"/>
          <w:divBdr>
            <w:top w:val="none" w:sz="0" w:space="0" w:color="auto"/>
            <w:left w:val="none" w:sz="0" w:space="0" w:color="auto"/>
            <w:bottom w:val="none" w:sz="0" w:space="0" w:color="auto"/>
            <w:right w:val="none" w:sz="0" w:space="0" w:color="auto"/>
          </w:divBdr>
        </w:div>
        <w:div w:id="1236281574">
          <w:marLeft w:val="0"/>
          <w:marRight w:val="0"/>
          <w:marTop w:val="0"/>
          <w:marBottom w:val="0"/>
          <w:divBdr>
            <w:top w:val="none" w:sz="0" w:space="0" w:color="auto"/>
            <w:left w:val="none" w:sz="0" w:space="0" w:color="auto"/>
            <w:bottom w:val="none" w:sz="0" w:space="0" w:color="auto"/>
            <w:right w:val="none" w:sz="0" w:space="0" w:color="auto"/>
          </w:divBdr>
        </w:div>
      </w:divsChild>
    </w:div>
    <w:div w:id="851452212">
      <w:bodyDiv w:val="1"/>
      <w:marLeft w:val="0"/>
      <w:marRight w:val="0"/>
      <w:marTop w:val="0"/>
      <w:marBottom w:val="0"/>
      <w:divBdr>
        <w:top w:val="none" w:sz="0" w:space="0" w:color="auto"/>
        <w:left w:val="none" w:sz="0" w:space="0" w:color="auto"/>
        <w:bottom w:val="none" w:sz="0" w:space="0" w:color="auto"/>
        <w:right w:val="none" w:sz="0" w:space="0" w:color="auto"/>
      </w:divBdr>
    </w:div>
    <w:div w:id="1023435428">
      <w:bodyDiv w:val="1"/>
      <w:marLeft w:val="0"/>
      <w:marRight w:val="0"/>
      <w:marTop w:val="0"/>
      <w:marBottom w:val="0"/>
      <w:divBdr>
        <w:top w:val="none" w:sz="0" w:space="0" w:color="auto"/>
        <w:left w:val="none" w:sz="0" w:space="0" w:color="auto"/>
        <w:bottom w:val="none" w:sz="0" w:space="0" w:color="auto"/>
        <w:right w:val="none" w:sz="0" w:space="0" w:color="auto"/>
      </w:divBdr>
    </w:div>
    <w:div w:id="1128671688">
      <w:bodyDiv w:val="1"/>
      <w:marLeft w:val="0"/>
      <w:marRight w:val="0"/>
      <w:marTop w:val="0"/>
      <w:marBottom w:val="0"/>
      <w:divBdr>
        <w:top w:val="none" w:sz="0" w:space="0" w:color="auto"/>
        <w:left w:val="none" w:sz="0" w:space="0" w:color="auto"/>
        <w:bottom w:val="none" w:sz="0" w:space="0" w:color="auto"/>
        <w:right w:val="none" w:sz="0" w:space="0" w:color="auto"/>
      </w:divBdr>
      <w:divsChild>
        <w:div w:id="471407386">
          <w:marLeft w:val="0"/>
          <w:marRight w:val="0"/>
          <w:marTop w:val="0"/>
          <w:marBottom w:val="0"/>
          <w:divBdr>
            <w:top w:val="none" w:sz="0" w:space="0" w:color="auto"/>
            <w:left w:val="none" w:sz="0" w:space="0" w:color="auto"/>
            <w:bottom w:val="none" w:sz="0" w:space="0" w:color="auto"/>
            <w:right w:val="none" w:sz="0" w:space="0" w:color="auto"/>
          </w:divBdr>
        </w:div>
      </w:divsChild>
    </w:div>
    <w:div w:id="1261916694">
      <w:bodyDiv w:val="1"/>
      <w:marLeft w:val="0"/>
      <w:marRight w:val="0"/>
      <w:marTop w:val="0"/>
      <w:marBottom w:val="0"/>
      <w:divBdr>
        <w:top w:val="none" w:sz="0" w:space="0" w:color="auto"/>
        <w:left w:val="none" w:sz="0" w:space="0" w:color="auto"/>
        <w:bottom w:val="none" w:sz="0" w:space="0" w:color="auto"/>
        <w:right w:val="none" w:sz="0" w:space="0" w:color="auto"/>
      </w:divBdr>
    </w:div>
    <w:div w:id="1316952088">
      <w:bodyDiv w:val="1"/>
      <w:marLeft w:val="0"/>
      <w:marRight w:val="0"/>
      <w:marTop w:val="0"/>
      <w:marBottom w:val="0"/>
      <w:divBdr>
        <w:top w:val="none" w:sz="0" w:space="0" w:color="auto"/>
        <w:left w:val="none" w:sz="0" w:space="0" w:color="auto"/>
        <w:bottom w:val="none" w:sz="0" w:space="0" w:color="auto"/>
        <w:right w:val="none" w:sz="0" w:space="0" w:color="auto"/>
      </w:divBdr>
    </w:div>
    <w:div w:id="1331450559">
      <w:bodyDiv w:val="1"/>
      <w:marLeft w:val="0"/>
      <w:marRight w:val="0"/>
      <w:marTop w:val="0"/>
      <w:marBottom w:val="0"/>
      <w:divBdr>
        <w:top w:val="none" w:sz="0" w:space="0" w:color="auto"/>
        <w:left w:val="none" w:sz="0" w:space="0" w:color="auto"/>
        <w:bottom w:val="none" w:sz="0" w:space="0" w:color="auto"/>
        <w:right w:val="none" w:sz="0" w:space="0" w:color="auto"/>
      </w:divBdr>
    </w:div>
    <w:div w:id="1396002854">
      <w:bodyDiv w:val="1"/>
      <w:marLeft w:val="0"/>
      <w:marRight w:val="0"/>
      <w:marTop w:val="0"/>
      <w:marBottom w:val="0"/>
      <w:divBdr>
        <w:top w:val="none" w:sz="0" w:space="0" w:color="auto"/>
        <w:left w:val="none" w:sz="0" w:space="0" w:color="auto"/>
        <w:bottom w:val="none" w:sz="0" w:space="0" w:color="auto"/>
        <w:right w:val="none" w:sz="0" w:space="0" w:color="auto"/>
      </w:divBdr>
    </w:div>
    <w:div w:id="1397438897">
      <w:bodyDiv w:val="1"/>
      <w:marLeft w:val="0"/>
      <w:marRight w:val="0"/>
      <w:marTop w:val="0"/>
      <w:marBottom w:val="0"/>
      <w:divBdr>
        <w:top w:val="none" w:sz="0" w:space="0" w:color="auto"/>
        <w:left w:val="none" w:sz="0" w:space="0" w:color="auto"/>
        <w:bottom w:val="none" w:sz="0" w:space="0" w:color="auto"/>
        <w:right w:val="none" w:sz="0" w:space="0" w:color="auto"/>
      </w:divBdr>
      <w:divsChild>
        <w:div w:id="662661590">
          <w:marLeft w:val="0"/>
          <w:marRight w:val="0"/>
          <w:marTop w:val="0"/>
          <w:marBottom w:val="0"/>
          <w:divBdr>
            <w:top w:val="none" w:sz="0" w:space="0" w:color="auto"/>
            <w:left w:val="none" w:sz="0" w:space="0" w:color="auto"/>
            <w:bottom w:val="none" w:sz="0" w:space="0" w:color="auto"/>
            <w:right w:val="none" w:sz="0" w:space="0" w:color="auto"/>
          </w:divBdr>
        </w:div>
        <w:div w:id="1449812435">
          <w:marLeft w:val="0"/>
          <w:marRight w:val="0"/>
          <w:marTop w:val="0"/>
          <w:marBottom w:val="0"/>
          <w:divBdr>
            <w:top w:val="none" w:sz="0" w:space="0" w:color="auto"/>
            <w:left w:val="none" w:sz="0" w:space="0" w:color="auto"/>
            <w:bottom w:val="none" w:sz="0" w:space="0" w:color="auto"/>
            <w:right w:val="none" w:sz="0" w:space="0" w:color="auto"/>
          </w:divBdr>
        </w:div>
        <w:div w:id="2056734213">
          <w:marLeft w:val="0"/>
          <w:marRight w:val="0"/>
          <w:marTop w:val="0"/>
          <w:marBottom w:val="0"/>
          <w:divBdr>
            <w:top w:val="none" w:sz="0" w:space="0" w:color="auto"/>
            <w:left w:val="none" w:sz="0" w:space="0" w:color="auto"/>
            <w:bottom w:val="none" w:sz="0" w:space="0" w:color="auto"/>
            <w:right w:val="none" w:sz="0" w:space="0" w:color="auto"/>
          </w:divBdr>
        </w:div>
        <w:div w:id="1044210602">
          <w:marLeft w:val="0"/>
          <w:marRight w:val="0"/>
          <w:marTop w:val="0"/>
          <w:marBottom w:val="0"/>
          <w:divBdr>
            <w:top w:val="none" w:sz="0" w:space="0" w:color="auto"/>
            <w:left w:val="none" w:sz="0" w:space="0" w:color="auto"/>
            <w:bottom w:val="none" w:sz="0" w:space="0" w:color="auto"/>
            <w:right w:val="none" w:sz="0" w:space="0" w:color="auto"/>
          </w:divBdr>
        </w:div>
        <w:div w:id="311372044">
          <w:marLeft w:val="0"/>
          <w:marRight w:val="0"/>
          <w:marTop w:val="0"/>
          <w:marBottom w:val="0"/>
          <w:divBdr>
            <w:top w:val="none" w:sz="0" w:space="0" w:color="auto"/>
            <w:left w:val="none" w:sz="0" w:space="0" w:color="auto"/>
            <w:bottom w:val="none" w:sz="0" w:space="0" w:color="auto"/>
            <w:right w:val="none" w:sz="0" w:space="0" w:color="auto"/>
          </w:divBdr>
        </w:div>
        <w:div w:id="864293844">
          <w:marLeft w:val="0"/>
          <w:marRight w:val="0"/>
          <w:marTop w:val="0"/>
          <w:marBottom w:val="0"/>
          <w:divBdr>
            <w:top w:val="none" w:sz="0" w:space="0" w:color="auto"/>
            <w:left w:val="none" w:sz="0" w:space="0" w:color="auto"/>
            <w:bottom w:val="none" w:sz="0" w:space="0" w:color="auto"/>
            <w:right w:val="none" w:sz="0" w:space="0" w:color="auto"/>
          </w:divBdr>
        </w:div>
        <w:div w:id="870071130">
          <w:marLeft w:val="0"/>
          <w:marRight w:val="0"/>
          <w:marTop w:val="0"/>
          <w:marBottom w:val="0"/>
          <w:divBdr>
            <w:top w:val="none" w:sz="0" w:space="0" w:color="auto"/>
            <w:left w:val="none" w:sz="0" w:space="0" w:color="auto"/>
            <w:bottom w:val="none" w:sz="0" w:space="0" w:color="auto"/>
            <w:right w:val="none" w:sz="0" w:space="0" w:color="auto"/>
          </w:divBdr>
        </w:div>
        <w:div w:id="1990397900">
          <w:marLeft w:val="0"/>
          <w:marRight w:val="0"/>
          <w:marTop w:val="0"/>
          <w:marBottom w:val="0"/>
          <w:divBdr>
            <w:top w:val="none" w:sz="0" w:space="0" w:color="auto"/>
            <w:left w:val="none" w:sz="0" w:space="0" w:color="auto"/>
            <w:bottom w:val="none" w:sz="0" w:space="0" w:color="auto"/>
            <w:right w:val="none" w:sz="0" w:space="0" w:color="auto"/>
          </w:divBdr>
        </w:div>
      </w:divsChild>
    </w:div>
    <w:div w:id="1412120368">
      <w:bodyDiv w:val="1"/>
      <w:marLeft w:val="0"/>
      <w:marRight w:val="0"/>
      <w:marTop w:val="0"/>
      <w:marBottom w:val="0"/>
      <w:divBdr>
        <w:top w:val="none" w:sz="0" w:space="0" w:color="auto"/>
        <w:left w:val="none" w:sz="0" w:space="0" w:color="auto"/>
        <w:bottom w:val="none" w:sz="0" w:space="0" w:color="auto"/>
        <w:right w:val="none" w:sz="0" w:space="0" w:color="auto"/>
      </w:divBdr>
    </w:div>
    <w:div w:id="1753693711">
      <w:bodyDiv w:val="1"/>
      <w:marLeft w:val="0"/>
      <w:marRight w:val="0"/>
      <w:marTop w:val="0"/>
      <w:marBottom w:val="0"/>
      <w:divBdr>
        <w:top w:val="none" w:sz="0" w:space="0" w:color="auto"/>
        <w:left w:val="none" w:sz="0" w:space="0" w:color="auto"/>
        <w:bottom w:val="none" w:sz="0" w:space="0" w:color="auto"/>
        <w:right w:val="none" w:sz="0" w:space="0" w:color="auto"/>
      </w:divBdr>
      <w:divsChild>
        <w:div w:id="1037773433">
          <w:marLeft w:val="0"/>
          <w:marRight w:val="0"/>
          <w:marTop w:val="0"/>
          <w:marBottom w:val="0"/>
          <w:divBdr>
            <w:top w:val="none" w:sz="0" w:space="0" w:color="auto"/>
            <w:left w:val="none" w:sz="0" w:space="0" w:color="auto"/>
            <w:bottom w:val="none" w:sz="0" w:space="0" w:color="auto"/>
            <w:right w:val="none" w:sz="0" w:space="0" w:color="auto"/>
          </w:divBdr>
        </w:div>
      </w:divsChild>
    </w:div>
    <w:div w:id="1775708432">
      <w:bodyDiv w:val="1"/>
      <w:marLeft w:val="0"/>
      <w:marRight w:val="0"/>
      <w:marTop w:val="0"/>
      <w:marBottom w:val="0"/>
      <w:divBdr>
        <w:top w:val="none" w:sz="0" w:space="0" w:color="auto"/>
        <w:left w:val="none" w:sz="0" w:space="0" w:color="auto"/>
        <w:bottom w:val="none" w:sz="0" w:space="0" w:color="auto"/>
        <w:right w:val="none" w:sz="0" w:space="0" w:color="auto"/>
      </w:divBdr>
      <w:divsChild>
        <w:div w:id="116723856">
          <w:marLeft w:val="0"/>
          <w:marRight w:val="0"/>
          <w:marTop w:val="0"/>
          <w:marBottom w:val="0"/>
          <w:divBdr>
            <w:top w:val="none" w:sz="0" w:space="0" w:color="auto"/>
            <w:left w:val="none" w:sz="0" w:space="0" w:color="auto"/>
            <w:bottom w:val="none" w:sz="0" w:space="0" w:color="auto"/>
            <w:right w:val="none" w:sz="0" w:space="0" w:color="auto"/>
          </w:divBdr>
        </w:div>
      </w:divsChild>
    </w:div>
    <w:div w:id="1985354956">
      <w:bodyDiv w:val="1"/>
      <w:marLeft w:val="0"/>
      <w:marRight w:val="0"/>
      <w:marTop w:val="0"/>
      <w:marBottom w:val="0"/>
      <w:divBdr>
        <w:top w:val="none" w:sz="0" w:space="0" w:color="auto"/>
        <w:left w:val="none" w:sz="0" w:space="0" w:color="auto"/>
        <w:bottom w:val="none" w:sz="0" w:space="0" w:color="auto"/>
        <w:right w:val="none" w:sz="0" w:space="0" w:color="auto"/>
      </w:divBdr>
    </w:div>
    <w:div w:id="1994985384">
      <w:bodyDiv w:val="1"/>
      <w:marLeft w:val="0"/>
      <w:marRight w:val="0"/>
      <w:marTop w:val="0"/>
      <w:marBottom w:val="0"/>
      <w:divBdr>
        <w:top w:val="none" w:sz="0" w:space="0" w:color="auto"/>
        <w:left w:val="none" w:sz="0" w:space="0" w:color="auto"/>
        <w:bottom w:val="none" w:sz="0" w:space="0" w:color="auto"/>
        <w:right w:val="none" w:sz="0" w:space="0" w:color="auto"/>
      </w:divBdr>
      <w:divsChild>
        <w:div w:id="222718079">
          <w:marLeft w:val="0"/>
          <w:marRight w:val="0"/>
          <w:marTop w:val="0"/>
          <w:marBottom w:val="0"/>
          <w:divBdr>
            <w:top w:val="none" w:sz="0" w:space="0" w:color="auto"/>
            <w:left w:val="none" w:sz="0" w:space="0" w:color="auto"/>
            <w:bottom w:val="none" w:sz="0" w:space="0" w:color="auto"/>
            <w:right w:val="none" w:sz="0" w:space="0" w:color="auto"/>
          </w:divBdr>
        </w:div>
      </w:divsChild>
    </w:div>
    <w:div w:id="2071534287">
      <w:bodyDiv w:val="1"/>
      <w:marLeft w:val="0"/>
      <w:marRight w:val="0"/>
      <w:marTop w:val="0"/>
      <w:marBottom w:val="0"/>
      <w:divBdr>
        <w:top w:val="none" w:sz="0" w:space="0" w:color="auto"/>
        <w:left w:val="none" w:sz="0" w:space="0" w:color="auto"/>
        <w:bottom w:val="none" w:sz="0" w:space="0" w:color="auto"/>
        <w:right w:val="none" w:sz="0" w:space="0" w:color="auto"/>
      </w:divBdr>
      <w:divsChild>
        <w:div w:id="1107964981">
          <w:marLeft w:val="0"/>
          <w:marRight w:val="0"/>
          <w:marTop w:val="0"/>
          <w:marBottom w:val="0"/>
          <w:divBdr>
            <w:top w:val="none" w:sz="0" w:space="0" w:color="auto"/>
            <w:left w:val="none" w:sz="0" w:space="0" w:color="auto"/>
            <w:bottom w:val="none" w:sz="0" w:space="0" w:color="auto"/>
            <w:right w:val="none" w:sz="0" w:space="0" w:color="auto"/>
          </w:divBdr>
        </w:div>
        <w:div w:id="19529779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1.xml"/><Relationship Id="rId21" Type="http://schemas.openxmlformats.org/officeDocument/2006/relationships/header" Target="header6.xml"/><Relationship Id="rId42" Type="http://schemas.openxmlformats.org/officeDocument/2006/relationships/image" Target="media/image13.png"/><Relationship Id="rId63" Type="http://schemas.openxmlformats.org/officeDocument/2006/relationships/package" Target="embeddings/Microsoft_Visio_Drawing14.vsdx"/><Relationship Id="rId84" Type="http://schemas.openxmlformats.org/officeDocument/2006/relationships/image" Target="media/image36.png"/><Relationship Id="rId16" Type="http://schemas.openxmlformats.org/officeDocument/2006/relationships/footer" Target="footer3.xml"/><Relationship Id="rId107" Type="http://schemas.openxmlformats.org/officeDocument/2006/relationships/image" Target="media/image53.svg"/><Relationship Id="rId11" Type="http://schemas.openxmlformats.org/officeDocument/2006/relationships/header" Target="header1.xml"/><Relationship Id="rId32" Type="http://schemas.openxmlformats.org/officeDocument/2006/relationships/package" Target="embeddings/Microsoft_Visio_Drawing2.vsdx"/><Relationship Id="rId37" Type="http://schemas.openxmlformats.org/officeDocument/2006/relationships/image" Target="media/image10.emf"/><Relationship Id="rId53" Type="http://schemas.openxmlformats.org/officeDocument/2006/relationships/package" Target="embeddings/Microsoft_Visio_Drawing9.vsdx"/><Relationship Id="rId58" Type="http://schemas.openxmlformats.org/officeDocument/2006/relationships/image" Target="media/image21.emf"/><Relationship Id="rId74" Type="http://schemas.openxmlformats.org/officeDocument/2006/relationships/package" Target="embeddings/Microsoft_Visio_Drawing18.vsdx"/><Relationship Id="rId79" Type="http://schemas.openxmlformats.org/officeDocument/2006/relationships/image" Target="media/image33.png"/><Relationship Id="rId102" Type="http://schemas.openxmlformats.org/officeDocument/2006/relationships/image" Target="media/image48.png"/><Relationship Id="rId123" Type="http://schemas.openxmlformats.org/officeDocument/2006/relationships/image" Target="media/image65.emf"/><Relationship Id="rId128"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package" Target="embeddings/Microsoft_Visio_Drawing24.vsdx"/><Relationship Id="rId95" Type="http://schemas.openxmlformats.org/officeDocument/2006/relationships/image" Target="media/image44.emf"/><Relationship Id="rId22" Type="http://schemas.openxmlformats.org/officeDocument/2006/relationships/footer" Target="footer4.xml"/><Relationship Id="rId27" Type="http://schemas.openxmlformats.org/officeDocument/2006/relationships/header" Target="header8.xml"/><Relationship Id="rId43" Type="http://schemas.openxmlformats.org/officeDocument/2006/relationships/image" Target="media/image14.svg"/><Relationship Id="rId48" Type="http://schemas.openxmlformats.org/officeDocument/2006/relationships/image" Target="media/image16.emf"/><Relationship Id="rId64" Type="http://schemas.openxmlformats.org/officeDocument/2006/relationships/image" Target="media/image24.emf"/><Relationship Id="rId69" Type="http://schemas.openxmlformats.org/officeDocument/2006/relationships/image" Target="media/image27.png"/><Relationship Id="rId113" Type="http://schemas.openxmlformats.org/officeDocument/2006/relationships/image" Target="media/image59.png"/><Relationship Id="rId118" Type="http://schemas.openxmlformats.org/officeDocument/2006/relationships/header" Target="header12.xml"/><Relationship Id="rId134" Type="http://schemas.openxmlformats.org/officeDocument/2006/relationships/header" Target="header16.xml"/><Relationship Id="rId80" Type="http://schemas.openxmlformats.org/officeDocument/2006/relationships/image" Target="media/image34.emf"/><Relationship Id="rId85" Type="http://schemas.openxmlformats.org/officeDocument/2006/relationships/image" Target="media/image37.png"/><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8.emf"/><Relationship Id="rId38" Type="http://schemas.openxmlformats.org/officeDocument/2006/relationships/package" Target="embeddings/Microsoft_Visio_Drawing5.vsdx"/><Relationship Id="rId59" Type="http://schemas.openxmlformats.org/officeDocument/2006/relationships/package" Target="embeddings/Microsoft_Visio_Drawing12.vsdx"/><Relationship Id="rId103" Type="http://schemas.openxmlformats.org/officeDocument/2006/relationships/image" Target="media/image49.svg"/><Relationship Id="rId108" Type="http://schemas.openxmlformats.org/officeDocument/2006/relationships/image" Target="media/image54.png"/><Relationship Id="rId124" Type="http://schemas.openxmlformats.org/officeDocument/2006/relationships/package" Target="embeddings/Microsoft_Visio_Drawing31.vsdx"/><Relationship Id="rId129" Type="http://schemas.openxmlformats.org/officeDocument/2006/relationships/image" Target="media/image69.png"/><Relationship Id="rId54" Type="http://schemas.openxmlformats.org/officeDocument/2006/relationships/image" Target="media/image19.emf"/><Relationship Id="rId70" Type="http://schemas.openxmlformats.org/officeDocument/2006/relationships/image" Target="media/image28.png"/><Relationship Id="rId75" Type="http://schemas.openxmlformats.org/officeDocument/2006/relationships/image" Target="media/image31.emf"/><Relationship Id="rId91" Type="http://schemas.openxmlformats.org/officeDocument/2006/relationships/image" Target="media/image41.png"/><Relationship Id="rId96" Type="http://schemas.openxmlformats.org/officeDocument/2006/relationships/package" Target="embeddings/Microsoft_Visio_Drawing26.vsdx"/><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3.gif"/><Relationship Id="rId28" Type="http://schemas.openxmlformats.org/officeDocument/2006/relationships/image" Target="media/image5.emf"/><Relationship Id="rId49" Type="http://schemas.openxmlformats.org/officeDocument/2006/relationships/package" Target="embeddings/Microsoft_Visio_Drawing7.vsdx"/><Relationship Id="rId114" Type="http://schemas.openxmlformats.org/officeDocument/2006/relationships/image" Target="media/image60.svg"/><Relationship Id="rId119" Type="http://schemas.openxmlformats.org/officeDocument/2006/relationships/image" Target="media/image63.emf"/><Relationship Id="rId44" Type="http://schemas.openxmlformats.org/officeDocument/2006/relationships/header" Target="header9.xml"/><Relationship Id="rId60" Type="http://schemas.openxmlformats.org/officeDocument/2006/relationships/image" Target="media/image22.emf"/><Relationship Id="rId65" Type="http://schemas.openxmlformats.org/officeDocument/2006/relationships/package" Target="embeddings/Microsoft_Visio_Drawing15.vsdx"/><Relationship Id="rId81" Type="http://schemas.openxmlformats.org/officeDocument/2006/relationships/package" Target="embeddings/Microsoft_Visio_Drawing21.vsdx"/><Relationship Id="rId86" Type="http://schemas.openxmlformats.org/officeDocument/2006/relationships/image" Target="media/image38.emf"/><Relationship Id="rId130" Type="http://schemas.openxmlformats.org/officeDocument/2006/relationships/image" Target="media/image70.png"/><Relationship Id="rId135" Type="http://schemas.openxmlformats.org/officeDocument/2006/relationships/header" Target="header17.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1.emf"/><Relationship Id="rId109" Type="http://schemas.openxmlformats.org/officeDocument/2006/relationships/image" Target="media/image55.png"/><Relationship Id="rId34" Type="http://schemas.openxmlformats.org/officeDocument/2006/relationships/package" Target="embeddings/Microsoft_Visio_Drawing3.vsdx"/><Relationship Id="rId50" Type="http://schemas.openxmlformats.org/officeDocument/2006/relationships/image" Target="media/image17.emf"/><Relationship Id="rId55" Type="http://schemas.openxmlformats.org/officeDocument/2006/relationships/package" Target="embeddings/Microsoft_Visio_Drawing10.vsdx"/><Relationship Id="rId76" Type="http://schemas.openxmlformats.org/officeDocument/2006/relationships/package" Target="embeddings/Microsoft_Visio_Drawing19.vsdx"/><Relationship Id="rId97" Type="http://schemas.openxmlformats.org/officeDocument/2006/relationships/image" Target="media/image45.emf"/><Relationship Id="rId104" Type="http://schemas.openxmlformats.org/officeDocument/2006/relationships/image" Target="media/image50.png"/><Relationship Id="rId120" Type="http://schemas.openxmlformats.org/officeDocument/2006/relationships/package" Target="embeddings/Microsoft_Visio_Drawing29.vsdx"/><Relationship Id="rId125" Type="http://schemas.openxmlformats.org/officeDocument/2006/relationships/image" Target="media/image66.emf"/><Relationship Id="rId7" Type="http://schemas.openxmlformats.org/officeDocument/2006/relationships/settings" Target="settings.xml"/><Relationship Id="rId71" Type="http://schemas.openxmlformats.org/officeDocument/2006/relationships/image" Target="media/image29.emf"/><Relationship Id="rId92" Type="http://schemas.openxmlformats.org/officeDocument/2006/relationships/image" Target="media/image42.svg"/><Relationship Id="rId2" Type="http://schemas.openxmlformats.org/officeDocument/2006/relationships/customXml" Target="../customXml/item2.xml"/><Relationship Id="rId29" Type="http://schemas.openxmlformats.org/officeDocument/2006/relationships/package" Target="embeddings/Microsoft_Visio_Drawing1.vsdx"/><Relationship Id="rId24" Type="http://schemas.openxmlformats.org/officeDocument/2006/relationships/image" Target="media/image4.emf"/><Relationship Id="rId40" Type="http://schemas.openxmlformats.org/officeDocument/2006/relationships/package" Target="embeddings/Microsoft_Visio_Drawing6.vsdx"/><Relationship Id="rId45" Type="http://schemas.openxmlformats.org/officeDocument/2006/relationships/header" Target="header10.xml"/><Relationship Id="rId66" Type="http://schemas.openxmlformats.org/officeDocument/2006/relationships/image" Target="media/image25.emf"/><Relationship Id="rId87" Type="http://schemas.openxmlformats.org/officeDocument/2006/relationships/package" Target="embeddings/Microsoft_Visio_Drawing23.vsdx"/><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header" Target="header13.xml"/><Relationship Id="rId136" Type="http://schemas.openxmlformats.org/officeDocument/2006/relationships/fontTable" Target="fontTable.xml"/><Relationship Id="rId61" Type="http://schemas.openxmlformats.org/officeDocument/2006/relationships/package" Target="embeddings/Microsoft_Visio_Drawing13.vsdx"/><Relationship Id="rId82" Type="http://schemas.openxmlformats.org/officeDocument/2006/relationships/image" Target="media/image35.emf"/><Relationship Id="rId19" Type="http://schemas.openxmlformats.org/officeDocument/2006/relationships/image" Target="media/image1.png"/><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9.emf"/><Relationship Id="rId56" Type="http://schemas.openxmlformats.org/officeDocument/2006/relationships/image" Target="media/image20.emf"/><Relationship Id="rId77" Type="http://schemas.openxmlformats.org/officeDocument/2006/relationships/image" Target="media/image32.emf"/><Relationship Id="rId100" Type="http://schemas.openxmlformats.org/officeDocument/2006/relationships/package" Target="embeddings/Microsoft_Visio_Drawing28.vsdx"/><Relationship Id="rId105" Type="http://schemas.openxmlformats.org/officeDocument/2006/relationships/image" Target="media/image51.svg"/><Relationship Id="rId126" Type="http://schemas.openxmlformats.org/officeDocument/2006/relationships/package" Target="embeddings/Microsoft_Visio_Drawing32.vsdx"/><Relationship Id="rId8" Type="http://schemas.openxmlformats.org/officeDocument/2006/relationships/webSettings" Target="webSettings.xml"/><Relationship Id="rId51" Type="http://schemas.openxmlformats.org/officeDocument/2006/relationships/package" Target="embeddings/Microsoft_Visio_Drawing8.vsdx"/><Relationship Id="rId72" Type="http://schemas.openxmlformats.org/officeDocument/2006/relationships/package" Target="embeddings/Microsoft_Visio_Drawing17.vsdx"/><Relationship Id="rId93" Type="http://schemas.openxmlformats.org/officeDocument/2006/relationships/image" Target="media/image43.emf"/><Relationship Id="rId98" Type="http://schemas.openxmlformats.org/officeDocument/2006/relationships/package" Target="embeddings/Microsoft_Visio_Drawing27.vsdx"/><Relationship Id="rId121" Type="http://schemas.openxmlformats.org/officeDocument/2006/relationships/image" Target="media/image64.emf"/><Relationship Id="rId3" Type="http://schemas.openxmlformats.org/officeDocument/2006/relationships/customXml" Target="../customXml/item3.xml"/><Relationship Id="rId25" Type="http://schemas.openxmlformats.org/officeDocument/2006/relationships/package" Target="embeddings/Microsoft_Visio_Drawing.vsdx"/><Relationship Id="rId46" Type="http://schemas.openxmlformats.org/officeDocument/2006/relationships/footer" Target="footer5.xml"/><Relationship Id="rId67" Type="http://schemas.openxmlformats.org/officeDocument/2006/relationships/package" Target="embeddings/Microsoft_Visio_Drawing16.vsdx"/><Relationship Id="rId116" Type="http://schemas.openxmlformats.org/officeDocument/2006/relationships/image" Target="media/image62.svg"/><Relationship Id="rId137"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12.png"/><Relationship Id="rId62" Type="http://schemas.openxmlformats.org/officeDocument/2006/relationships/image" Target="media/image23.emf"/><Relationship Id="rId83" Type="http://schemas.openxmlformats.org/officeDocument/2006/relationships/package" Target="embeddings/Microsoft_Visio_Drawing22.vsdx"/><Relationship Id="rId88" Type="http://schemas.openxmlformats.org/officeDocument/2006/relationships/image" Target="media/image39.png"/><Relationship Id="rId111" Type="http://schemas.openxmlformats.org/officeDocument/2006/relationships/image" Target="media/image57.png"/><Relationship Id="rId132" Type="http://schemas.openxmlformats.org/officeDocument/2006/relationships/header" Target="header14.xml"/><Relationship Id="rId15" Type="http://schemas.openxmlformats.org/officeDocument/2006/relationships/header" Target="header3.xml"/><Relationship Id="rId36" Type="http://schemas.openxmlformats.org/officeDocument/2006/relationships/package" Target="embeddings/Microsoft_Visio_Drawing4.vsdx"/><Relationship Id="rId57" Type="http://schemas.openxmlformats.org/officeDocument/2006/relationships/package" Target="embeddings/Microsoft_Visio_Drawing11.vsdx"/><Relationship Id="rId106" Type="http://schemas.openxmlformats.org/officeDocument/2006/relationships/image" Target="media/image52.png"/><Relationship Id="rId127" Type="http://schemas.openxmlformats.org/officeDocument/2006/relationships/image" Target="media/image67.png"/><Relationship Id="rId10" Type="http://schemas.openxmlformats.org/officeDocument/2006/relationships/endnotes" Target="endnotes.xml"/><Relationship Id="rId31" Type="http://schemas.openxmlformats.org/officeDocument/2006/relationships/image" Target="media/image7.emf"/><Relationship Id="rId52" Type="http://schemas.openxmlformats.org/officeDocument/2006/relationships/image" Target="media/image18.emf"/><Relationship Id="rId73" Type="http://schemas.openxmlformats.org/officeDocument/2006/relationships/image" Target="media/image30.emf"/><Relationship Id="rId78" Type="http://schemas.openxmlformats.org/officeDocument/2006/relationships/package" Target="embeddings/Microsoft_Visio_Drawing20.vsdx"/><Relationship Id="rId94" Type="http://schemas.openxmlformats.org/officeDocument/2006/relationships/package" Target="embeddings/Microsoft_Visio_Drawing25.vsdx"/><Relationship Id="rId99" Type="http://schemas.openxmlformats.org/officeDocument/2006/relationships/image" Target="media/image46.emf"/><Relationship Id="rId101" Type="http://schemas.openxmlformats.org/officeDocument/2006/relationships/image" Target="media/image47.png"/><Relationship Id="rId122" Type="http://schemas.openxmlformats.org/officeDocument/2006/relationships/package" Target="embeddings/Microsoft_Visio_Drawing30.vsdx"/><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7.xml"/><Relationship Id="rId47" Type="http://schemas.openxmlformats.org/officeDocument/2006/relationships/image" Target="media/image15.png"/><Relationship Id="rId68" Type="http://schemas.openxmlformats.org/officeDocument/2006/relationships/image" Target="media/image26.png"/><Relationship Id="rId89" Type="http://schemas.openxmlformats.org/officeDocument/2006/relationships/image" Target="media/image40.emf"/><Relationship Id="rId112" Type="http://schemas.openxmlformats.org/officeDocument/2006/relationships/image" Target="media/image58.svg"/><Relationship Id="rId133" Type="http://schemas.openxmlformats.org/officeDocument/2006/relationships/header" Target="header1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2EE3295172AAC43B9319BEF11C26F71" ma:contentTypeVersion="6" ma:contentTypeDescription="Create a new document." ma:contentTypeScope="" ma:versionID="6c2ee0b328a7a224f52e29994392887f">
  <xsd:schema xmlns:xsd="http://www.w3.org/2001/XMLSchema" xmlns:xs="http://www.w3.org/2001/XMLSchema" xmlns:p="http://schemas.microsoft.com/office/2006/metadata/properties" xmlns:ns3="b07f67dc-2db3-4b48-bc40-03cd2cba8505" targetNamespace="http://schemas.microsoft.com/office/2006/metadata/properties" ma:root="true" ma:fieldsID="e8f8bf4d9baee156b35b0b7931f04757" ns3:_="">
    <xsd:import namespace="b07f67dc-2db3-4b48-bc40-03cd2cba850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7f67dc-2db3-4b48-bc40-03cd2cba85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43FF9A2-86CA-4279-98DD-350752D082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07f67dc-2db3-4b48-bc40-03cd2cba85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D7D66E3-56EA-4D51-90F0-3B9E2CAF4FB2}">
  <ds:schemaRefs>
    <ds:schemaRef ds:uri="http://schemas.openxmlformats.org/officeDocument/2006/bibliography"/>
  </ds:schemaRefs>
</ds:datastoreItem>
</file>

<file path=customXml/itemProps3.xml><?xml version="1.0" encoding="utf-8"?>
<ds:datastoreItem xmlns:ds="http://schemas.openxmlformats.org/officeDocument/2006/customXml" ds:itemID="{099B59FB-F107-44B5-A613-031C4DD3E97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D0745F2-5615-4EC3-A3F7-3C285929822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11</Pages>
  <Words>9991</Words>
  <Characters>56954</Characters>
  <Application>Microsoft Office Word</Application>
  <DocSecurity>0</DocSecurity>
  <Lines>474</Lines>
  <Paragraphs>133</Paragraphs>
  <ScaleCrop>false</ScaleCrop>
  <Company/>
  <LinksUpToDate>false</LinksUpToDate>
  <CharactersWithSpaces>66812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YiWan</dc:creator>
  <cp:keywords/>
  <dc:description/>
  <cp:lastModifiedBy>myw</cp:lastModifiedBy>
  <cp:revision>21</cp:revision>
  <cp:lastPrinted>2024-01-09T07:13:00Z</cp:lastPrinted>
  <dcterms:created xsi:type="dcterms:W3CDTF">2024-01-09T07:13:00Z</dcterms:created>
  <dcterms:modified xsi:type="dcterms:W3CDTF">2024-01-09T14:52:00Z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0x010100D2EE3295172AAC43B9319BEF11C26F71</vt:lpwstr>
  </property>
</Properties>
</file>